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5F178" w14:textId="77777777" w:rsidR="00991B14" w:rsidRPr="00CB2FE3" w:rsidRDefault="00991B14" w:rsidP="00991B14">
      <w:pPr>
        <w:spacing w:after="240" w:line="240" w:lineRule="auto"/>
        <w:rPr>
          <w:rFonts w:ascii="Calibri Light" w:hAnsi="Calibri Light" w:cs="Cambria"/>
          <w:b/>
          <w:sz w:val="28"/>
          <w:szCs w:val="28"/>
        </w:rPr>
      </w:pPr>
      <w:r w:rsidRPr="00CB2FE3">
        <w:rPr>
          <w:rFonts w:ascii="Calibri Light" w:hAnsi="Calibri Light" w:cs="Cambria"/>
          <w:b/>
          <w:sz w:val="28"/>
          <w:szCs w:val="28"/>
        </w:rPr>
        <w:t>Cumulative Milestone Accomplishment Table</w:t>
      </w:r>
    </w:p>
    <w:p w14:paraId="542D3DA4" w14:textId="77777777" w:rsidR="00991B14" w:rsidRPr="00CB2FE3" w:rsidRDefault="00F7601F" w:rsidP="00833EBA">
      <w:pPr>
        <w:spacing w:after="120" w:line="240" w:lineRule="auto"/>
        <w:rPr>
          <w:rFonts w:ascii="Calibri Light" w:hAnsi="Calibri Light" w:cs="Cambria"/>
          <w:b/>
          <w:sz w:val="24"/>
          <w:szCs w:val="24"/>
        </w:rPr>
      </w:pPr>
      <w:bookmarkStart w:id="0" w:name="_GoBack"/>
      <w:r>
        <w:rPr>
          <w:rFonts w:ascii="Calibri Light" w:hAnsi="Calibri Light" w:cs="Cambria"/>
          <w:b/>
          <w:sz w:val="24"/>
          <w:szCs w:val="24"/>
        </w:rPr>
        <w:t xml:space="preserve">Project Number: </w:t>
      </w:r>
      <w:r w:rsidRPr="00F7601F">
        <w:rPr>
          <w:rFonts w:ascii="Calibri Light" w:hAnsi="Calibri Light" w:cs="Cambria"/>
          <w:b/>
          <w:sz w:val="24"/>
          <w:szCs w:val="24"/>
          <w:u w:val="single"/>
        </w:rPr>
        <w:t>ENE14 - 131</w:t>
      </w:r>
    </w:p>
    <w:p w14:paraId="66A2AD7E" w14:textId="77777777" w:rsidR="00F7601F" w:rsidRDefault="00991B14" w:rsidP="00833EBA">
      <w:pPr>
        <w:spacing w:after="12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>Project Title:</w:t>
      </w:r>
    </w:p>
    <w:p w14:paraId="09E6B0B7" w14:textId="77777777" w:rsidR="00991B14" w:rsidRPr="00CB2FE3" w:rsidRDefault="00991B14" w:rsidP="00833EBA">
      <w:pPr>
        <w:spacing w:after="12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 </w:t>
      </w:r>
      <w:r w:rsidR="00F7601F">
        <w:rPr>
          <w:rFonts w:ascii="Calibri Light" w:hAnsi="Calibri Light" w:cs="Cambria"/>
          <w:b/>
          <w:sz w:val="24"/>
          <w:szCs w:val="24"/>
          <w:u w:val="single"/>
        </w:rPr>
        <w:t>Applied poultry science professional development project – phase II</w:t>
      </w:r>
    </w:p>
    <w:p w14:paraId="72160C35" w14:textId="77777777" w:rsidR="00991B14" w:rsidRPr="00CB2FE3" w:rsidRDefault="00991B14" w:rsidP="00833EBA">
      <w:pPr>
        <w:spacing w:after="12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Leader: </w:t>
      </w:r>
      <w:r w:rsidR="00F7601F">
        <w:rPr>
          <w:rFonts w:ascii="Calibri Light" w:hAnsi="Calibri Light" w:cs="Cambria"/>
          <w:b/>
          <w:sz w:val="24"/>
          <w:szCs w:val="24"/>
          <w:u w:val="single"/>
        </w:rPr>
        <w:t>Donna Coffin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4647"/>
      </w:tblGrid>
      <w:tr w:rsidR="00F7601F" w:rsidRPr="00954C15" w14:paraId="4B1A493F" w14:textId="77777777" w:rsidTr="00F7601F">
        <w:trPr>
          <w:trHeight w:val="601"/>
        </w:trPr>
        <w:tc>
          <w:tcPr>
            <w:tcW w:w="4901" w:type="dxa"/>
            <w:tcBorders>
              <w:bottom w:val="single" w:sz="4" w:space="0" w:color="auto"/>
            </w:tcBorders>
            <w:shd w:val="clear" w:color="auto" w:fill="B6DDE8"/>
          </w:tcPr>
          <w:bookmarkEnd w:id="0"/>
          <w:p w14:paraId="52DF4224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Type of educational activity or learning experience conducted by the project 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B6DDE8"/>
          </w:tcPr>
          <w:p w14:paraId="59F946B4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the Total Number of each type of educational activity conducted</w:t>
            </w:r>
          </w:p>
        </w:tc>
      </w:tr>
      <w:tr w:rsidR="00F7601F" w:rsidRPr="00954C15" w14:paraId="392D1F73" w14:textId="77777777" w:rsidTr="00F7601F">
        <w:trPr>
          <w:trHeight w:val="328"/>
        </w:trPr>
        <w:tc>
          <w:tcPr>
            <w:tcW w:w="4901" w:type="dxa"/>
            <w:shd w:val="clear" w:color="auto" w:fill="auto"/>
          </w:tcPr>
          <w:p w14:paraId="4A78D844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Workshop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/Field Day</w:t>
            </w:r>
          </w:p>
        </w:tc>
        <w:tc>
          <w:tcPr>
            <w:tcW w:w="4647" w:type="dxa"/>
            <w:shd w:val="clear" w:color="auto" w:fill="auto"/>
          </w:tcPr>
          <w:p w14:paraId="190D9580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31</w:t>
            </w:r>
          </w:p>
        </w:tc>
      </w:tr>
      <w:tr w:rsidR="00F7601F" w:rsidRPr="00954C15" w14:paraId="2FB6A789" w14:textId="77777777" w:rsidTr="00F7601F">
        <w:trPr>
          <w:trHeight w:val="318"/>
        </w:trPr>
        <w:tc>
          <w:tcPr>
            <w:tcW w:w="4901" w:type="dxa"/>
            <w:shd w:val="clear" w:color="auto" w:fill="auto"/>
          </w:tcPr>
          <w:p w14:paraId="131C515A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On-farm Demonstration</w:t>
            </w:r>
          </w:p>
        </w:tc>
        <w:tc>
          <w:tcPr>
            <w:tcW w:w="4647" w:type="dxa"/>
            <w:shd w:val="clear" w:color="auto" w:fill="auto"/>
          </w:tcPr>
          <w:p w14:paraId="4069A39D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1</w:t>
            </w:r>
          </w:p>
        </w:tc>
      </w:tr>
      <w:tr w:rsidR="00F7601F" w:rsidRPr="00954C15" w14:paraId="4A52AD5A" w14:textId="77777777" w:rsidTr="00F7601F">
        <w:trPr>
          <w:trHeight w:val="318"/>
        </w:trPr>
        <w:tc>
          <w:tcPr>
            <w:tcW w:w="4901" w:type="dxa"/>
            <w:shd w:val="clear" w:color="auto" w:fill="auto"/>
          </w:tcPr>
          <w:p w14:paraId="0D460305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Tour</w:t>
            </w:r>
          </w:p>
        </w:tc>
        <w:tc>
          <w:tcPr>
            <w:tcW w:w="4647" w:type="dxa"/>
            <w:shd w:val="clear" w:color="auto" w:fill="auto"/>
          </w:tcPr>
          <w:p w14:paraId="51EE9EE6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1</w:t>
            </w:r>
          </w:p>
        </w:tc>
      </w:tr>
      <w:tr w:rsidR="00F7601F" w:rsidRPr="00954C15" w14:paraId="135EBD68" w14:textId="77777777" w:rsidTr="00F7601F">
        <w:trPr>
          <w:trHeight w:val="318"/>
        </w:trPr>
        <w:tc>
          <w:tcPr>
            <w:tcW w:w="4901" w:type="dxa"/>
            <w:shd w:val="clear" w:color="auto" w:fill="auto"/>
          </w:tcPr>
          <w:p w14:paraId="60D140B1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Webinar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/Talk/Presentation</w:t>
            </w:r>
          </w:p>
        </w:tc>
        <w:tc>
          <w:tcPr>
            <w:tcW w:w="4647" w:type="dxa"/>
            <w:shd w:val="clear" w:color="auto" w:fill="auto"/>
          </w:tcPr>
          <w:p w14:paraId="56ABAED3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5</w:t>
            </w:r>
          </w:p>
        </w:tc>
      </w:tr>
      <w:tr w:rsidR="00F7601F" w:rsidRPr="00954C15" w14:paraId="79856C69" w14:textId="77777777" w:rsidTr="00F7601F">
        <w:trPr>
          <w:trHeight w:val="328"/>
        </w:trPr>
        <w:tc>
          <w:tcPr>
            <w:tcW w:w="4901" w:type="dxa"/>
            <w:shd w:val="clear" w:color="auto" w:fill="auto"/>
          </w:tcPr>
          <w:p w14:paraId="3494EFB6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Other online Training</w:t>
            </w:r>
          </w:p>
        </w:tc>
        <w:tc>
          <w:tcPr>
            <w:tcW w:w="4647" w:type="dxa"/>
            <w:shd w:val="clear" w:color="auto" w:fill="auto"/>
          </w:tcPr>
          <w:p w14:paraId="50BCE40B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4</w:t>
            </w:r>
          </w:p>
        </w:tc>
      </w:tr>
      <w:tr w:rsidR="00F7601F" w:rsidRPr="00954C15" w14:paraId="3A759107" w14:textId="77777777" w:rsidTr="00F7601F">
        <w:trPr>
          <w:trHeight w:val="591"/>
        </w:trPr>
        <w:tc>
          <w:tcPr>
            <w:tcW w:w="4901" w:type="dxa"/>
            <w:shd w:val="clear" w:color="auto" w:fill="auto"/>
          </w:tcPr>
          <w:p w14:paraId="0E9CE000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Individual Consultation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(an estimate is acceptable)</w:t>
            </w:r>
          </w:p>
        </w:tc>
        <w:tc>
          <w:tcPr>
            <w:tcW w:w="4647" w:type="dxa"/>
            <w:shd w:val="clear" w:color="auto" w:fill="auto"/>
          </w:tcPr>
          <w:p w14:paraId="334A0A30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16</w:t>
            </w:r>
          </w:p>
        </w:tc>
      </w:tr>
      <w:tr w:rsidR="00F7601F" w:rsidRPr="00954C15" w14:paraId="33FBF98C" w14:textId="77777777" w:rsidTr="00F7601F">
        <w:trPr>
          <w:trHeight w:val="318"/>
        </w:trPr>
        <w:tc>
          <w:tcPr>
            <w:tcW w:w="4901" w:type="dxa"/>
            <w:shd w:val="clear" w:color="auto" w:fill="auto"/>
          </w:tcPr>
          <w:p w14:paraId="4B499F38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</w:p>
        </w:tc>
        <w:tc>
          <w:tcPr>
            <w:tcW w:w="4647" w:type="dxa"/>
            <w:shd w:val="clear" w:color="auto" w:fill="auto"/>
          </w:tcPr>
          <w:p w14:paraId="626E13D7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F7601F" w:rsidRPr="00954C15" w14:paraId="566EA9F3" w14:textId="77777777" w:rsidTr="00F7601F">
        <w:trPr>
          <w:trHeight w:val="607"/>
        </w:trPr>
        <w:tc>
          <w:tcPr>
            <w:tcW w:w="4901" w:type="dxa"/>
            <w:shd w:val="clear" w:color="auto" w:fill="B6DDE8"/>
          </w:tcPr>
          <w:p w14:paraId="64A12C8D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Categories of Beneficiaries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by affiliation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647" w:type="dxa"/>
            <w:shd w:val="clear" w:color="auto" w:fill="B6DDE8"/>
          </w:tcPr>
          <w:p w14:paraId="1636FC03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Total Number of Individuals from Each Category Who Participated in Project Activities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estimate if necessary; count each individual only once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)</w:t>
            </w:r>
          </w:p>
        </w:tc>
      </w:tr>
      <w:tr w:rsidR="00F7601F" w:rsidRPr="00954C15" w14:paraId="0012F945" w14:textId="77777777" w:rsidTr="00F7601F">
        <w:trPr>
          <w:trHeight w:val="371"/>
        </w:trPr>
        <w:tc>
          <w:tcPr>
            <w:tcW w:w="4901" w:type="dxa"/>
          </w:tcPr>
          <w:p w14:paraId="6E7AA538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Extension</w:t>
            </w:r>
          </w:p>
        </w:tc>
        <w:tc>
          <w:tcPr>
            <w:tcW w:w="4647" w:type="dxa"/>
          </w:tcPr>
          <w:p w14:paraId="72213C4B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10</w:t>
            </w:r>
          </w:p>
        </w:tc>
      </w:tr>
      <w:tr w:rsidR="00F7601F" w:rsidRPr="00954C15" w14:paraId="099A0EBB" w14:textId="77777777" w:rsidTr="00F7601F">
        <w:trPr>
          <w:trHeight w:val="318"/>
        </w:trPr>
        <w:tc>
          <w:tcPr>
            <w:tcW w:w="4901" w:type="dxa"/>
          </w:tcPr>
          <w:p w14:paraId="72F16E75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NRCS</w:t>
            </w:r>
          </w:p>
        </w:tc>
        <w:tc>
          <w:tcPr>
            <w:tcW w:w="4647" w:type="dxa"/>
          </w:tcPr>
          <w:p w14:paraId="332766A8" w14:textId="77777777" w:rsidR="00991B14" w:rsidRPr="00CB2FE3" w:rsidRDefault="00991B14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7601F" w:rsidRPr="00954C15" w14:paraId="7FD92B66" w14:textId="77777777" w:rsidTr="00F7601F">
        <w:trPr>
          <w:trHeight w:val="318"/>
        </w:trPr>
        <w:tc>
          <w:tcPr>
            <w:tcW w:w="4901" w:type="dxa"/>
          </w:tcPr>
          <w:p w14:paraId="7633CB49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Other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Agency</w:t>
            </w:r>
          </w:p>
        </w:tc>
        <w:tc>
          <w:tcPr>
            <w:tcW w:w="4647" w:type="dxa"/>
          </w:tcPr>
          <w:p w14:paraId="3C0AA7EE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7</w:t>
            </w:r>
          </w:p>
        </w:tc>
      </w:tr>
      <w:tr w:rsidR="00F7601F" w:rsidRPr="00954C15" w14:paraId="6F5BC54D" w14:textId="77777777" w:rsidTr="00F7601F">
        <w:trPr>
          <w:trHeight w:val="328"/>
        </w:trPr>
        <w:tc>
          <w:tcPr>
            <w:tcW w:w="4901" w:type="dxa"/>
          </w:tcPr>
          <w:p w14:paraId="4962F55F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Non-Profit</w:t>
            </w:r>
          </w:p>
        </w:tc>
        <w:tc>
          <w:tcPr>
            <w:tcW w:w="4647" w:type="dxa"/>
          </w:tcPr>
          <w:p w14:paraId="746C072A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6</w:t>
            </w:r>
          </w:p>
        </w:tc>
      </w:tr>
      <w:tr w:rsidR="00F7601F" w:rsidRPr="00954C15" w14:paraId="7712911F" w14:textId="77777777" w:rsidTr="00F7601F">
        <w:trPr>
          <w:trHeight w:val="328"/>
        </w:trPr>
        <w:tc>
          <w:tcPr>
            <w:tcW w:w="4901" w:type="dxa"/>
          </w:tcPr>
          <w:p w14:paraId="2EACFC4E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Industry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/Consultant</w:t>
            </w:r>
          </w:p>
        </w:tc>
        <w:tc>
          <w:tcPr>
            <w:tcW w:w="4647" w:type="dxa"/>
          </w:tcPr>
          <w:p w14:paraId="3D581461" w14:textId="77777777" w:rsidR="00991B14" w:rsidRPr="00CB2FE3" w:rsidRDefault="00991B14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7601F" w:rsidRPr="00954C15" w14:paraId="1B393374" w14:textId="77777777" w:rsidTr="00F7601F">
        <w:trPr>
          <w:trHeight w:val="328"/>
        </w:trPr>
        <w:tc>
          <w:tcPr>
            <w:tcW w:w="4901" w:type="dxa"/>
          </w:tcPr>
          <w:p w14:paraId="1E5641D5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Farmers</w:t>
            </w:r>
          </w:p>
        </w:tc>
        <w:tc>
          <w:tcPr>
            <w:tcW w:w="4647" w:type="dxa"/>
          </w:tcPr>
          <w:p w14:paraId="6E284DAF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</w:t>
            </w:r>
          </w:p>
        </w:tc>
      </w:tr>
      <w:tr w:rsidR="00F7601F" w:rsidRPr="00954C15" w14:paraId="59AA8376" w14:textId="77777777" w:rsidTr="00F7601F">
        <w:trPr>
          <w:trHeight w:val="318"/>
        </w:trPr>
        <w:tc>
          <w:tcPr>
            <w:tcW w:w="4901" w:type="dxa"/>
            <w:tcBorders>
              <w:bottom w:val="single" w:sz="4" w:space="0" w:color="auto"/>
            </w:tcBorders>
          </w:tcPr>
          <w:p w14:paraId="7C77ACCC" w14:textId="5AD6394B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  <w:r w:rsidR="00F7601F">
              <w:rPr>
                <w:rFonts w:ascii="Calibri Light" w:hAnsi="Calibri Light" w:cs="Arial"/>
                <w:bCs/>
                <w:sz w:val="24"/>
                <w:szCs w:val="24"/>
              </w:rPr>
              <w:t xml:space="preserve"> youth (1,200), adults (1,094)</w:t>
            </w:r>
            <w:r w:rsidR="00833EBA">
              <w:rPr>
                <w:rFonts w:ascii="Calibri Light" w:hAnsi="Calibri Light" w:cs="Arial"/>
                <w:bCs/>
                <w:sz w:val="24"/>
                <w:szCs w:val="24"/>
              </w:rPr>
              <w:t>, webinar participants (908)</w:t>
            </w:r>
            <w:r w:rsidR="00F7601F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14:paraId="162D0F24" w14:textId="4F779B43" w:rsidR="00991B14" w:rsidRPr="00CB2FE3" w:rsidRDefault="00833EBA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3,202</w:t>
            </w:r>
          </w:p>
        </w:tc>
      </w:tr>
      <w:tr w:rsidR="00F7601F" w:rsidRPr="00954C15" w14:paraId="1D610F8D" w14:textId="77777777" w:rsidTr="00F7601F">
        <w:trPr>
          <w:trHeight w:val="879"/>
        </w:trPr>
        <w:tc>
          <w:tcPr>
            <w:tcW w:w="4901" w:type="dxa"/>
            <w:shd w:val="clear" w:color="auto" w:fill="B6DDE8"/>
          </w:tcPr>
          <w:p w14:paraId="7D822639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Milestone Learning Accomplishments </w:t>
            </w:r>
          </w:p>
        </w:tc>
        <w:tc>
          <w:tcPr>
            <w:tcW w:w="4647" w:type="dxa"/>
            <w:shd w:val="clear" w:color="auto" w:fill="B6DDE8"/>
          </w:tcPr>
          <w:p w14:paraId="0501492E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Enter Total Number of Individuals for Whom You Verified Learning Accomplishments </w:t>
            </w:r>
          </w:p>
        </w:tc>
      </w:tr>
      <w:tr w:rsidR="00F7601F" w:rsidRPr="00954C15" w14:paraId="3E2F48A2" w14:textId="77777777" w:rsidTr="00F7601F">
        <w:trPr>
          <w:trHeight w:val="601"/>
        </w:trPr>
        <w:tc>
          <w:tcPr>
            <w:tcW w:w="4901" w:type="dxa"/>
          </w:tcPr>
          <w:p w14:paraId="2F9E63A6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in 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one or more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project content area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s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</w:tcPr>
          <w:p w14:paraId="6A619F75" w14:textId="77777777" w:rsidR="00991B14" w:rsidRPr="00CB2FE3" w:rsidRDefault="00F7601F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7</w:t>
            </w:r>
          </w:p>
        </w:tc>
      </w:tr>
      <w:tr w:rsidR="00F7601F" w:rsidRPr="00954C15" w14:paraId="5B3545D2" w14:textId="77777777" w:rsidTr="00F7601F">
        <w:trPr>
          <w:trHeight w:val="601"/>
        </w:trPr>
        <w:tc>
          <w:tcPr>
            <w:tcW w:w="4901" w:type="dxa"/>
          </w:tcPr>
          <w:p w14:paraId="370255BB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to teach/advise farmers </w:t>
            </w:r>
          </w:p>
        </w:tc>
        <w:tc>
          <w:tcPr>
            <w:tcW w:w="4647" w:type="dxa"/>
          </w:tcPr>
          <w:p w14:paraId="6F9FA978" w14:textId="77777777" w:rsidR="00991B14" w:rsidRPr="00CB2FE3" w:rsidRDefault="00991B14" w:rsidP="00F7601F">
            <w:pPr>
              <w:spacing w:before="20" w:after="20" w:line="240" w:lineRule="auto"/>
              <w:jc w:val="center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7601F" w:rsidRPr="00954C15" w14:paraId="74F1207A" w14:textId="77777777" w:rsidTr="00F7601F">
        <w:trPr>
          <w:trHeight w:val="601"/>
        </w:trPr>
        <w:tc>
          <w:tcPr>
            <w:tcW w:w="4901" w:type="dxa"/>
          </w:tcPr>
          <w:p w14:paraId="25C4726A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Increased intention to act or make changes in work with farmers</w:t>
            </w:r>
          </w:p>
        </w:tc>
        <w:tc>
          <w:tcPr>
            <w:tcW w:w="4647" w:type="dxa"/>
          </w:tcPr>
          <w:p w14:paraId="7C662046" w14:textId="77777777" w:rsidR="00991B14" w:rsidRPr="00CB2FE3" w:rsidRDefault="00991B14" w:rsidP="00F7601F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</w:tbl>
    <w:p w14:paraId="6177DCAF" w14:textId="77777777" w:rsidR="00D2421E" w:rsidRDefault="00D2421E" w:rsidP="00F7601F"/>
    <w:sectPr w:rsidR="00D2421E" w:rsidSect="00B55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14"/>
    <w:rsid w:val="002E66D4"/>
    <w:rsid w:val="00833EBA"/>
    <w:rsid w:val="00991B14"/>
    <w:rsid w:val="00B55C0F"/>
    <w:rsid w:val="00D2421E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2C9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Coffin</dc:creator>
  <cp:keywords/>
  <dc:description/>
  <cp:lastModifiedBy>Donna Coffin</cp:lastModifiedBy>
  <cp:revision>3</cp:revision>
  <dcterms:created xsi:type="dcterms:W3CDTF">2015-12-16T17:24:00Z</dcterms:created>
  <dcterms:modified xsi:type="dcterms:W3CDTF">2015-12-16T17:53:00Z</dcterms:modified>
</cp:coreProperties>
</file>