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049" w:rsidRPr="00D678ED" w:rsidRDefault="002E0049" w:rsidP="002E004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Table 1. </w:t>
      </w:r>
      <w:r w:rsidR="00E6200E">
        <w:rPr>
          <w:rFonts w:ascii="Times New Roman" w:hAnsi="Times New Roman" w:cs="Times New Roman"/>
          <w:sz w:val="24"/>
        </w:rPr>
        <w:t>Means for forage biomass (FB) and nutritional</w:t>
      </w:r>
      <w:r>
        <w:rPr>
          <w:rFonts w:ascii="Times New Roman" w:hAnsi="Times New Roman" w:cs="Times New Roman"/>
          <w:sz w:val="24"/>
        </w:rPr>
        <w:t xml:space="preserve"> composition of</w:t>
      </w:r>
      <w:r w:rsidR="00E6200E">
        <w:rPr>
          <w:rFonts w:ascii="Times New Roman" w:hAnsi="Times New Roman" w:cs="Times New Roman"/>
          <w:sz w:val="24"/>
        </w:rPr>
        <w:t xml:space="preserve"> alternative forage crops during the</w:t>
      </w:r>
      <w:r>
        <w:rPr>
          <w:rFonts w:ascii="Times New Roman" w:hAnsi="Times New Roman" w:cs="Times New Roman"/>
          <w:sz w:val="24"/>
        </w:rPr>
        <w:t xml:space="preserve"> </w:t>
      </w:r>
      <w:r w:rsidR="00E6200E">
        <w:rPr>
          <w:rFonts w:ascii="Times New Roman" w:hAnsi="Times New Roman" w:cs="Times New Roman"/>
          <w:sz w:val="24"/>
        </w:rPr>
        <w:t xml:space="preserve">2015 </w:t>
      </w:r>
      <w:r>
        <w:rPr>
          <w:rFonts w:ascii="Times New Roman" w:hAnsi="Times New Roman" w:cs="Times New Roman"/>
          <w:sz w:val="24"/>
        </w:rPr>
        <w:t>s</w:t>
      </w:r>
      <w:r w:rsidRPr="00D678ED">
        <w:rPr>
          <w:rFonts w:ascii="Times New Roman" w:hAnsi="Times New Roman" w:cs="Times New Roman"/>
          <w:sz w:val="24"/>
        </w:rPr>
        <w:t xml:space="preserve">pring </w:t>
      </w:r>
      <w:r>
        <w:rPr>
          <w:rFonts w:ascii="Times New Roman" w:hAnsi="Times New Roman" w:cs="Times New Roman"/>
          <w:sz w:val="24"/>
        </w:rPr>
        <w:t>s</w:t>
      </w:r>
      <w:r w:rsidRPr="00D678ED">
        <w:rPr>
          <w:rFonts w:ascii="Times New Roman" w:hAnsi="Times New Roman" w:cs="Times New Roman"/>
          <w:sz w:val="24"/>
        </w:rPr>
        <w:t>eason</w:t>
      </w:r>
      <w:r w:rsidR="00E6200E">
        <w:rPr>
          <w:rFonts w:ascii="Times New Roman" w:hAnsi="Times New Roman" w:cs="Times New Roman"/>
          <w:sz w:val="24"/>
        </w:rPr>
        <w:t xml:space="preserve"> (only one harvesting schedule)</w:t>
      </w:r>
    </w:p>
    <w:tbl>
      <w:tblPr>
        <w:tblStyle w:val="TableGrid"/>
        <w:tblpPr w:leftFromText="181" w:rightFromText="181" w:vertAnchor="text" w:horzAnchor="margin" w:tblpY="18"/>
        <w:tblW w:w="8575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1134"/>
        <w:gridCol w:w="993"/>
        <w:gridCol w:w="992"/>
        <w:gridCol w:w="992"/>
        <w:gridCol w:w="992"/>
        <w:gridCol w:w="1209"/>
      </w:tblGrid>
      <w:tr w:rsidR="002E0049" w:rsidRPr="004F06CA" w:rsidTr="002E0049">
        <w:trPr>
          <w:trHeight w:val="283"/>
        </w:trPr>
        <w:tc>
          <w:tcPr>
            <w:tcW w:w="1271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Default="002E0049" w:rsidP="002E0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049" w:rsidRDefault="002E0049" w:rsidP="002E0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049" w:rsidRPr="00F343D6" w:rsidRDefault="002E0049" w:rsidP="002E0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43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Variable </w:t>
            </w:r>
          </w:p>
        </w:tc>
        <w:tc>
          <w:tcPr>
            <w:tcW w:w="5103" w:type="dxa"/>
            <w:gridSpan w:val="5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E0049" w:rsidRPr="004F06CA" w:rsidRDefault="002E0049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Alternative forage crops </w:t>
            </w:r>
          </w:p>
        </w:tc>
        <w:tc>
          <w:tcPr>
            <w:tcW w:w="992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Default="002E0049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049" w:rsidRDefault="002E0049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049" w:rsidRDefault="002E0049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</w:p>
        </w:tc>
        <w:tc>
          <w:tcPr>
            <w:tcW w:w="1209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Default="002E0049" w:rsidP="002E00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E0049" w:rsidRDefault="002E0049" w:rsidP="002E00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E0049" w:rsidRPr="00C52881" w:rsidRDefault="002E0049" w:rsidP="002E00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8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Pr="004F06C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4F06CA">
              <w:rPr>
                <w:rFonts w:ascii="Times New Roman" w:hAnsi="Times New Roman" w:cs="Times New Roman"/>
                <w:b/>
                <w:sz w:val="24"/>
                <w:szCs w:val="24"/>
              </w:rPr>
              <w:t>alue</w:t>
            </w:r>
          </w:p>
        </w:tc>
      </w:tr>
      <w:tr w:rsidR="002E0049" w:rsidRPr="004F06CA" w:rsidTr="002E0049">
        <w:trPr>
          <w:trHeight w:val="283"/>
        </w:trPr>
        <w:tc>
          <w:tcPr>
            <w:tcW w:w="1271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E0049" w:rsidRPr="004F06CA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E0049" w:rsidRDefault="002E0049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049" w:rsidRPr="004F06CA" w:rsidRDefault="002E0049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6CA">
              <w:rPr>
                <w:rFonts w:ascii="Times New Roman" w:hAnsi="Times New Roman" w:cs="Times New Roman"/>
                <w:b/>
                <w:sz w:val="24"/>
                <w:szCs w:val="24"/>
              </w:rPr>
              <w:t>Wheat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E0049" w:rsidRDefault="002E0049" w:rsidP="002E00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049" w:rsidRPr="004F06CA" w:rsidRDefault="002E0049" w:rsidP="002E00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6CA">
              <w:rPr>
                <w:rFonts w:ascii="Times New Roman" w:hAnsi="Times New Roman" w:cs="Times New Roman"/>
                <w:b/>
                <w:sz w:val="24"/>
                <w:szCs w:val="24"/>
              </w:rPr>
              <w:t>Triticale</w:t>
            </w:r>
          </w:p>
        </w:tc>
        <w:tc>
          <w:tcPr>
            <w:tcW w:w="993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E0049" w:rsidRDefault="002E0049" w:rsidP="002E0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049" w:rsidRPr="004F06CA" w:rsidRDefault="002E0049" w:rsidP="002E0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6CA">
              <w:rPr>
                <w:rFonts w:ascii="Times New Roman" w:hAnsi="Times New Roman" w:cs="Times New Roman"/>
                <w:b/>
                <w:sz w:val="24"/>
                <w:szCs w:val="24"/>
              </w:rPr>
              <w:t>Barley</w:t>
            </w:r>
          </w:p>
        </w:tc>
        <w:tc>
          <w:tcPr>
            <w:tcW w:w="99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E0049" w:rsidRPr="004F06CA" w:rsidRDefault="002E0049" w:rsidP="002E0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Cereal r</w:t>
            </w:r>
            <w:r w:rsidRPr="004F06CA">
              <w:rPr>
                <w:rFonts w:ascii="Times New Roman" w:hAnsi="Times New Roman" w:cs="Times New Roman"/>
                <w:b/>
                <w:sz w:val="24"/>
                <w:szCs w:val="24"/>
              </w:rPr>
              <w:t>ye</w:t>
            </w:r>
          </w:p>
        </w:tc>
        <w:tc>
          <w:tcPr>
            <w:tcW w:w="99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E0049" w:rsidRPr="004F06CA" w:rsidRDefault="002E0049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Hairy v</w:t>
            </w:r>
            <w:r w:rsidRPr="004F06CA">
              <w:rPr>
                <w:rFonts w:ascii="Times New Roman" w:hAnsi="Times New Roman" w:cs="Times New Roman"/>
                <w:b/>
                <w:sz w:val="24"/>
                <w:szCs w:val="24"/>
              </w:rPr>
              <w:t>etch</w:t>
            </w:r>
          </w:p>
        </w:tc>
        <w:tc>
          <w:tcPr>
            <w:tcW w:w="992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E0049" w:rsidRPr="004F06CA" w:rsidRDefault="002E0049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2E0049" w:rsidRPr="004F06CA" w:rsidRDefault="002E0049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049" w:rsidRPr="004F06CA" w:rsidTr="002E0049">
        <w:trPr>
          <w:trHeight w:val="283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711A49" w:rsidRDefault="002E0049" w:rsidP="002E0049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9">
              <w:rPr>
                <w:rFonts w:ascii="Times New Roman" w:hAnsi="Times New Roman" w:cs="Times New Roman"/>
                <w:sz w:val="24"/>
                <w:szCs w:val="24"/>
              </w:rPr>
              <w:t>FB</w:t>
            </w:r>
            <w:r w:rsidR="002F07EA">
              <w:rPr>
                <w:rFonts w:ascii="Times New Roman" w:hAnsi="Times New Roman" w:cs="Times New Roman"/>
                <w:sz w:val="24"/>
                <w:szCs w:val="24"/>
              </w:rPr>
              <w:t>,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g/h</w:t>
            </w:r>
            <w:r w:rsidRPr="00711A4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1005.1</w:t>
            </w:r>
            <w:r w:rsidRPr="007C77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978.5</w:t>
            </w:r>
            <w:r w:rsidRPr="007C77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31.6</w:t>
            </w:r>
            <w:r w:rsidRPr="007C77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740.0</w:t>
            </w:r>
            <w:r w:rsidRPr="007C77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345.6</w:t>
            </w:r>
            <w:r w:rsidRPr="007C77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336EF3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179.2</w:t>
            </w:r>
          </w:p>
        </w:tc>
        <w:tc>
          <w:tcPr>
            <w:tcW w:w="12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0.0091</w:t>
            </w:r>
          </w:p>
        </w:tc>
      </w:tr>
      <w:tr w:rsidR="002E0049" w:rsidRPr="004F06CA" w:rsidTr="002E0049">
        <w:trPr>
          <w:trHeight w:val="283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711A49" w:rsidRDefault="002E0049" w:rsidP="002E0049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9">
              <w:rPr>
                <w:rFonts w:ascii="Times New Roman" w:hAnsi="Times New Roman" w:cs="Times New Roman"/>
                <w:sz w:val="24"/>
                <w:szCs w:val="24"/>
              </w:rPr>
              <w:t>CP, %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18.0</w:t>
            </w:r>
            <w:r w:rsidRPr="007C77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Pr="007C77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28.3</w:t>
            </w:r>
            <w:r w:rsidRPr="007C77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16.8</w:t>
            </w:r>
            <w:r w:rsidRPr="007C77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35.3</w:t>
            </w:r>
            <w:r w:rsidRPr="00110B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12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&lt; 0.0001</w:t>
            </w:r>
          </w:p>
        </w:tc>
      </w:tr>
      <w:tr w:rsidR="002E0049" w:rsidRPr="004F06CA" w:rsidTr="002E0049">
        <w:trPr>
          <w:trHeight w:val="283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711A49" w:rsidRDefault="002E0049" w:rsidP="002E0049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9">
              <w:rPr>
                <w:rFonts w:ascii="Times New Roman" w:hAnsi="Times New Roman" w:cs="Times New Roman"/>
                <w:sz w:val="24"/>
                <w:szCs w:val="24"/>
              </w:rPr>
              <w:t>SP, % CP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44.0</w:t>
            </w:r>
            <w:r w:rsidRPr="007C77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44.2</w:t>
            </w:r>
            <w:r w:rsidRPr="007C77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45.4</w:t>
            </w:r>
            <w:r w:rsidRPr="007C77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44.0</w:t>
            </w:r>
            <w:r w:rsidRPr="007C77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40.7</w:t>
            </w:r>
            <w:r w:rsidRPr="007C77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0.72</w:t>
            </w:r>
          </w:p>
        </w:tc>
        <w:tc>
          <w:tcPr>
            <w:tcW w:w="12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0.0101</w:t>
            </w:r>
          </w:p>
        </w:tc>
      </w:tr>
      <w:tr w:rsidR="002E0049" w:rsidRPr="004F06CA" w:rsidTr="002E0049">
        <w:trPr>
          <w:trHeight w:val="283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711A49" w:rsidRDefault="002E0049" w:rsidP="002E0049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9">
              <w:rPr>
                <w:rFonts w:ascii="Times New Roman" w:hAnsi="Times New Roman" w:cs="Times New Roman"/>
                <w:sz w:val="24"/>
                <w:szCs w:val="24"/>
              </w:rPr>
              <w:t>ADF, %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30.4</w:t>
            </w:r>
            <w:r w:rsidRPr="007C77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28.7</w:t>
            </w:r>
            <w:r w:rsidRPr="007C77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23.7</w:t>
            </w:r>
            <w:r w:rsidRPr="007C77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27.2</w:t>
            </w:r>
            <w:r w:rsidRPr="007C77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28.2</w:t>
            </w:r>
            <w:r w:rsidRPr="007C77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12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0.0144</w:t>
            </w:r>
          </w:p>
        </w:tc>
      </w:tr>
      <w:tr w:rsidR="002E0049" w:rsidRPr="004F06CA" w:rsidTr="002E0049">
        <w:trPr>
          <w:trHeight w:val="283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711A49" w:rsidRDefault="002E0049" w:rsidP="002E0049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9">
              <w:rPr>
                <w:rFonts w:ascii="Times New Roman" w:hAnsi="Times New Roman" w:cs="Times New Roman"/>
                <w:sz w:val="24"/>
                <w:szCs w:val="24"/>
              </w:rPr>
              <w:t>NDF, %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51.6</w:t>
            </w:r>
            <w:r w:rsidRPr="007C77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48.0</w:t>
            </w:r>
            <w:r w:rsidRPr="007C77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36.7</w:t>
            </w:r>
            <w:r w:rsidRPr="007C77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48.5</w:t>
            </w:r>
            <w:r w:rsidRPr="007C77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35.7</w:t>
            </w:r>
            <w:r w:rsidRPr="007C77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12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&lt; 0.0001</w:t>
            </w:r>
          </w:p>
        </w:tc>
      </w:tr>
      <w:tr w:rsidR="002E0049" w:rsidRPr="004F06CA" w:rsidTr="002E0049">
        <w:trPr>
          <w:trHeight w:val="283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711A49" w:rsidRDefault="002E0049" w:rsidP="002E0049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9">
              <w:rPr>
                <w:rFonts w:ascii="Times New Roman" w:hAnsi="Times New Roman" w:cs="Times New Roman"/>
                <w:sz w:val="24"/>
                <w:szCs w:val="24"/>
              </w:rPr>
              <w:t>Lignin, %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2.27</w:t>
            </w:r>
            <w:r w:rsidRPr="007C77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  <w:r w:rsidRPr="007C77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2.49</w:t>
            </w:r>
            <w:r w:rsidRPr="007C77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  <w:r w:rsidRPr="007C77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6.95</w:t>
            </w:r>
            <w:r w:rsidRPr="007C77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336EF3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12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0.0002</w:t>
            </w:r>
          </w:p>
        </w:tc>
      </w:tr>
      <w:tr w:rsidR="002E0049" w:rsidRPr="004F06CA" w:rsidTr="002E0049">
        <w:trPr>
          <w:trHeight w:val="283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711A49" w:rsidRDefault="002E0049" w:rsidP="002E0049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9">
              <w:rPr>
                <w:rFonts w:ascii="Times New Roman" w:hAnsi="Times New Roman" w:cs="Times New Roman"/>
                <w:sz w:val="24"/>
                <w:szCs w:val="24"/>
              </w:rPr>
              <w:t>NFC, %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16.8</w:t>
            </w:r>
            <w:r w:rsidRPr="007C77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24.3</w:t>
            </w:r>
            <w:r w:rsidRPr="007C77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793">
              <w:rPr>
                <w:rFonts w:ascii="Times New Roman" w:hAnsi="Times New Roman" w:cs="Times New Roman"/>
                <w:sz w:val="24"/>
                <w:szCs w:val="24"/>
              </w:rPr>
              <w:t>21.8</w:t>
            </w:r>
            <w:r w:rsidRPr="007C77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21.3</w:t>
            </w:r>
            <w:r w:rsidRPr="007C77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  <w:r w:rsidRPr="007C77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12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0.0109</w:t>
            </w:r>
          </w:p>
        </w:tc>
      </w:tr>
      <w:tr w:rsidR="002E0049" w:rsidRPr="004F06CA" w:rsidTr="002E0049">
        <w:trPr>
          <w:trHeight w:val="283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711A49" w:rsidRDefault="002E0049" w:rsidP="002E0049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9">
              <w:rPr>
                <w:rFonts w:ascii="Times New Roman" w:hAnsi="Times New Roman" w:cs="Times New Roman"/>
                <w:sz w:val="24"/>
                <w:szCs w:val="24"/>
              </w:rPr>
              <w:t>EE, %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  <w:r w:rsidRPr="007C77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3.42</w:t>
            </w:r>
            <w:r w:rsidRPr="007C77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6.46</w:t>
            </w:r>
            <w:r w:rsidRPr="007C77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  <w:r w:rsidRPr="007C77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4.60</w:t>
            </w:r>
            <w:r w:rsidRPr="007C77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336EF3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12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0.0012</w:t>
            </w:r>
          </w:p>
        </w:tc>
      </w:tr>
      <w:tr w:rsidR="002E0049" w:rsidRPr="004F06CA" w:rsidTr="002E0049">
        <w:trPr>
          <w:trHeight w:val="283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711A49" w:rsidRDefault="002E0049" w:rsidP="002E0049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9">
              <w:rPr>
                <w:rFonts w:ascii="Times New Roman" w:hAnsi="Times New Roman" w:cs="Times New Roman"/>
                <w:sz w:val="24"/>
                <w:szCs w:val="24"/>
              </w:rPr>
              <w:t>TDN, %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70.7</w:t>
            </w:r>
            <w:r w:rsidRPr="007C77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72.2</w:t>
            </w:r>
            <w:r w:rsidRPr="007C77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74.4</w:t>
            </w:r>
            <w:r w:rsidRPr="007C77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73.2</w:t>
            </w:r>
            <w:r w:rsidRPr="007C77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66.2</w:t>
            </w:r>
            <w:r w:rsidRPr="007C77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0.72</w:t>
            </w:r>
          </w:p>
        </w:tc>
        <w:tc>
          <w:tcPr>
            <w:tcW w:w="12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&lt; 0.0001</w:t>
            </w:r>
          </w:p>
        </w:tc>
      </w:tr>
      <w:tr w:rsidR="002E0049" w:rsidRPr="004F06CA" w:rsidTr="002E0049">
        <w:trPr>
          <w:trHeight w:val="283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E0049" w:rsidRPr="00711A49" w:rsidRDefault="002E0049" w:rsidP="002E0049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711A49">
              <w:rPr>
                <w:rFonts w:ascii="Times New Roman" w:hAnsi="Times New Roman" w:cs="Times New Roman"/>
                <w:sz w:val="24"/>
                <w:szCs w:val="24"/>
              </w:rPr>
              <w:t>Ash, %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9.78</w:t>
            </w:r>
            <w:r w:rsidRPr="007C77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8.96</w:t>
            </w:r>
            <w:r w:rsidRPr="007C77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  <w:r w:rsidRPr="007C77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  <w:r w:rsidRPr="007C77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2F07EA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  <w:r w:rsidR="002E0049" w:rsidRPr="007C779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32B76" w:rsidRDefault="00336EF3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120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E0049" w:rsidRPr="00132B76" w:rsidRDefault="002E0049" w:rsidP="002E0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2B76">
              <w:rPr>
                <w:rFonts w:ascii="Times New Roman" w:hAnsi="Times New Roman" w:cs="Times New Roman"/>
                <w:sz w:val="24"/>
                <w:szCs w:val="24"/>
              </w:rPr>
              <w:t>&lt; 0.0001</w:t>
            </w:r>
          </w:p>
        </w:tc>
      </w:tr>
    </w:tbl>
    <w:p w:rsidR="002E0049" w:rsidRDefault="002E0049" w:rsidP="002E00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0049" w:rsidRDefault="002E0049" w:rsidP="002E00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0049" w:rsidRDefault="002E0049" w:rsidP="002E00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0049" w:rsidRDefault="002E0049" w:rsidP="002E00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0049" w:rsidRDefault="002E0049" w:rsidP="002E00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0049" w:rsidRDefault="002E0049" w:rsidP="002E00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0049" w:rsidRDefault="002E0049" w:rsidP="002E00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0049" w:rsidRDefault="002E0049" w:rsidP="002E00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0049" w:rsidRDefault="002E0049" w:rsidP="002E00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0049" w:rsidRDefault="002E0049" w:rsidP="002E00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0049" w:rsidRDefault="002E0049" w:rsidP="002E00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0049" w:rsidRDefault="002E0049" w:rsidP="002E00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0049" w:rsidRDefault="002E0049" w:rsidP="002E00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0049" w:rsidRDefault="002E0049" w:rsidP="002E00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0049" w:rsidRDefault="002E0049" w:rsidP="002E00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0049" w:rsidRDefault="002E0049" w:rsidP="002E00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0049" w:rsidRDefault="002E0049" w:rsidP="002E00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0049" w:rsidRPr="002F07EA" w:rsidRDefault="002E0049" w:rsidP="002E0049">
      <w:pPr>
        <w:spacing w:after="0" w:line="240" w:lineRule="auto"/>
        <w:ind w:right="810"/>
        <w:jc w:val="both"/>
        <w:rPr>
          <w:rFonts w:ascii="Times New Roman" w:hAnsi="Times New Roman" w:cs="Times New Roman"/>
        </w:rPr>
      </w:pPr>
      <w:r w:rsidRPr="002F07EA">
        <w:rPr>
          <w:rFonts w:ascii="Times New Roman" w:hAnsi="Times New Roman" w:cs="Times New Roman"/>
        </w:rPr>
        <w:t xml:space="preserve">CP = crude protein; SP = soluble protein; ADF = acid detergent fiber; </w:t>
      </w:r>
      <w:proofErr w:type="spellStart"/>
      <w:r w:rsidRPr="002F07EA">
        <w:rPr>
          <w:rFonts w:ascii="Times New Roman" w:hAnsi="Times New Roman" w:cs="Times New Roman"/>
        </w:rPr>
        <w:t>aNDF</w:t>
      </w:r>
      <w:proofErr w:type="spellEnd"/>
      <w:r w:rsidRPr="002F07EA">
        <w:rPr>
          <w:rFonts w:ascii="Times New Roman" w:hAnsi="Times New Roman" w:cs="Times New Roman"/>
        </w:rPr>
        <w:t xml:space="preserve"> = neutral detergent fiber; NFC = </w:t>
      </w:r>
      <w:proofErr w:type="spellStart"/>
      <w:r w:rsidR="002F07EA" w:rsidRPr="002F07EA">
        <w:rPr>
          <w:rFonts w:ascii="Times New Roman" w:hAnsi="Times New Roman" w:cs="Times New Roman"/>
        </w:rPr>
        <w:t>non</w:t>
      </w:r>
      <w:r w:rsidRPr="002F07EA">
        <w:rPr>
          <w:rFonts w:ascii="Times New Roman" w:hAnsi="Times New Roman" w:cs="Times New Roman"/>
        </w:rPr>
        <w:t>fiber</w:t>
      </w:r>
      <w:proofErr w:type="spellEnd"/>
      <w:r w:rsidRPr="002F07EA">
        <w:rPr>
          <w:rFonts w:ascii="Times New Roman" w:hAnsi="Times New Roman" w:cs="Times New Roman"/>
        </w:rPr>
        <w:t xml:space="preserve"> carbohydrate</w:t>
      </w:r>
      <w:r w:rsidR="002F07EA" w:rsidRPr="002F07EA">
        <w:rPr>
          <w:rFonts w:ascii="Times New Roman" w:hAnsi="Times New Roman" w:cs="Times New Roman"/>
        </w:rPr>
        <w:t xml:space="preserve"> [</w:t>
      </w:r>
      <w:r w:rsidRPr="002F07EA">
        <w:rPr>
          <w:rFonts w:ascii="Times New Roman" w:hAnsi="Times New Roman" w:cs="Times New Roman"/>
        </w:rPr>
        <w:t xml:space="preserve">100% - (CP% + NDF% + Fat% + </w:t>
      </w:r>
      <w:proofErr w:type="gramStart"/>
      <w:r w:rsidRPr="002F07EA">
        <w:rPr>
          <w:rFonts w:ascii="Times New Roman" w:hAnsi="Times New Roman" w:cs="Times New Roman"/>
        </w:rPr>
        <w:t>Ash%</w:t>
      </w:r>
      <w:proofErr w:type="gramEnd"/>
      <w:r w:rsidRPr="002F07EA">
        <w:rPr>
          <w:rFonts w:ascii="Times New Roman" w:hAnsi="Times New Roman" w:cs="Times New Roman"/>
        </w:rPr>
        <w:t>)</w:t>
      </w:r>
      <w:r w:rsidR="002F07EA" w:rsidRPr="002F07EA">
        <w:rPr>
          <w:rFonts w:ascii="Times New Roman" w:hAnsi="Times New Roman" w:cs="Times New Roman"/>
        </w:rPr>
        <w:t>]</w:t>
      </w:r>
      <w:r w:rsidRPr="002F07EA">
        <w:rPr>
          <w:rFonts w:ascii="Times New Roman" w:hAnsi="Times New Roman" w:cs="Times New Roman"/>
        </w:rPr>
        <w:t xml:space="preserve">; </w:t>
      </w:r>
      <w:r w:rsidR="002F07EA" w:rsidRPr="002F07EA">
        <w:rPr>
          <w:rFonts w:ascii="Times New Roman" w:hAnsi="Times New Roman" w:cs="Times New Roman"/>
        </w:rPr>
        <w:t>EE = ether extract</w:t>
      </w:r>
      <w:r w:rsidRPr="002F07EA">
        <w:rPr>
          <w:rFonts w:ascii="Times New Roman" w:hAnsi="Times New Roman" w:cs="Times New Roman"/>
        </w:rPr>
        <w:t>; TDN =  total digestible nutrients; SEM = standard error of the mean</w:t>
      </w:r>
    </w:p>
    <w:p w:rsidR="002E0049" w:rsidRDefault="002E0049" w:rsidP="002E0049">
      <w:pPr>
        <w:spacing w:after="0" w:line="240" w:lineRule="auto"/>
        <w:ind w:right="81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F07EA">
        <w:rPr>
          <w:rFonts w:ascii="Times New Roman" w:hAnsi="Times New Roman" w:cs="Times New Roman"/>
          <w:vertAlign w:val="superscript"/>
        </w:rPr>
        <w:t>a-c</w:t>
      </w:r>
      <w:proofErr w:type="gramEnd"/>
      <w:r w:rsidRPr="002F07EA">
        <w:rPr>
          <w:rFonts w:ascii="Times New Roman" w:hAnsi="Times New Roman" w:cs="Times New Roman"/>
        </w:rPr>
        <w:t xml:space="preserve"> Means followed by different letters in the same row differ at 5% significance by the Tukey test</w:t>
      </w:r>
      <w:r w:rsidR="002F07EA">
        <w:rPr>
          <w:rFonts w:ascii="Times New Roman" w:hAnsi="Times New Roman" w:cs="Times New Roman"/>
        </w:rPr>
        <w:t>.</w:t>
      </w:r>
    </w:p>
    <w:p w:rsidR="0047440E" w:rsidRDefault="0047440E"/>
    <w:p w:rsidR="002E0049" w:rsidRDefault="002E0049"/>
    <w:p w:rsidR="002E0049" w:rsidRDefault="002E0049"/>
    <w:p w:rsidR="002E0049" w:rsidRDefault="002E0049"/>
    <w:p w:rsidR="002E0049" w:rsidRDefault="002E0049"/>
    <w:p w:rsidR="002E0049" w:rsidRDefault="002E0049"/>
    <w:p w:rsidR="002E0049" w:rsidRDefault="002E0049"/>
    <w:p w:rsidR="002E0049" w:rsidRDefault="002E0049"/>
    <w:p w:rsidR="002E0049" w:rsidRDefault="002E0049"/>
    <w:p w:rsidR="002E0049" w:rsidRDefault="002E0049"/>
    <w:p w:rsidR="002E0049" w:rsidRDefault="002E0049"/>
    <w:p w:rsidR="002E0049" w:rsidRDefault="002E0049"/>
    <w:p w:rsidR="002E0049" w:rsidRDefault="002E0049"/>
    <w:p w:rsidR="002E0049" w:rsidRDefault="002E0049"/>
    <w:p w:rsidR="002E0049" w:rsidRDefault="002E0049">
      <w:pPr>
        <w:sectPr w:rsidR="002E0049" w:rsidSect="002E004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E0049" w:rsidRDefault="002E0049"/>
    <w:p w:rsidR="00E70CAC" w:rsidRDefault="002F07EA" w:rsidP="00E70CA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Table 2</w:t>
      </w:r>
      <w:r w:rsidR="00E70CAC" w:rsidRPr="00C52C89">
        <w:rPr>
          <w:rFonts w:ascii="Times New Roman" w:hAnsi="Times New Roman" w:cs="Times New Roman"/>
          <w:b/>
          <w:sz w:val="24"/>
        </w:rPr>
        <w:t xml:space="preserve">. </w:t>
      </w:r>
      <w:r w:rsidR="00E70CAC">
        <w:rPr>
          <w:rFonts w:ascii="Times New Roman" w:hAnsi="Times New Roman" w:cs="Times New Roman"/>
          <w:sz w:val="24"/>
        </w:rPr>
        <w:t>Means for forage biomass production, and nutritional composition of annual fora</w:t>
      </w:r>
      <w:r w:rsidR="00E6200E">
        <w:rPr>
          <w:rFonts w:ascii="Times New Roman" w:hAnsi="Times New Roman" w:cs="Times New Roman"/>
          <w:sz w:val="24"/>
        </w:rPr>
        <w:t>ge crops under three harvestings schedule</w:t>
      </w:r>
      <w:r w:rsidR="00E70CAC">
        <w:rPr>
          <w:rFonts w:ascii="Times New Roman" w:hAnsi="Times New Roman" w:cs="Times New Roman"/>
          <w:sz w:val="24"/>
        </w:rPr>
        <w:t xml:space="preserve"> during </w:t>
      </w:r>
      <w:r w:rsidR="00E70CAC" w:rsidRPr="00C52C89">
        <w:rPr>
          <w:rFonts w:ascii="Times New Roman" w:hAnsi="Times New Roman" w:cs="Times New Roman"/>
          <w:sz w:val="24"/>
        </w:rPr>
        <w:t xml:space="preserve">the </w:t>
      </w:r>
      <w:r w:rsidR="00E70CAC">
        <w:rPr>
          <w:rFonts w:ascii="Times New Roman" w:hAnsi="Times New Roman" w:cs="Times New Roman"/>
          <w:sz w:val="24"/>
        </w:rPr>
        <w:t>summer 2015</w:t>
      </w:r>
    </w:p>
    <w:tbl>
      <w:tblPr>
        <w:tblStyle w:val="TableGrid"/>
        <w:tblW w:w="13438" w:type="dxa"/>
        <w:tblLayout w:type="fixed"/>
        <w:tblLook w:val="04A0" w:firstRow="1" w:lastRow="0" w:firstColumn="1" w:lastColumn="0" w:noHBand="0" w:noVBand="1"/>
      </w:tblPr>
      <w:tblGrid>
        <w:gridCol w:w="1697"/>
        <w:gridCol w:w="1986"/>
        <w:gridCol w:w="1983"/>
        <w:gridCol w:w="1451"/>
        <w:gridCol w:w="1403"/>
        <w:gridCol w:w="1282"/>
        <w:gridCol w:w="1290"/>
        <w:gridCol w:w="1094"/>
        <w:gridCol w:w="1252"/>
      </w:tblGrid>
      <w:tr w:rsidR="00E70CAC" w:rsidRPr="00D153F9" w:rsidTr="002E0049">
        <w:tc>
          <w:tcPr>
            <w:tcW w:w="631" w:type="pct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0CAC" w:rsidRDefault="00E70CAC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0CAC" w:rsidRDefault="00E70CAC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0CAC" w:rsidRPr="00E70CAC" w:rsidRDefault="00E70CAC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153F9">
              <w:rPr>
                <w:rFonts w:ascii="Times New Roman" w:hAnsi="Times New Roman" w:cs="Times New Roman"/>
                <w:b/>
                <w:sz w:val="24"/>
                <w:szCs w:val="24"/>
              </w:rPr>
              <w:t>Harvest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496" w:type="pct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Annual</w:t>
            </w:r>
            <w:r w:rsidRPr="00D15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forage crops</w:t>
            </w:r>
          </w:p>
        </w:tc>
        <w:tc>
          <w:tcPr>
            <w:tcW w:w="407" w:type="pct"/>
            <w:vMerge w:val="restart"/>
            <w:tcBorders>
              <w:left w:val="single" w:sz="4" w:space="0" w:color="FFFFFF" w:themeColor="background1"/>
              <w:right w:val="single" w:sz="4" w:space="0" w:color="FFFFFF"/>
            </w:tcBorders>
            <w:vAlign w:val="center"/>
          </w:tcPr>
          <w:p w:rsidR="00E70CAC" w:rsidRDefault="00E70CAC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0CAC" w:rsidRDefault="00E70CAC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0CAC" w:rsidRPr="00E70CAC" w:rsidRDefault="00E70CAC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153F9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66" w:type="pct"/>
            <w:vMerge w:val="restart"/>
            <w:tcBorders>
              <w:left w:val="single" w:sz="4" w:space="0" w:color="FFFFFF" w:themeColor="background1"/>
              <w:right w:val="single" w:sz="4" w:space="0" w:color="FFFFFF"/>
            </w:tcBorders>
            <w:vAlign w:val="center"/>
          </w:tcPr>
          <w:p w:rsidR="00E70CAC" w:rsidRDefault="00E70CAC" w:rsidP="002E00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70CAC" w:rsidRDefault="00E70CAC" w:rsidP="002E004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Pr="00D15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D153F9">
              <w:rPr>
                <w:rFonts w:ascii="Times New Roman" w:hAnsi="Times New Roman" w:cs="Times New Roman"/>
                <w:b/>
                <w:sz w:val="24"/>
                <w:szCs w:val="24"/>
              </w:rPr>
              <w:t>alue</w:t>
            </w:r>
          </w:p>
        </w:tc>
      </w:tr>
      <w:tr w:rsidR="00E70CAC" w:rsidRPr="00D153F9" w:rsidTr="002E0049">
        <w:trPr>
          <w:trHeight w:val="421"/>
        </w:trPr>
        <w:tc>
          <w:tcPr>
            <w:tcW w:w="631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0CAC" w:rsidRDefault="00E70CAC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b/>
                <w:sz w:val="24"/>
                <w:szCs w:val="24"/>
              </w:rPr>
              <w:t>BMR Sorghum</w:t>
            </w:r>
          </w:p>
        </w:tc>
        <w:tc>
          <w:tcPr>
            <w:tcW w:w="73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0CAC" w:rsidRDefault="00E70CAC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b/>
                <w:sz w:val="24"/>
                <w:szCs w:val="24"/>
              </w:rPr>
              <w:t>Buckwheat</w:t>
            </w:r>
          </w:p>
        </w:tc>
        <w:tc>
          <w:tcPr>
            <w:tcW w:w="540" w:type="pct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0CAC" w:rsidRDefault="00E70CAC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53F9">
              <w:rPr>
                <w:rFonts w:ascii="Times New Roman" w:hAnsi="Times New Roman" w:cs="Times New Roman"/>
                <w:b/>
                <w:sz w:val="24"/>
                <w:szCs w:val="24"/>
              </w:rPr>
              <w:t>Teff</w:t>
            </w:r>
            <w:proofErr w:type="spellEnd"/>
          </w:p>
        </w:tc>
        <w:tc>
          <w:tcPr>
            <w:tcW w:w="522" w:type="pct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0CAC" w:rsidRDefault="00E70CAC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b/>
                <w:sz w:val="24"/>
                <w:szCs w:val="24"/>
              </w:rPr>
              <w:t>Millet</w:t>
            </w:r>
          </w:p>
        </w:tc>
        <w:tc>
          <w:tcPr>
            <w:tcW w:w="477" w:type="pct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0CAC" w:rsidRDefault="00E70CAC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b/>
                <w:sz w:val="24"/>
                <w:szCs w:val="24"/>
              </w:rPr>
              <w:t>Oats</w:t>
            </w:r>
          </w:p>
        </w:tc>
        <w:tc>
          <w:tcPr>
            <w:tcW w:w="480" w:type="pct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53F9">
              <w:rPr>
                <w:rFonts w:ascii="Times New Roman" w:hAnsi="Times New Roman" w:cs="Times New Roman"/>
                <w:b/>
                <w:sz w:val="24"/>
                <w:szCs w:val="24"/>
              </w:rPr>
              <w:t>Chickling</w:t>
            </w:r>
            <w:proofErr w:type="spellEnd"/>
            <w:r w:rsidRPr="00D15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Vetch</w:t>
            </w:r>
          </w:p>
        </w:tc>
        <w:tc>
          <w:tcPr>
            <w:tcW w:w="407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" w:type="pct"/>
            <w:vMerge/>
            <w:tcBorders>
              <w:left w:val="single" w:sz="4" w:space="0" w:color="FFFFFF" w:themeColor="background1"/>
              <w:right w:val="single" w:sz="4" w:space="0" w:color="FFFFFF"/>
            </w:tcBorders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CAC" w:rsidRPr="00D153F9" w:rsidTr="002E0049">
        <w:tc>
          <w:tcPr>
            <w:tcW w:w="63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6" w:type="pct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Forage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D153F9">
              <w:rPr>
                <w:rFonts w:ascii="Times New Roman" w:hAnsi="Times New Roman" w:cs="Times New Roman"/>
                <w:b/>
                <w:sz w:val="24"/>
                <w:szCs w:val="24"/>
              </w:rPr>
              <w:t>iomass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Kg</w:t>
            </w:r>
            <w:r w:rsidRPr="00D153F9">
              <w:rPr>
                <w:rFonts w:ascii="Times New Roman" w:hAnsi="Times New Roman" w:cs="Times New Roman"/>
                <w:b/>
                <w:sz w:val="24"/>
                <w:szCs w:val="24"/>
              </w:rPr>
              <w:t>/ha</w:t>
            </w:r>
          </w:p>
        </w:tc>
        <w:tc>
          <w:tcPr>
            <w:tcW w:w="873" w:type="pct"/>
            <w:gridSpan w:val="2"/>
            <w:tcBorders>
              <w:left w:val="single" w:sz="4" w:space="0" w:color="FFFFFF" w:themeColor="background1"/>
              <w:right w:val="single" w:sz="4" w:space="0" w:color="FFFFFF"/>
            </w:tcBorders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CAC" w:rsidRPr="00D153F9" w:rsidTr="002E0049">
        <w:trPr>
          <w:trHeight w:val="380"/>
        </w:trPr>
        <w:tc>
          <w:tcPr>
            <w:tcW w:w="631" w:type="pct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446.1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Bbc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,065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ABcd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,723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73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,857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Ba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,335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,148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54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208.5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Bbc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610.1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Ad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972.8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5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,034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Cabc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,104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Bbc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,307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47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1250.5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Bab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2673.1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Aab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3493.3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48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89.5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Bc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269.2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Ad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339.8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Ac</w:t>
            </w:r>
          </w:p>
        </w:tc>
        <w:tc>
          <w:tcPr>
            <w:tcW w:w="40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70CAC" w:rsidRPr="00D153F9" w:rsidRDefault="004248A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216.2</w:t>
            </w:r>
          </w:p>
        </w:tc>
        <w:tc>
          <w:tcPr>
            <w:tcW w:w="466" w:type="pct"/>
            <w:tcBorders>
              <w:left w:val="single" w:sz="4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&lt; 0.0001</w:t>
            </w:r>
          </w:p>
        </w:tc>
      </w:tr>
      <w:tr w:rsidR="00E70CAC" w:rsidRPr="00D153F9" w:rsidTr="002E0049">
        <w:tc>
          <w:tcPr>
            <w:tcW w:w="63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6" w:type="pct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b/>
                <w:sz w:val="24"/>
                <w:szCs w:val="24"/>
              </w:rPr>
              <w:t>Crud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 p</w:t>
            </w:r>
            <w:r w:rsidRPr="00D153F9">
              <w:rPr>
                <w:rFonts w:ascii="Times New Roman" w:hAnsi="Times New Roman" w:cs="Times New Roman"/>
                <w:b/>
                <w:sz w:val="24"/>
                <w:szCs w:val="24"/>
              </w:rPr>
              <w:t>rotein (%)</w:t>
            </w:r>
          </w:p>
        </w:tc>
        <w:tc>
          <w:tcPr>
            <w:tcW w:w="873" w:type="pct"/>
            <w:gridSpan w:val="2"/>
            <w:tcBorders>
              <w:left w:val="single" w:sz="4" w:space="0" w:color="FFFFFF" w:themeColor="background1"/>
              <w:right w:val="single" w:sz="4" w:space="0" w:color="FFFFFF"/>
            </w:tcBorders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CAC" w:rsidRPr="00D153F9" w:rsidTr="002E0049">
        <w:trPr>
          <w:trHeight w:val="779"/>
        </w:trPr>
        <w:tc>
          <w:tcPr>
            <w:tcW w:w="63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18.3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Abc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Bb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8.65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Bb</w:t>
            </w:r>
          </w:p>
        </w:tc>
        <w:tc>
          <w:tcPr>
            <w:tcW w:w="73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Ac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9.17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54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19.8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Aab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12.7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Bb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9.85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Bb</w:t>
            </w:r>
          </w:p>
        </w:tc>
        <w:tc>
          <w:tcPr>
            <w:tcW w:w="5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Abc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9.27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7.60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Bb</w:t>
            </w:r>
          </w:p>
        </w:tc>
        <w:tc>
          <w:tcPr>
            <w:tcW w:w="47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Abc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ABb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8.22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Bb</w:t>
            </w:r>
          </w:p>
        </w:tc>
        <w:tc>
          <w:tcPr>
            <w:tcW w:w="48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26.1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29.0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28.3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40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1.39</w:t>
            </w:r>
          </w:p>
        </w:tc>
        <w:tc>
          <w:tcPr>
            <w:tcW w:w="466" w:type="pct"/>
            <w:tcBorders>
              <w:left w:val="single" w:sz="4" w:space="0" w:color="FFFFFF" w:themeColor="background1"/>
              <w:right w:val="single" w:sz="4" w:space="0" w:color="FFFFFF"/>
            </w:tcBorders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0.0019</w:t>
            </w:r>
          </w:p>
        </w:tc>
      </w:tr>
      <w:tr w:rsidR="00E70CAC" w:rsidRPr="00D153F9" w:rsidTr="002E0049">
        <w:tc>
          <w:tcPr>
            <w:tcW w:w="63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6" w:type="pct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b/>
                <w:sz w:val="24"/>
                <w:szCs w:val="24"/>
              </w:rPr>
              <w:t>Lignin (%)</w:t>
            </w:r>
          </w:p>
        </w:tc>
        <w:tc>
          <w:tcPr>
            <w:tcW w:w="873" w:type="pct"/>
            <w:gridSpan w:val="2"/>
            <w:tcBorders>
              <w:left w:val="single" w:sz="4" w:space="0" w:color="FFFFFF" w:themeColor="background1"/>
              <w:right w:val="single" w:sz="4" w:space="0" w:color="FFFFFF"/>
            </w:tcBorders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CAC" w:rsidRPr="00D153F9" w:rsidTr="002E0049">
        <w:trPr>
          <w:trHeight w:val="819"/>
        </w:trPr>
        <w:tc>
          <w:tcPr>
            <w:tcW w:w="63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Abc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2.37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73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11.62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54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2.65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1.80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Ac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5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2.42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2.42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Abc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3.27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47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2.30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Abc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4.00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48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Bb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4.72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Bb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40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0.512</w:t>
            </w:r>
          </w:p>
        </w:tc>
        <w:tc>
          <w:tcPr>
            <w:tcW w:w="466" w:type="pct"/>
            <w:tcBorders>
              <w:left w:val="single" w:sz="4" w:space="0" w:color="FFFFFF" w:themeColor="background1"/>
              <w:right w:val="single" w:sz="4" w:space="0" w:color="FFFFFF"/>
            </w:tcBorders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0.0003</w:t>
            </w:r>
          </w:p>
        </w:tc>
      </w:tr>
      <w:tr w:rsidR="00E70CAC" w:rsidRPr="00D153F9" w:rsidTr="002E0049">
        <w:tc>
          <w:tcPr>
            <w:tcW w:w="63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6" w:type="pct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0CAC" w:rsidRPr="00A86DFD" w:rsidRDefault="00E70CAC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Non-</w:t>
            </w:r>
            <w:r w:rsidRPr="00A86DFD">
              <w:rPr>
                <w:rFonts w:ascii="Times New Roman" w:hAnsi="Times New Roman" w:cs="Times New Roman"/>
                <w:b/>
                <w:sz w:val="24"/>
              </w:rPr>
              <w:t>fiber carbohydrates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(%)</w:t>
            </w:r>
          </w:p>
        </w:tc>
        <w:tc>
          <w:tcPr>
            <w:tcW w:w="873" w:type="pct"/>
            <w:gridSpan w:val="2"/>
            <w:tcBorders>
              <w:left w:val="single" w:sz="4" w:space="0" w:color="FFFFFF" w:themeColor="background1"/>
              <w:right w:val="single" w:sz="4" w:space="0" w:color="FFFFFF"/>
            </w:tcBorders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CAC" w:rsidRPr="00D153F9" w:rsidTr="002E0049">
        <w:trPr>
          <w:trHeight w:val="779"/>
        </w:trPr>
        <w:tc>
          <w:tcPr>
            <w:tcW w:w="63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16.9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73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28.7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30.8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31.2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54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Ac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17.9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Aab</w:t>
            </w:r>
          </w:p>
        </w:tc>
        <w:tc>
          <w:tcPr>
            <w:tcW w:w="5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Abc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15.7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47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20.4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Aab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17.6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Aab</w:t>
            </w:r>
          </w:p>
        </w:tc>
        <w:tc>
          <w:tcPr>
            <w:tcW w:w="48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28.2</w:t>
            </w:r>
            <w:r w:rsidRPr="001915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28.3</w:t>
            </w:r>
            <w:r w:rsidRPr="001915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20.9</w:t>
            </w:r>
            <w:r w:rsidRPr="001915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Aab</w:t>
            </w:r>
          </w:p>
        </w:tc>
        <w:tc>
          <w:tcPr>
            <w:tcW w:w="40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1.95</w:t>
            </w:r>
          </w:p>
        </w:tc>
        <w:tc>
          <w:tcPr>
            <w:tcW w:w="466" w:type="pct"/>
            <w:tcBorders>
              <w:left w:val="single" w:sz="4" w:space="0" w:color="FFFFFF" w:themeColor="background1"/>
              <w:right w:val="single" w:sz="4" w:space="0" w:color="FFFFFF"/>
            </w:tcBorders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0.0016</w:t>
            </w:r>
          </w:p>
        </w:tc>
      </w:tr>
      <w:tr w:rsidR="00E70CAC" w:rsidRPr="00D153F9" w:rsidTr="002E0049">
        <w:tc>
          <w:tcPr>
            <w:tcW w:w="63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6" w:type="pct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b/>
                <w:sz w:val="24"/>
                <w:szCs w:val="24"/>
              </w:rPr>
              <w:t>Ash (%)</w:t>
            </w:r>
          </w:p>
        </w:tc>
        <w:tc>
          <w:tcPr>
            <w:tcW w:w="873" w:type="pct"/>
            <w:gridSpan w:val="2"/>
            <w:tcBorders>
              <w:left w:val="single" w:sz="4" w:space="0" w:color="FFFFFF" w:themeColor="background1"/>
              <w:right w:val="single" w:sz="4" w:space="0" w:color="FFFFFF"/>
            </w:tcBorders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CAC" w:rsidRPr="00D153F9" w:rsidTr="002E0049">
        <w:trPr>
          <w:trHeight w:val="779"/>
        </w:trPr>
        <w:tc>
          <w:tcPr>
            <w:tcW w:w="631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8.93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Ba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8.68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Ba</w:t>
            </w:r>
          </w:p>
        </w:tc>
        <w:tc>
          <w:tcPr>
            <w:tcW w:w="738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11.0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8.51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ABa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7.61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Ba</w:t>
            </w:r>
          </w:p>
        </w:tc>
        <w:tc>
          <w:tcPr>
            <w:tcW w:w="54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8.87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8.89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7.49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522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9.41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477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9.08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ABa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6.94</w:t>
            </w:r>
            <w:r w:rsidRPr="00AD6A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Ba</w:t>
            </w:r>
          </w:p>
        </w:tc>
        <w:tc>
          <w:tcPr>
            <w:tcW w:w="480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9.31</w:t>
            </w:r>
            <w:r w:rsidRPr="001915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  <w:r w:rsidRPr="001915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</w:t>
            </w:r>
          </w:p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9.23</w:t>
            </w:r>
            <w:r w:rsidRPr="001915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407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0.615</w:t>
            </w:r>
          </w:p>
        </w:tc>
        <w:tc>
          <w:tcPr>
            <w:tcW w:w="466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70CAC" w:rsidRPr="00D153F9" w:rsidRDefault="00E70CAC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3F9">
              <w:rPr>
                <w:rFonts w:ascii="Times New Roman" w:hAnsi="Times New Roman" w:cs="Times New Roman"/>
                <w:sz w:val="24"/>
                <w:szCs w:val="24"/>
              </w:rPr>
              <w:t>0.0296</w:t>
            </w:r>
          </w:p>
        </w:tc>
      </w:tr>
    </w:tbl>
    <w:p w:rsidR="00E70CAC" w:rsidRPr="00E70CAC" w:rsidRDefault="00E70CAC" w:rsidP="00E70C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0CAC">
        <w:rPr>
          <w:rFonts w:ascii="Times New Roman" w:hAnsi="Times New Roman" w:cs="Times New Roman"/>
          <w:vertAlign w:val="superscript"/>
        </w:rPr>
        <w:t>1</w:t>
      </w:r>
      <w:r w:rsidRPr="00E70CAC">
        <w:rPr>
          <w:rFonts w:ascii="Times New Roman" w:hAnsi="Times New Roman" w:cs="Times New Roman"/>
        </w:rPr>
        <w:t xml:space="preserve">Harvest 1 = </w:t>
      </w:r>
      <w:r>
        <w:rPr>
          <w:rFonts w:ascii="Times New Roman" w:hAnsi="Times New Roman" w:cs="Times New Roman"/>
        </w:rPr>
        <w:t>07/16/2015; Harvest 2 = 07/23/2015; H</w:t>
      </w:r>
      <w:r w:rsidRPr="00E70CAC">
        <w:rPr>
          <w:rFonts w:ascii="Times New Roman" w:hAnsi="Times New Roman" w:cs="Times New Roman"/>
        </w:rPr>
        <w:t>arvest 3 = 07/30/2015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vertAlign w:val="superscript"/>
        </w:rPr>
        <w:t>2</w:t>
      </w:r>
      <w:r w:rsidRPr="00E70CAC">
        <w:rPr>
          <w:rFonts w:ascii="Times New Roman" w:hAnsi="Times New Roman" w:cs="Times New Roman"/>
        </w:rPr>
        <w:t>SEM = standard error of the mean</w:t>
      </w:r>
      <w:r w:rsidR="002E0049">
        <w:rPr>
          <w:rFonts w:ascii="Times New Roman" w:hAnsi="Times New Roman" w:cs="Times New Roman"/>
        </w:rPr>
        <w:t>.</w:t>
      </w:r>
    </w:p>
    <w:p w:rsidR="00E70CAC" w:rsidRPr="00E70CAC" w:rsidRDefault="00E70CAC" w:rsidP="00E70C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70CAC">
        <w:rPr>
          <w:rFonts w:ascii="Times New Roman" w:hAnsi="Times New Roman" w:cs="Times New Roman"/>
          <w:vertAlign w:val="superscript"/>
        </w:rPr>
        <w:t>A-C a-d</w:t>
      </w:r>
      <w:r w:rsidRPr="00E70CAC">
        <w:rPr>
          <w:rFonts w:ascii="Times New Roman" w:hAnsi="Times New Roman" w:cs="Times New Roman"/>
        </w:rPr>
        <w:t xml:space="preserve"> Means with different uppercase letters within a column and lowercase letters within a row differ at 5% significance by the Tukey test</w:t>
      </w:r>
      <w:r w:rsidR="002E0049">
        <w:rPr>
          <w:rFonts w:ascii="Times New Roman" w:hAnsi="Times New Roman" w:cs="Times New Roman"/>
        </w:rPr>
        <w:t>.</w:t>
      </w:r>
    </w:p>
    <w:p w:rsidR="00E70CAC" w:rsidRDefault="00E70CAC"/>
    <w:p w:rsidR="002E0049" w:rsidRDefault="002E0049"/>
    <w:p w:rsidR="002E0049" w:rsidRDefault="002E0049"/>
    <w:p w:rsidR="002E0049" w:rsidRDefault="002E0049"/>
    <w:p w:rsidR="002E0049" w:rsidRPr="00195465" w:rsidRDefault="002E0049" w:rsidP="002E0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465">
        <w:rPr>
          <w:rFonts w:ascii="Times New Roman" w:hAnsi="Times New Roman" w:cs="Times New Roman"/>
          <w:b/>
          <w:sz w:val="24"/>
          <w:szCs w:val="24"/>
        </w:rPr>
        <w:t>Table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7EA">
        <w:rPr>
          <w:rFonts w:ascii="Times New Roman" w:hAnsi="Times New Roman" w:cs="Times New Roman"/>
          <w:b/>
          <w:sz w:val="24"/>
          <w:szCs w:val="24"/>
        </w:rPr>
        <w:t>3</w:t>
      </w:r>
      <w:r w:rsidRPr="001954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36EF3">
        <w:rPr>
          <w:rFonts w:ascii="Times New Roman" w:hAnsi="Times New Roman" w:cs="Times New Roman"/>
          <w:sz w:val="24"/>
        </w:rPr>
        <w:t>Means for forage biomass production, and nutritional composition of annual forage crops un</w:t>
      </w:r>
      <w:r w:rsidR="00E6200E">
        <w:rPr>
          <w:rFonts w:ascii="Times New Roman" w:hAnsi="Times New Roman" w:cs="Times New Roman"/>
          <w:sz w:val="24"/>
        </w:rPr>
        <w:t>der three harvestings schedule</w:t>
      </w:r>
      <w:bookmarkStart w:id="0" w:name="_GoBack"/>
      <w:bookmarkEnd w:id="0"/>
      <w:r w:rsidR="00336EF3">
        <w:rPr>
          <w:rFonts w:ascii="Times New Roman" w:hAnsi="Times New Roman" w:cs="Times New Roman"/>
          <w:sz w:val="24"/>
        </w:rPr>
        <w:t xml:space="preserve"> during </w:t>
      </w:r>
      <w:r w:rsidR="00336EF3" w:rsidRPr="00C52C89">
        <w:rPr>
          <w:rFonts w:ascii="Times New Roman" w:hAnsi="Times New Roman" w:cs="Times New Roman"/>
          <w:sz w:val="24"/>
        </w:rPr>
        <w:t xml:space="preserve">the </w:t>
      </w:r>
      <w:r w:rsidR="00336EF3">
        <w:rPr>
          <w:rFonts w:ascii="Times New Roman" w:hAnsi="Times New Roman" w:cs="Times New Roman"/>
          <w:sz w:val="24"/>
        </w:rPr>
        <w:t>fall</w:t>
      </w:r>
      <w:r w:rsidR="00336EF3">
        <w:rPr>
          <w:rFonts w:ascii="Times New Roman" w:hAnsi="Times New Roman" w:cs="Times New Roman"/>
          <w:sz w:val="24"/>
        </w:rPr>
        <w:t xml:space="preserve"> 2015</w:t>
      </w:r>
    </w:p>
    <w:tbl>
      <w:tblPr>
        <w:tblStyle w:val="Tabelacomgrade1"/>
        <w:tblW w:w="13438" w:type="dxa"/>
        <w:tblLook w:val="04A0" w:firstRow="1" w:lastRow="0" w:firstColumn="1" w:lastColumn="0" w:noHBand="0" w:noVBand="1"/>
      </w:tblPr>
      <w:tblGrid>
        <w:gridCol w:w="1655"/>
        <w:gridCol w:w="64"/>
        <w:gridCol w:w="16"/>
        <w:gridCol w:w="1535"/>
        <w:gridCol w:w="81"/>
        <w:gridCol w:w="1290"/>
        <w:gridCol w:w="194"/>
        <w:gridCol w:w="968"/>
        <w:gridCol w:w="508"/>
        <w:gridCol w:w="890"/>
        <w:gridCol w:w="634"/>
        <w:gridCol w:w="994"/>
        <w:gridCol w:w="468"/>
        <w:gridCol w:w="1338"/>
        <w:gridCol w:w="67"/>
        <w:gridCol w:w="40"/>
        <w:gridCol w:w="1067"/>
        <w:gridCol w:w="81"/>
        <w:gridCol w:w="301"/>
        <w:gridCol w:w="833"/>
        <w:gridCol w:w="414"/>
      </w:tblGrid>
      <w:tr w:rsidR="002E0049" w:rsidRPr="00195465" w:rsidTr="002E0049">
        <w:tc>
          <w:tcPr>
            <w:tcW w:w="616" w:type="pct"/>
            <w:vMerge w:val="restart"/>
            <w:tcBorders>
              <w:left w:val="single" w:sz="4" w:space="0" w:color="FFFFFF" w:themeColor="background1"/>
              <w:right w:val="single" w:sz="4" w:space="0" w:color="FFFFFF"/>
            </w:tcBorders>
            <w:vAlign w:val="center"/>
          </w:tcPr>
          <w:p w:rsidR="002F07EA" w:rsidRDefault="002F07EA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07EA" w:rsidRDefault="002F07EA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049" w:rsidRPr="002F07EA" w:rsidRDefault="002E0049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95465">
              <w:rPr>
                <w:rFonts w:ascii="Times New Roman" w:hAnsi="Times New Roman" w:cs="Times New Roman"/>
                <w:b/>
                <w:sz w:val="24"/>
                <w:szCs w:val="24"/>
              </w:rPr>
              <w:t>Harvest</w:t>
            </w:r>
            <w:r w:rsidR="002F07E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381" w:type="pct"/>
            <w:gridSpan w:val="15"/>
            <w:tcBorders>
              <w:left w:val="single" w:sz="4" w:space="0" w:color="FFFFFF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b/>
                <w:sz w:val="24"/>
                <w:szCs w:val="24"/>
              </w:rPr>
              <w:t>Alternative forage crops</w:t>
            </w:r>
          </w:p>
        </w:tc>
        <w:tc>
          <w:tcPr>
            <w:tcW w:w="427" w:type="pct"/>
            <w:gridSpan w:val="2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F07EA" w:rsidRDefault="002F07EA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07EA" w:rsidRDefault="002F07EA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049" w:rsidRPr="00336EF3" w:rsidRDefault="002E0049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95465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r w:rsidR="00336EF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76" w:type="pct"/>
            <w:gridSpan w:val="3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F07EA" w:rsidRDefault="002F07EA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07EA" w:rsidRDefault="002F07EA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049" w:rsidRPr="002F07EA" w:rsidRDefault="002E0049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F07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="002F07EA">
              <w:rPr>
                <w:rFonts w:ascii="Times New Roman" w:hAnsi="Times New Roman" w:cs="Times New Roman"/>
                <w:b/>
                <w:sz w:val="24"/>
                <w:szCs w:val="24"/>
              </w:rPr>
              <w:t>- v</w:t>
            </w:r>
            <w:r w:rsidRPr="00195465">
              <w:rPr>
                <w:rFonts w:ascii="Times New Roman" w:hAnsi="Times New Roman" w:cs="Times New Roman"/>
                <w:b/>
                <w:sz w:val="24"/>
                <w:szCs w:val="24"/>
              </w:rPr>
              <w:t>alue</w:t>
            </w:r>
          </w:p>
        </w:tc>
      </w:tr>
      <w:tr w:rsidR="002E0049" w:rsidRPr="00195465" w:rsidTr="002E0049">
        <w:tc>
          <w:tcPr>
            <w:tcW w:w="616" w:type="pct"/>
            <w:vMerge/>
            <w:tcBorders>
              <w:left w:val="single" w:sz="4" w:space="0" w:color="FFFFFF" w:themeColor="background1"/>
              <w:right w:val="single" w:sz="4" w:space="0" w:color="FFFFFF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1" w:type="pct"/>
            <w:gridSpan w:val="3"/>
            <w:tcBorders>
              <w:left w:val="single" w:sz="4" w:space="0" w:color="FFFFFF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b/>
                <w:sz w:val="24"/>
                <w:szCs w:val="24"/>
              </w:rPr>
              <w:t>Forage Radish</w:t>
            </w:r>
          </w:p>
        </w:tc>
        <w:tc>
          <w:tcPr>
            <w:tcW w:w="510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F07EA" w:rsidRDefault="002F07EA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195465">
              <w:rPr>
                <w:rFonts w:ascii="Times New Roman" w:hAnsi="Times New Roman" w:cs="Times New Roman"/>
                <w:b/>
                <w:sz w:val="24"/>
                <w:szCs w:val="24"/>
              </w:rPr>
              <w:t>ats</w:t>
            </w:r>
          </w:p>
        </w:tc>
        <w:tc>
          <w:tcPr>
            <w:tcW w:w="432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F07EA" w:rsidRDefault="002F07EA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b/>
                <w:sz w:val="24"/>
                <w:szCs w:val="24"/>
              </w:rPr>
              <w:t>Canola</w:t>
            </w:r>
          </w:p>
        </w:tc>
        <w:tc>
          <w:tcPr>
            <w:tcW w:w="520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F07EA" w:rsidRDefault="002F07EA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b/>
                <w:sz w:val="24"/>
                <w:szCs w:val="24"/>
              </w:rPr>
              <w:t>Wheat</w:t>
            </w:r>
          </w:p>
        </w:tc>
        <w:tc>
          <w:tcPr>
            <w:tcW w:w="606" w:type="pct"/>
            <w:gridSpan w:val="2"/>
            <w:tcBorders>
              <w:left w:val="single" w:sz="4" w:space="0" w:color="FFFFFF" w:themeColor="background1"/>
              <w:right w:val="single" w:sz="4" w:space="0" w:color="FFFFFF"/>
            </w:tcBorders>
            <w:vAlign w:val="center"/>
          </w:tcPr>
          <w:p w:rsidR="002F07EA" w:rsidRDefault="002F07EA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b/>
                <w:sz w:val="24"/>
                <w:szCs w:val="24"/>
              </w:rPr>
              <w:t>Triticale</w:t>
            </w:r>
          </w:p>
        </w:tc>
        <w:tc>
          <w:tcPr>
            <w:tcW w:w="712" w:type="pct"/>
            <w:gridSpan w:val="4"/>
            <w:tcBorders>
              <w:left w:val="single" w:sz="4" w:space="0" w:color="FFFFFF"/>
              <w:right w:val="single" w:sz="4" w:space="0" w:color="FFFFFF" w:themeColor="background1"/>
            </w:tcBorders>
            <w:vAlign w:val="center"/>
          </w:tcPr>
          <w:p w:rsidR="002F07EA" w:rsidRDefault="002F07EA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049" w:rsidRPr="00195465" w:rsidRDefault="00336EF3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Sunn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hemp</w:t>
            </w:r>
          </w:p>
        </w:tc>
        <w:tc>
          <w:tcPr>
            <w:tcW w:w="427" w:type="pct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gridSpan w:val="3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049" w:rsidRPr="00195465" w:rsidTr="002E0049">
        <w:tblPrEx>
          <w:jc w:val="center"/>
        </w:tblPrEx>
        <w:trPr>
          <w:trHeight w:val="100"/>
          <w:jc w:val="center"/>
        </w:trPr>
        <w:tc>
          <w:tcPr>
            <w:tcW w:w="646" w:type="pct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pct"/>
            <w:gridSpan w:val="1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Forage b</w:t>
            </w:r>
            <w:r w:rsidRPr="00195465">
              <w:rPr>
                <w:rFonts w:ascii="Times New Roman" w:hAnsi="Times New Roman" w:cs="Times New Roman"/>
                <w:b/>
                <w:sz w:val="24"/>
                <w:szCs w:val="24"/>
              </w:rPr>
              <w:t>iomass</w:t>
            </w:r>
          </w:p>
        </w:tc>
        <w:tc>
          <w:tcPr>
            <w:tcW w:w="1018" w:type="pct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9" w:rsidRPr="00195465" w:rsidTr="002E0049">
        <w:tblPrEx>
          <w:jc w:val="center"/>
        </w:tblPrEx>
        <w:trPr>
          <w:trHeight w:val="644"/>
          <w:jc w:val="center"/>
        </w:trPr>
        <w:tc>
          <w:tcPr>
            <w:tcW w:w="646" w:type="pct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F07EA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1,688</w:t>
            </w:r>
            <w:r w:rsidR="002E0049"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07EA">
              <w:rPr>
                <w:rFonts w:ascii="Times New Roman" w:hAnsi="Times New Roman" w:cs="Times New Roman"/>
                <w:sz w:val="24"/>
                <w:szCs w:val="24"/>
              </w:rPr>
              <w:t>,898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Abc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07EA">
              <w:rPr>
                <w:rFonts w:ascii="Times New Roman" w:hAnsi="Times New Roman" w:cs="Times New Roman"/>
                <w:sz w:val="24"/>
                <w:szCs w:val="24"/>
              </w:rPr>
              <w:t>,851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552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07EA">
              <w:rPr>
                <w:rFonts w:ascii="Times New Roman" w:hAnsi="Times New Roman" w:cs="Times New Roman"/>
                <w:sz w:val="24"/>
                <w:szCs w:val="24"/>
              </w:rPr>
              <w:t>,393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07EA">
              <w:rPr>
                <w:rFonts w:ascii="Times New Roman" w:hAnsi="Times New Roman" w:cs="Times New Roman"/>
                <w:sz w:val="24"/>
                <w:szCs w:val="24"/>
              </w:rPr>
              <w:t>,643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</w:t>
            </w:r>
            <w:r w:rsidRPr="002F07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07EA">
              <w:rPr>
                <w:rFonts w:ascii="Times New Roman" w:hAnsi="Times New Roman" w:cs="Times New Roman"/>
                <w:sz w:val="24"/>
                <w:szCs w:val="24"/>
              </w:rPr>
              <w:t>,152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549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07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07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2E0049" w:rsidRPr="00195465" w:rsidRDefault="002F07EA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2,218</w:t>
            </w:r>
            <w:r w:rsidR="002E0049"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abc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07EA">
              <w:rPr>
                <w:rFonts w:ascii="Times New Roman" w:hAnsi="Times New Roman" w:cs="Times New Roman"/>
                <w:sz w:val="24"/>
                <w:szCs w:val="24"/>
              </w:rPr>
              <w:t>,064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567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07EA">
              <w:rPr>
                <w:rFonts w:ascii="Times New Roman" w:hAnsi="Times New Roman" w:cs="Times New Roman"/>
                <w:sz w:val="24"/>
                <w:szCs w:val="24"/>
              </w:rPr>
              <w:t>,596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07EA">
              <w:rPr>
                <w:rFonts w:ascii="Times New Roman" w:hAnsi="Times New Roman" w:cs="Times New Roman"/>
                <w:sz w:val="24"/>
                <w:szCs w:val="24"/>
              </w:rPr>
              <w:t>,234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07EA">
              <w:rPr>
                <w:rFonts w:ascii="Times New Roman" w:hAnsi="Times New Roman" w:cs="Times New Roman"/>
                <w:sz w:val="24"/>
                <w:szCs w:val="24"/>
              </w:rPr>
              <w:t>,076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544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862.4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07EA">
              <w:rPr>
                <w:rFonts w:ascii="Times New Roman" w:hAnsi="Times New Roman" w:cs="Times New Roman"/>
                <w:sz w:val="24"/>
                <w:szCs w:val="24"/>
              </w:rPr>
              <w:t>,115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abc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2417.5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523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1031.3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1280.8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694.4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554" w:type="pct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230.1</w:t>
            </w:r>
          </w:p>
        </w:tc>
        <w:tc>
          <w:tcPr>
            <w:tcW w:w="464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&lt; 0.0001</w:t>
            </w:r>
          </w:p>
        </w:tc>
      </w:tr>
      <w:tr w:rsidR="002E0049" w:rsidRPr="00195465" w:rsidTr="002E0049">
        <w:trPr>
          <w:gridAfter w:val="1"/>
          <w:wAfter w:w="154" w:type="pct"/>
          <w:trHeight w:val="167"/>
        </w:trPr>
        <w:tc>
          <w:tcPr>
            <w:tcW w:w="640" w:type="pct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7" w:type="pct"/>
            <w:gridSpan w:val="1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b/>
                <w:sz w:val="24"/>
                <w:szCs w:val="24"/>
              </w:rPr>
              <w:t>Crude protein (%)</w:t>
            </w:r>
          </w:p>
        </w:tc>
        <w:tc>
          <w:tcPr>
            <w:tcW w:w="437" w:type="pct"/>
            <w:gridSpan w:val="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gridSpan w:val="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049" w:rsidRPr="00195465" w:rsidTr="002E0049">
        <w:trPr>
          <w:trHeight w:val="779"/>
        </w:trPr>
        <w:tc>
          <w:tcPr>
            <w:tcW w:w="61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" w:type="pct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Ba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ABab</w:t>
            </w:r>
          </w:p>
        </w:tc>
        <w:tc>
          <w:tcPr>
            <w:tcW w:w="510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12.7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Ba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8.60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Cc</w:t>
            </w:r>
          </w:p>
        </w:tc>
        <w:tc>
          <w:tcPr>
            <w:tcW w:w="432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18.8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Aab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Ba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12.8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Bab</w:t>
            </w:r>
          </w:p>
        </w:tc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Ba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606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21.5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4Ba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Cbc</w:t>
            </w:r>
          </w:p>
        </w:tc>
        <w:tc>
          <w:tcPr>
            <w:tcW w:w="712" w:type="pct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Ba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13.6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Ba</w:t>
            </w:r>
          </w:p>
        </w:tc>
        <w:tc>
          <w:tcPr>
            <w:tcW w:w="427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0.59</w:t>
            </w:r>
          </w:p>
        </w:tc>
        <w:tc>
          <w:tcPr>
            <w:tcW w:w="576" w:type="pct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&lt; 0.0001</w:t>
            </w:r>
          </w:p>
        </w:tc>
      </w:tr>
      <w:tr w:rsidR="002E0049" w:rsidRPr="00195465" w:rsidTr="002E0049">
        <w:trPr>
          <w:gridAfter w:val="5"/>
          <w:wAfter w:w="1003" w:type="pct"/>
        </w:trPr>
        <w:tc>
          <w:tcPr>
            <w:tcW w:w="616" w:type="pct"/>
            <w:tcBorders>
              <w:top w:val="single" w:sz="4" w:space="0" w:color="000000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1" w:type="pct"/>
            <w:gridSpan w:val="15"/>
            <w:tcBorders>
              <w:top w:val="single" w:sz="4" w:space="0" w:color="000000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b/>
                <w:sz w:val="24"/>
                <w:szCs w:val="24"/>
              </w:rPr>
              <w:t>Acid detergent fiber (%)</w:t>
            </w:r>
          </w:p>
        </w:tc>
      </w:tr>
      <w:tr w:rsidR="002E0049" w:rsidRPr="00195465" w:rsidTr="002E0049">
        <w:trPr>
          <w:trHeight w:val="779"/>
        </w:trPr>
        <w:tc>
          <w:tcPr>
            <w:tcW w:w="616" w:type="pct"/>
            <w:tcBorders>
              <w:top w:val="single" w:sz="4" w:space="0" w:color="000000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" w:type="pct"/>
            <w:gridSpan w:val="3"/>
            <w:tcBorders>
              <w:top w:val="single" w:sz="4" w:space="0" w:color="000000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19.6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Ac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21.9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510" w:type="pct"/>
            <w:gridSpan w:val="2"/>
            <w:tcBorders>
              <w:top w:val="single" w:sz="4" w:space="0" w:color="000000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29.9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31.8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28.2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Aab</w:t>
            </w:r>
          </w:p>
        </w:tc>
        <w:tc>
          <w:tcPr>
            <w:tcW w:w="432" w:type="pct"/>
            <w:gridSpan w:val="2"/>
            <w:tcBorders>
              <w:top w:val="single" w:sz="4" w:space="0" w:color="000000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20.7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Abc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18.3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ABb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520" w:type="pct"/>
            <w:gridSpan w:val="2"/>
            <w:tcBorders>
              <w:top w:val="single" w:sz="4" w:space="0" w:color="000000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30.6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35.8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33.7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606" w:type="pct"/>
            <w:gridSpan w:val="2"/>
            <w:tcBorders>
              <w:top w:val="single" w:sz="4" w:space="0" w:color="000000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28.2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31.7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31.8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712" w:type="pct"/>
            <w:gridSpan w:val="4"/>
            <w:tcBorders>
              <w:top w:val="single" w:sz="4" w:space="0" w:color="000000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28.1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Aab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32.8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35.2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427" w:type="pct"/>
            <w:gridSpan w:val="2"/>
            <w:tcBorders>
              <w:top w:val="single" w:sz="4" w:space="0" w:color="000000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576" w:type="pct"/>
            <w:gridSpan w:val="3"/>
            <w:tcBorders>
              <w:top w:val="single" w:sz="4" w:space="0" w:color="000000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0.0015</w:t>
            </w:r>
          </w:p>
        </w:tc>
      </w:tr>
      <w:tr w:rsidR="002E0049" w:rsidRPr="00195465" w:rsidTr="002E0049">
        <w:tc>
          <w:tcPr>
            <w:tcW w:w="616" w:type="pct"/>
            <w:tcBorders>
              <w:top w:val="single" w:sz="4" w:space="0" w:color="000000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1" w:type="pct"/>
            <w:gridSpan w:val="15"/>
            <w:tcBorders>
              <w:top w:val="single" w:sz="4" w:space="0" w:color="000000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b/>
                <w:sz w:val="24"/>
                <w:szCs w:val="24"/>
              </w:rPr>
              <w:t>Neutral detergent fiber (%)</w:t>
            </w:r>
          </w:p>
        </w:tc>
        <w:tc>
          <w:tcPr>
            <w:tcW w:w="427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049" w:rsidRPr="00195465" w:rsidTr="002E0049">
        <w:trPr>
          <w:trHeight w:val="779"/>
        </w:trPr>
        <w:tc>
          <w:tcPr>
            <w:tcW w:w="61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" w:type="pct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21.8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Bc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23.7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ABd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Ac</w:t>
            </w:r>
          </w:p>
        </w:tc>
        <w:tc>
          <w:tcPr>
            <w:tcW w:w="510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48.6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48.0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44.8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432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Ac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23.0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Ad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18.8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20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54.4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58.1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55.7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606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50.8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53.3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Aab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51.4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Aab</w:t>
            </w:r>
          </w:p>
        </w:tc>
        <w:tc>
          <w:tcPr>
            <w:tcW w:w="712" w:type="pct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34.2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Bb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38.3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Bc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48.6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Aab</w:t>
            </w:r>
          </w:p>
        </w:tc>
        <w:tc>
          <w:tcPr>
            <w:tcW w:w="427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1.46</w:t>
            </w:r>
          </w:p>
        </w:tc>
        <w:tc>
          <w:tcPr>
            <w:tcW w:w="576" w:type="pct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&lt; 0.0001</w:t>
            </w:r>
          </w:p>
        </w:tc>
      </w:tr>
      <w:tr w:rsidR="002E0049" w:rsidRPr="00195465" w:rsidTr="002E0049">
        <w:tc>
          <w:tcPr>
            <w:tcW w:w="61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1" w:type="pct"/>
            <w:gridSpan w:val="1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F07EA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Non-</w:t>
            </w:r>
            <w:r w:rsidR="002E0049" w:rsidRPr="00195465">
              <w:rPr>
                <w:rFonts w:ascii="Times New Roman" w:hAnsi="Times New Roman" w:cs="Times New Roman"/>
                <w:b/>
                <w:sz w:val="24"/>
                <w:szCs w:val="24"/>
              </w:rPr>
              <w:t>fiber carbohydrates (%)</w:t>
            </w:r>
          </w:p>
        </w:tc>
        <w:tc>
          <w:tcPr>
            <w:tcW w:w="427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049" w:rsidRPr="00195465" w:rsidTr="002E0049">
        <w:trPr>
          <w:trHeight w:val="819"/>
        </w:trPr>
        <w:tc>
          <w:tcPr>
            <w:tcW w:w="61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" w:type="pct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40.9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ABa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43.5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Aab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38.7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Bb</w:t>
            </w:r>
          </w:p>
        </w:tc>
        <w:tc>
          <w:tcPr>
            <w:tcW w:w="510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Bb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Bc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36.8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432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37.0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Ba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49.8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53.1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520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Bb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21.2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26.5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Ac</w:t>
            </w:r>
          </w:p>
        </w:tc>
        <w:tc>
          <w:tcPr>
            <w:tcW w:w="606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Bb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21.3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Ac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28.8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Abc</w:t>
            </w:r>
          </w:p>
        </w:tc>
        <w:tc>
          <w:tcPr>
            <w:tcW w:w="712" w:type="pct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36.7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ABa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40.1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31.1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Bbc</w:t>
            </w:r>
          </w:p>
        </w:tc>
        <w:tc>
          <w:tcPr>
            <w:tcW w:w="427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1.69</w:t>
            </w:r>
          </w:p>
        </w:tc>
        <w:tc>
          <w:tcPr>
            <w:tcW w:w="576" w:type="pct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&lt; 0.0001</w:t>
            </w:r>
          </w:p>
        </w:tc>
      </w:tr>
      <w:tr w:rsidR="002E0049" w:rsidRPr="00195465" w:rsidTr="002E0049">
        <w:tc>
          <w:tcPr>
            <w:tcW w:w="61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1" w:type="pct"/>
            <w:gridSpan w:val="1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b/>
                <w:sz w:val="24"/>
                <w:szCs w:val="24"/>
              </w:rPr>
              <w:t>Ash (%)</w:t>
            </w:r>
          </w:p>
        </w:tc>
        <w:tc>
          <w:tcPr>
            <w:tcW w:w="427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pct"/>
            <w:gridSpan w:val="3"/>
            <w:tcBorders>
              <w:left w:val="single" w:sz="4" w:space="0" w:color="FFFFFF" w:themeColor="background1"/>
              <w:right w:val="single" w:sz="4" w:space="0" w:color="FFFFFF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049" w:rsidRPr="00195465" w:rsidTr="002E0049">
        <w:trPr>
          <w:trHeight w:val="779"/>
        </w:trPr>
        <w:tc>
          <w:tcPr>
            <w:tcW w:w="61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" w:type="pct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17.4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18.3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Aa</w:t>
            </w:r>
          </w:p>
        </w:tc>
        <w:tc>
          <w:tcPr>
            <w:tcW w:w="510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12.9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Bb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7.52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Cc</w:t>
            </w:r>
          </w:p>
        </w:tc>
        <w:tc>
          <w:tcPr>
            <w:tcW w:w="432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Bb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Bb</w:t>
            </w:r>
          </w:p>
        </w:tc>
        <w:tc>
          <w:tcPr>
            <w:tcW w:w="520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9.82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Acd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7.33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Bc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Bcd</w:t>
            </w:r>
          </w:p>
        </w:tc>
        <w:tc>
          <w:tcPr>
            <w:tcW w:w="606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Abc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8.93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Bbc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6.83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Ccd</w:t>
            </w:r>
          </w:p>
        </w:tc>
        <w:tc>
          <w:tcPr>
            <w:tcW w:w="712" w:type="pct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Ad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7.73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Ac</w:t>
            </w:r>
          </w:p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  <w:r w:rsidRPr="0019546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Bd</w:t>
            </w:r>
          </w:p>
        </w:tc>
        <w:tc>
          <w:tcPr>
            <w:tcW w:w="427" w:type="pct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0.42</w:t>
            </w:r>
          </w:p>
        </w:tc>
        <w:tc>
          <w:tcPr>
            <w:tcW w:w="576" w:type="pct"/>
            <w:gridSpan w:val="3"/>
            <w:tcBorders>
              <w:left w:val="single" w:sz="4" w:space="0" w:color="FFFFFF" w:themeColor="background1"/>
              <w:right w:val="single" w:sz="4" w:space="0" w:color="FFFFFF"/>
            </w:tcBorders>
            <w:vAlign w:val="center"/>
          </w:tcPr>
          <w:p w:rsidR="002E0049" w:rsidRPr="00195465" w:rsidRDefault="002E0049" w:rsidP="002E0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465">
              <w:rPr>
                <w:rFonts w:ascii="Times New Roman" w:hAnsi="Times New Roman" w:cs="Times New Roman"/>
                <w:sz w:val="24"/>
                <w:szCs w:val="24"/>
              </w:rPr>
              <w:t>&lt; 0.0001</w:t>
            </w:r>
          </w:p>
        </w:tc>
      </w:tr>
    </w:tbl>
    <w:p w:rsidR="002E0049" w:rsidRPr="002F07EA" w:rsidRDefault="00336EF3" w:rsidP="002E004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 w:rsidR="002E0049" w:rsidRPr="002F07EA">
        <w:rPr>
          <w:rFonts w:ascii="Times New Roman" w:hAnsi="Times New Roman" w:cs="Times New Roman"/>
        </w:rPr>
        <w:t>Harvest 1 = 10/02/2015; harvest 2 = 10/1</w:t>
      </w:r>
      <w:r w:rsidR="002F07EA" w:rsidRPr="002F07EA">
        <w:rPr>
          <w:rFonts w:ascii="Times New Roman" w:hAnsi="Times New Roman" w:cs="Times New Roman"/>
        </w:rPr>
        <w:t>9/2015; harvest 3 = 11/04/2015</w:t>
      </w:r>
      <w:r w:rsidR="002E0049" w:rsidRPr="002F07EA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vertAlign w:val="superscript"/>
        </w:rPr>
        <w:t>2</w:t>
      </w:r>
      <w:r w:rsidR="002E0049" w:rsidRPr="002F07EA">
        <w:rPr>
          <w:rFonts w:ascii="Times New Roman" w:hAnsi="Times New Roman" w:cs="Times New Roman"/>
        </w:rPr>
        <w:t>SEM = standard error of the mean</w:t>
      </w:r>
    </w:p>
    <w:p w:rsidR="002E0049" w:rsidRPr="002F07EA" w:rsidRDefault="002E0049" w:rsidP="002E0049">
      <w:r w:rsidRPr="002F07EA">
        <w:rPr>
          <w:rFonts w:ascii="Times New Roman" w:hAnsi="Times New Roman" w:cs="Times New Roman"/>
          <w:vertAlign w:val="superscript"/>
        </w:rPr>
        <w:t>A-C a-</w:t>
      </w:r>
      <w:proofErr w:type="spellStart"/>
      <w:r w:rsidRPr="002F07EA">
        <w:rPr>
          <w:rFonts w:ascii="Times New Roman" w:hAnsi="Times New Roman" w:cs="Times New Roman"/>
          <w:vertAlign w:val="superscript"/>
        </w:rPr>
        <w:t>d</w:t>
      </w:r>
      <w:r w:rsidRPr="002F07EA">
        <w:rPr>
          <w:rFonts w:ascii="Times New Roman" w:hAnsi="Times New Roman" w:cs="Times New Roman"/>
        </w:rPr>
        <w:t>Means</w:t>
      </w:r>
      <w:proofErr w:type="spellEnd"/>
      <w:r w:rsidRPr="002F07EA">
        <w:rPr>
          <w:rFonts w:ascii="Times New Roman" w:hAnsi="Times New Roman" w:cs="Times New Roman"/>
        </w:rPr>
        <w:t xml:space="preserve"> with different uppercase letters within a column and lowercase letters within a row differ at 5% significance by the Tukey test</w:t>
      </w:r>
    </w:p>
    <w:sectPr w:rsidR="002E0049" w:rsidRPr="002F07EA" w:rsidSect="002E004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AC"/>
    <w:rsid w:val="002E0049"/>
    <w:rsid w:val="002F07EA"/>
    <w:rsid w:val="00336EF3"/>
    <w:rsid w:val="004248A9"/>
    <w:rsid w:val="0047440E"/>
    <w:rsid w:val="008032E5"/>
    <w:rsid w:val="00E6200E"/>
    <w:rsid w:val="00E7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C47F0-1FD1-4528-AF70-44867B19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leNormal"/>
    <w:next w:val="TableGrid"/>
    <w:uiPriority w:val="39"/>
    <w:rsid w:val="002E0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Hampshire</Company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Brito, Andre</dc:creator>
  <cp:keywords/>
  <dc:description/>
  <cp:lastModifiedBy>Brito, Andre</cp:lastModifiedBy>
  <cp:revision>1</cp:revision>
  <dcterms:created xsi:type="dcterms:W3CDTF">2016-12-31T19:30:00Z</dcterms:created>
  <dcterms:modified xsi:type="dcterms:W3CDTF">2016-12-31T21:56:00Z</dcterms:modified>
</cp:coreProperties>
</file>