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40" w:rsidRPr="005C1910" w:rsidRDefault="0063139A" w:rsidP="00631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10">
        <w:rPr>
          <w:rFonts w:ascii="Times New Roman" w:hAnsi="Times New Roman" w:cs="Times New Roman"/>
          <w:b/>
          <w:sz w:val="24"/>
          <w:szCs w:val="24"/>
        </w:rPr>
        <w:t xml:space="preserve">Northeast SARE Professional Development Grant </w:t>
      </w:r>
      <w:r w:rsidR="005C1910" w:rsidRPr="005C1910">
        <w:rPr>
          <w:rFonts w:ascii="Times New Roman" w:hAnsi="Times New Roman" w:cs="Times New Roman"/>
          <w:b/>
          <w:sz w:val="24"/>
          <w:szCs w:val="24"/>
        </w:rPr>
        <w:t>Creates Overwhelming Response</w:t>
      </w:r>
    </w:p>
    <w:p w:rsidR="005C1910" w:rsidRDefault="005C1910" w:rsidP="006313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Norwich, N.Y.-- </w:t>
      </w:r>
      <w:r w:rsidR="0063139A" w:rsidRPr="005C1910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entral </w:t>
      </w:r>
      <w:r w:rsidR="0063139A" w:rsidRPr="005C191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63139A" w:rsidRPr="005C19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ork </w:t>
      </w:r>
      <w:r w:rsidR="0063139A" w:rsidRPr="005C19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esource </w:t>
      </w:r>
      <w:r w:rsidR="0063139A" w:rsidRPr="005C191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63139A" w:rsidRPr="005C1910">
        <w:rPr>
          <w:rFonts w:ascii="Times New Roman" w:hAnsi="Times New Roman" w:cs="Times New Roman"/>
          <w:sz w:val="24"/>
          <w:szCs w:val="24"/>
        </w:rPr>
        <w:t>&amp;D</w:t>
      </w:r>
      <w:r>
        <w:rPr>
          <w:rFonts w:ascii="Times New Roman" w:hAnsi="Times New Roman" w:cs="Times New Roman"/>
          <w:sz w:val="24"/>
          <w:szCs w:val="24"/>
        </w:rPr>
        <w:t>evelopment Council and Northeast SARE, (The Sustainable Agriculture Research and Education Program</w:t>
      </w:r>
      <w:r w:rsidR="00CC52A4">
        <w:rPr>
          <w:rFonts w:ascii="Times New Roman" w:hAnsi="Times New Roman" w:cs="Times New Roman"/>
          <w:sz w:val="24"/>
          <w:szCs w:val="24"/>
        </w:rPr>
        <w:t>) have seen  unprecedented interest from conse</w:t>
      </w:r>
      <w:r w:rsidR="009756AA">
        <w:rPr>
          <w:rFonts w:ascii="Times New Roman" w:hAnsi="Times New Roman" w:cs="Times New Roman"/>
          <w:sz w:val="24"/>
          <w:szCs w:val="24"/>
        </w:rPr>
        <w:t>rvation planners and agricultural</w:t>
      </w:r>
      <w:r w:rsidR="00CC52A4">
        <w:rPr>
          <w:rFonts w:ascii="Times New Roman" w:hAnsi="Times New Roman" w:cs="Times New Roman"/>
          <w:sz w:val="24"/>
          <w:szCs w:val="24"/>
        </w:rPr>
        <w:t xml:space="preserve"> educators</w:t>
      </w:r>
      <w:r w:rsidR="009756AA">
        <w:rPr>
          <w:rFonts w:ascii="Times New Roman" w:hAnsi="Times New Roman" w:cs="Times New Roman"/>
          <w:sz w:val="24"/>
          <w:szCs w:val="24"/>
        </w:rPr>
        <w:t xml:space="preserve"> eager to help family farms incorporate managed grazing by participating in</w:t>
      </w:r>
      <w:r w:rsidR="00CC52A4">
        <w:rPr>
          <w:rFonts w:ascii="Times New Roman" w:hAnsi="Times New Roman" w:cs="Times New Roman"/>
          <w:sz w:val="24"/>
          <w:szCs w:val="24"/>
        </w:rPr>
        <w:t xml:space="preserve"> a new </w:t>
      </w:r>
      <w:r w:rsidR="009756AA">
        <w:rPr>
          <w:rFonts w:ascii="Times New Roman" w:hAnsi="Times New Roman" w:cs="Times New Roman"/>
          <w:sz w:val="24"/>
          <w:szCs w:val="24"/>
        </w:rPr>
        <w:t xml:space="preserve">3 year </w:t>
      </w:r>
      <w:r w:rsidR="00CC52A4">
        <w:rPr>
          <w:rFonts w:ascii="Times New Roman" w:hAnsi="Times New Roman" w:cs="Times New Roman"/>
          <w:sz w:val="24"/>
          <w:szCs w:val="24"/>
        </w:rPr>
        <w:t xml:space="preserve">professional development grant entitled </w:t>
      </w:r>
      <w:r w:rsidR="00CC52A4" w:rsidRPr="005C1910">
        <w:rPr>
          <w:rFonts w:ascii="Times New Roman" w:hAnsi="Times New Roman" w:cs="Times New Roman"/>
          <w:bCs/>
          <w:sz w:val="24"/>
          <w:szCs w:val="24"/>
        </w:rPr>
        <w:t>“Utilizing Holistic Planned Grazing as a Regenerative Engine for Sustainable Agriculture”</w:t>
      </w:r>
      <w:r w:rsidR="00CC52A4">
        <w:rPr>
          <w:rFonts w:ascii="Times New Roman" w:hAnsi="Times New Roman" w:cs="Times New Roman"/>
          <w:bCs/>
          <w:sz w:val="24"/>
          <w:szCs w:val="24"/>
        </w:rPr>
        <w:t>.</w:t>
      </w:r>
    </w:p>
    <w:p w:rsidR="0097013B" w:rsidRDefault="00075A8D" w:rsidP="00631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a surprising twist</w:t>
      </w:r>
      <w:r w:rsidR="00C3090A">
        <w:rPr>
          <w:rFonts w:ascii="Times New Roman" w:hAnsi="Times New Roman" w:cs="Times New Roman"/>
          <w:bCs/>
          <w:sz w:val="24"/>
          <w:szCs w:val="24"/>
        </w:rPr>
        <w:t xml:space="preserve"> and documented interest from farmers</w:t>
      </w:r>
      <w:r>
        <w:rPr>
          <w:rFonts w:ascii="Times New Roman" w:hAnsi="Times New Roman" w:cs="Times New Roman"/>
          <w:bCs/>
          <w:sz w:val="24"/>
          <w:szCs w:val="24"/>
        </w:rPr>
        <w:t xml:space="preserve">, applications </w:t>
      </w:r>
      <w:r w:rsidR="00C3090A">
        <w:rPr>
          <w:rFonts w:ascii="Times New Roman" w:hAnsi="Times New Roman" w:cs="Times New Roman"/>
          <w:bCs/>
          <w:sz w:val="24"/>
          <w:szCs w:val="24"/>
        </w:rPr>
        <w:t xml:space="preserve">from technical service providers throughout New York, Vermont and Pennsylvania </w:t>
      </w:r>
      <w:r>
        <w:rPr>
          <w:rFonts w:ascii="Times New Roman" w:hAnsi="Times New Roman" w:cs="Times New Roman"/>
          <w:bCs/>
          <w:sz w:val="24"/>
          <w:szCs w:val="24"/>
        </w:rPr>
        <w:t>for this</w:t>
      </w:r>
      <w:r w:rsidRPr="00075A8D">
        <w:rPr>
          <w:rFonts w:ascii="Times New Roman" w:hAnsi="Times New Roman" w:cs="Times New Roman"/>
          <w:sz w:val="24"/>
          <w:szCs w:val="24"/>
        </w:rPr>
        <w:t xml:space="preserve"> </w:t>
      </w:r>
      <w:r w:rsidRPr="005C1910">
        <w:rPr>
          <w:rFonts w:ascii="Times New Roman" w:hAnsi="Times New Roman" w:cs="Times New Roman"/>
          <w:sz w:val="24"/>
          <w:szCs w:val="24"/>
        </w:rPr>
        <w:t>comprehensive</w:t>
      </w:r>
      <w:r w:rsidR="0097013B">
        <w:rPr>
          <w:rFonts w:ascii="Times New Roman" w:hAnsi="Times New Roman" w:cs="Times New Roman"/>
          <w:sz w:val="24"/>
          <w:szCs w:val="24"/>
        </w:rPr>
        <w:t>, practical</w:t>
      </w:r>
      <w:r w:rsidRPr="005C1910">
        <w:rPr>
          <w:rFonts w:ascii="Times New Roman" w:hAnsi="Times New Roman" w:cs="Times New Roman"/>
          <w:sz w:val="24"/>
          <w:szCs w:val="24"/>
        </w:rPr>
        <w:t xml:space="preserve"> grazing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training program exceeded goal expectations by over 150%</w:t>
      </w:r>
      <w:r w:rsidR="00C3090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72B94">
        <w:rPr>
          <w:rFonts w:ascii="Times New Roman" w:hAnsi="Times New Roman" w:cs="Times New Roman"/>
          <w:bCs/>
          <w:sz w:val="24"/>
          <w:szCs w:val="24"/>
        </w:rPr>
        <w:t xml:space="preserve">Due to this </w:t>
      </w:r>
      <w:r w:rsidR="0097013B">
        <w:rPr>
          <w:rFonts w:ascii="Times New Roman" w:hAnsi="Times New Roman" w:cs="Times New Roman"/>
          <w:bCs/>
          <w:sz w:val="24"/>
          <w:szCs w:val="24"/>
        </w:rPr>
        <w:t xml:space="preserve">response, the project will train over 30 grazing professionals to work </w:t>
      </w:r>
      <w:r w:rsidR="0097013B" w:rsidRPr="005C1910">
        <w:rPr>
          <w:rFonts w:ascii="Times New Roman" w:hAnsi="Times New Roman" w:cs="Times New Roman"/>
          <w:sz w:val="24"/>
          <w:szCs w:val="24"/>
        </w:rPr>
        <w:t>with up to 3 farms</w:t>
      </w:r>
      <w:r w:rsidR="0097013B">
        <w:rPr>
          <w:rFonts w:ascii="Times New Roman" w:hAnsi="Times New Roman" w:cs="Times New Roman"/>
          <w:sz w:val="24"/>
          <w:szCs w:val="24"/>
        </w:rPr>
        <w:t>, representing 24,000 acres,</w:t>
      </w:r>
      <w:r w:rsidR="0097013B" w:rsidRPr="005C1910">
        <w:rPr>
          <w:rFonts w:ascii="Times New Roman" w:hAnsi="Times New Roman" w:cs="Times New Roman"/>
          <w:sz w:val="24"/>
          <w:szCs w:val="24"/>
        </w:rPr>
        <w:t xml:space="preserve"> on which they will complete grazing plans and assist with implementation.</w:t>
      </w:r>
      <w:r w:rsidR="0097013B">
        <w:rPr>
          <w:rFonts w:ascii="Times New Roman" w:hAnsi="Times New Roman" w:cs="Times New Roman"/>
          <w:sz w:val="24"/>
          <w:szCs w:val="24"/>
        </w:rPr>
        <w:t xml:space="preserve"> </w:t>
      </w:r>
      <w:r w:rsidR="0063139A" w:rsidRPr="005C1910">
        <w:rPr>
          <w:rFonts w:ascii="Times New Roman" w:hAnsi="Times New Roman" w:cs="Times New Roman"/>
          <w:sz w:val="24"/>
          <w:szCs w:val="24"/>
        </w:rPr>
        <w:t xml:space="preserve"> </w:t>
      </w:r>
      <w:r w:rsidR="0097013B">
        <w:rPr>
          <w:rFonts w:ascii="Times New Roman" w:hAnsi="Times New Roman" w:cs="Times New Roman"/>
          <w:sz w:val="24"/>
          <w:szCs w:val="24"/>
        </w:rPr>
        <w:t>The results of this</w:t>
      </w:r>
      <w:r w:rsidR="0063139A" w:rsidRPr="005C1910">
        <w:rPr>
          <w:rFonts w:ascii="Times New Roman" w:hAnsi="Times New Roman" w:cs="Times New Roman"/>
          <w:sz w:val="24"/>
          <w:szCs w:val="24"/>
        </w:rPr>
        <w:t xml:space="preserve"> technical assistance and switch to planned grazing will be monitored through data collection aimed at measuring </w:t>
      </w:r>
      <w:r w:rsidR="000E3105">
        <w:rPr>
          <w:rFonts w:ascii="Times New Roman" w:hAnsi="Times New Roman" w:cs="Times New Roman"/>
          <w:sz w:val="24"/>
          <w:szCs w:val="24"/>
        </w:rPr>
        <w:t xml:space="preserve">positive </w:t>
      </w:r>
      <w:r w:rsidR="0097013B" w:rsidRPr="005C1910">
        <w:rPr>
          <w:rFonts w:ascii="Times New Roman" w:hAnsi="Times New Roman" w:cs="Times New Roman"/>
          <w:sz w:val="24"/>
          <w:szCs w:val="24"/>
        </w:rPr>
        <w:t>financial</w:t>
      </w:r>
      <w:r w:rsidR="0097013B">
        <w:rPr>
          <w:rFonts w:ascii="Times New Roman" w:hAnsi="Times New Roman" w:cs="Times New Roman"/>
          <w:sz w:val="24"/>
          <w:szCs w:val="24"/>
        </w:rPr>
        <w:t xml:space="preserve">, </w:t>
      </w:r>
      <w:r w:rsidR="0063139A" w:rsidRPr="005C1910">
        <w:rPr>
          <w:rFonts w:ascii="Times New Roman" w:hAnsi="Times New Roman" w:cs="Times New Roman"/>
          <w:sz w:val="24"/>
          <w:szCs w:val="24"/>
        </w:rPr>
        <w:t>biological, and quality of life impacts</w:t>
      </w:r>
      <w:r w:rsidR="000E3105">
        <w:rPr>
          <w:rFonts w:ascii="Times New Roman" w:hAnsi="Times New Roman" w:cs="Times New Roman"/>
          <w:sz w:val="24"/>
          <w:szCs w:val="24"/>
        </w:rPr>
        <w:t>.</w:t>
      </w:r>
    </w:p>
    <w:p w:rsidR="000E3105" w:rsidRDefault="000E3105" w:rsidP="0063139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 team with </w:t>
      </w:r>
      <w:r w:rsidR="00D835B7">
        <w:rPr>
          <w:rFonts w:ascii="Times New Roman" w:hAnsi="Times New Roman" w:cs="Times New Roman"/>
          <w:sz w:val="24"/>
          <w:szCs w:val="24"/>
        </w:rPr>
        <w:t xml:space="preserve">over 70 years of </w:t>
      </w:r>
      <w:r>
        <w:rPr>
          <w:rFonts w:ascii="Times New Roman" w:hAnsi="Times New Roman" w:cs="Times New Roman"/>
          <w:sz w:val="24"/>
          <w:szCs w:val="24"/>
        </w:rPr>
        <w:t>cumulative grazing experience</w:t>
      </w:r>
      <w:r w:rsidR="00D835B7">
        <w:rPr>
          <w:rFonts w:ascii="Times New Roman" w:hAnsi="Times New Roman" w:cs="Times New Roman"/>
          <w:sz w:val="24"/>
          <w:szCs w:val="24"/>
        </w:rPr>
        <w:t xml:space="preserve"> comprises of Troy </w:t>
      </w:r>
      <w:proofErr w:type="spellStart"/>
      <w:r w:rsidR="00D835B7">
        <w:rPr>
          <w:rFonts w:ascii="Times New Roman" w:hAnsi="Times New Roman" w:cs="Times New Roman"/>
          <w:sz w:val="24"/>
          <w:szCs w:val="24"/>
        </w:rPr>
        <w:t>Bishopp</w:t>
      </w:r>
      <w:proofErr w:type="spellEnd"/>
      <w:r w:rsidR="00D835B7">
        <w:rPr>
          <w:rFonts w:ascii="Times New Roman" w:hAnsi="Times New Roman" w:cs="Times New Roman"/>
          <w:sz w:val="24"/>
          <w:szCs w:val="24"/>
        </w:rPr>
        <w:t>, 5</w:t>
      </w:r>
      <w:r w:rsidR="00D835B7" w:rsidRPr="00D835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35B7">
        <w:rPr>
          <w:rFonts w:ascii="Times New Roman" w:hAnsi="Times New Roman" w:cs="Times New Roman"/>
          <w:sz w:val="24"/>
          <w:szCs w:val="24"/>
        </w:rPr>
        <w:t xml:space="preserve"> generation grass farmer, </w:t>
      </w:r>
      <w:r w:rsidR="00D835B7" w:rsidRPr="00D835B7">
        <w:rPr>
          <w:rFonts w:ascii="Times New Roman" w:hAnsi="Times New Roman" w:cs="Times New Roman"/>
          <w:iCs/>
          <w:sz w:val="24"/>
          <w:szCs w:val="24"/>
        </w:rPr>
        <w:t>Phil Metzger, USDA –NRCS RC&amp;D Coordinator</w:t>
      </w:r>
      <w:r w:rsidR="00D835B7">
        <w:rPr>
          <w:rFonts w:ascii="Times New Roman" w:hAnsi="Times New Roman" w:cs="Times New Roman"/>
          <w:iCs/>
          <w:sz w:val="24"/>
          <w:szCs w:val="24"/>
        </w:rPr>
        <w:t xml:space="preserve">, Nancy Glazier, Northwest NY Dairy Livestock &amp;Filed Crops Team for Cornell Cooperative Extension, Jennifer Colby, </w:t>
      </w:r>
      <w:r w:rsidR="00F20874">
        <w:rPr>
          <w:rFonts w:ascii="Times New Roman" w:hAnsi="Times New Roman" w:cs="Times New Roman"/>
          <w:iCs/>
          <w:sz w:val="24"/>
          <w:szCs w:val="24"/>
        </w:rPr>
        <w:t xml:space="preserve">UVM Center for Sustainable Agriculture Pasture Program Outreach Coordinator, Jim Weaver, Chairman and Stacy Koch, USDA-NRCS RC&amp;D Coordinator from Endless Mountains RC&amp;D Council (PA), Steve Lorraine, Madison Co. SWCD and NYS Conservation District Employees Association President, </w:t>
      </w:r>
      <w:r w:rsidR="00F20874" w:rsidRPr="00D835B7">
        <w:rPr>
          <w:rFonts w:ascii="Times New Roman" w:hAnsi="Times New Roman" w:cs="Times New Roman"/>
          <w:iCs/>
          <w:sz w:val="24"/>
          <w:szCs w:val="24"/>
        </w:rPr>
        <w:t>Lauren</w:t>
      </w:r>
      <w:r w:rsidR="00F20874">
        <w:rPr>
          <w:rFonts w:ascii="Times New Roman" w:hAnsi="Times New Roman" w:cs="Times New Roman"/>
          <w:iCs/>
          <w:sz w:val="24"/>
          <w:szCs w:val="24"/>
        </w:rPr>
        <w:t xml:space="preserve"> Lines, CNY RC&amp;D Office Manager and</w:t>
      </w:r>
      <w:r w:rsidR="00F20874" w:rsidRPr="00D835B7">
        <w:rPr>
          <w:rFonts w:ascii="Times New Roman" w:hAnsi="Times New Roman" w:cs="Times New Roman"/>
          <w:iCs/>
          <w:sz w:val="24"/>
          <w:szCs w:val="24"/>
        </w:rPr>
        <w:t xml:space="preserve"> Kim </w:t>
      </w:r>
      <w:proofErr w:type="spellStart"/>
      <w:r w:rsidR="00F20874" w:rsidRPr="00D835B7">
        <w:rPr>
          <w:rFonts w:ascii="Times New Roman" w:hAnsi="Times New Roman" w:cs="Times New Roman"/>
          <w:iCs/>
          <w:sz w:val="24"/>
          <w:szCs w:val="24"/>
        </w:rPr>
        <w:t>Totten</w:t>
      </w:r>
      <w:proofErr w:type="spellEnd"/>
      <w:r w:rsidR="00F20874" w:rsidRPr="00D835B7">
        <w:rPr>
          <w:rFonts w:ascii="Times New Roman" w:hAnsi="Times New Roman" w:cs="Times New Roman"/>
          <w:iCs/>
          <w:sz w:val="24"/>
          <w:szCs w:val="24"/>
        </w:rPr>
        <w:t>, USDA-NRCS RC&amp;D Secretary</w:t>
      </w:r>
      <w:r w:rsidR="00F20874">
        <w:rPr>
          <w:rFonts w:ascii="Times New Roman" w:hAnsi="Times New Roman" w:cs="Times New Roman"/>
          <w:iCs/>
          <w:sz w:val="24"/>
          <w:szCs w:val="24"/>
        </w:rPr>
        <w:t>.</w:t>
      </w:r>
    </w:p>
    <w:p w:rsidR="0097013B" w:rsidRPr="00F20874" w:rsidRDefault="00F20874" w:rsidP="0063139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For more information</w:t>
      </w:r>
      <w:r w:rsidR="0019799B">
        <w:rPr>
          <w:rFonts w:ascii="Times New Roman" w:hAnsi="Times New Roman" w:cs="Times New Roman"/>
          <w:iCs/>
          <w:sz w:val="24"/>
          <w:szCs w:val="24"/>
        </w:rPr>
        <w:t xml:space="preserve"> on this exciting and innovative project designed to help conservation professionals deliver practical grazing information and help farmers achieve a positive triple bottom line, contact the CNY RC&amp;D Council at (607) 334-3231 ext. 4</w:t>
      </w:r>
    </w:p>
    <w:p w:rsidR="0097013B" w:rsidRDefault="0097013B" w:rsidP="006313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7013B" w:rsidRDefault="0097013B" w:rsidP="0063139A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7013B" w:rsidSect="00F1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3139A"/>
    <w:rsid w:val="00075A8D"/>
    <w:rsid w:val="000E3105"/>
    <w:rsid w:val="0019799B"/>
    <w:rsid w:val="0030400D"/>
    <w:rsid w:val="0034037D"/>
    <w:rsid w:val="00472B94"/>
    <w:rsid w:val="005C1910"/>
    <w:rsid w:val="0063139A"/>
    <w:rsid w:val="0097013B"/>
    <w:rsid w:val="009756AA"/>
    <w:rsid w:val="00C3090A"/>
    <w:rsid w:val="00CC52A4"/>
    <w:rsid w:val="00D835B7"/>
    <w:rsid w:val="00F16564"/>
    <w:rsid w:val="00F2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Bishopp</dc:creator>
  <cp:keywords/>
  <dc:description/>
  <cp:lastModifiedBy>Troy Bishopp</cp:lastModifiedBy>
  <cp:revision>2</cp:revision>
  <dcterms:created xsi:type="dcterms:W3CDTF">2010-08-18T00:43:00Z</dcterms:created>
  <dcterms:modified xsi:type="dcterms:W3CDTF">2010-08-18T02:54:00Z</dcterms:modified>
</cp:coreProperties>
</file>