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2C4" w:rsidRPr="00F912C4" w:rsidRDefault="00F912C4" w:rsidP="00F912C4">
      <w:pPr>
        <w:autoSpaceDE w:val="0"/>
        <w:autoSpaceDN w:val="0"/>
        <w:adjustRightInd w:val="0"/>
        <w:spacing w:after="0" w:line="480" w:lineRule="auto"/>
        <w:ind w:left="720" w:hanging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12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REFERENCES</w:t>
      </w:r>
    </w:p>
    <w:p w:rsidR="00F912C4" w:rsidRPr="00F912C4" w:rsidRDefault="00F912C4" w:rsidP="00F912C4">
      <w:pPr>
        <w:autoSpaceDE w:val="0"/>
        <w:autoSpaceDN w:val="0"/>
        <w:adjustRightInd w:val="0"/>
        <w:spacing w:after="0" w:line="48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Augé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>, R.M. 2001.</w:t>
      </w:r>
      <w:proofErr w:type="gram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Water relations, drought and vesicular–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arbuscular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mycorrhizal symbiosis.</w:t>
      </w:r>
      <w:proofErr w:type="gram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Mycorrhiza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11:3–42.</w:t>
      </w:r>
    </w:p>
    <w:p w:rsidR="00F912C4" w:rsidRPr="00F912C4" w:rsidRDefault="00F912C4" w:rsidP="00F912C4">
      <w:pPr>
        <w:autoSpaceDE w:val="0"/>
        <w:autoSpaceDN w:val="0"/>
        <w:adjustRightInd w:val="0"/>
        <w:spacing w:after="0" w:line="48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912C4">
        <w:rPr>
          <w:rFonts w:ascii="Times New Roman" w:hAnsi="Times New Roman" w:cs="Times New Roman"/>
          <w:color w:val="000000"/>
          <w:sz w:val="24"/>
          <w:szCs w:val="24"/>
        </w:rPr>
        <w:t>Bond, W. and A.C. Grundy. 2001. Non-chemical weed management in organic farming systems. Weed Res. 41:383–405.</w:t>
      </w:r>
    </w:p>
    <w:p w:rsidR="00F912C4" w:rsidRPr="00F912C4" w:rsidRDefault="00F912C4" w:rsidP="00F912C4">
      <w:pPr>
        <w:autoSpaceDE w:val="0"/>
        <w:autoSpaceDN w:val="0"/>
        <w:adjustRightInd w:val="0"/>
        <w:spacing w:after="0" w:line="48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Bull, C.T., J.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Muramoto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, S.T. Koike, J. Leap and C.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Shennan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. 2005. Strawberry cultivars and mycorrhizal inoculants evaluated in California organic production fields. </w:t>
      </w:r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Online.</w:t>
      </w:r>
      <w:proofErr w:type="gram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Crop Management.</w:t>
      </w:r>
      <w:proofErr w:type="gram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doi</w:t>
      </w:r>
      <w:proofErr w:type="spellEnd"/>
      <w:proofErr w:type="gramEnd"/>
      <w:r w:rsidRPr="00F912C4">
        <w:rPr>
          <w:rFonts w:ascii="Times New Roman" w:hAnsi="Times New Roman" w:cs="Times New Roman"/>
          <w:color w:val="000000"/>
          <w:sz w:val="24"/>
          <w:szCs w:val="24"/>
        </w:rPr>
        <w:t>: 10.1094/CM-2005-0527-02-RS.</w:t>
      </w:r>
    </w:p>
    <w:p w:rsidR="00F912C4" w:rsidRPr="00F912C4" w:rsidRDefault="00F912C4" w:rsidP="00F912C4">
      <w:pPr>
        <w:autoSpaceDE w:val="0"/>
        <w:autoSpaceDN w:val="0"/>
        <w:adjustRightInd w:val="0"/>
        <w:spacing w:after="0" w:line="48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912C4">
        <w:rPr>
          <w:rFonts w:ascii="Times New Roman" w:hAnsi="Times New Roman" w:cs="Times New Roman"/>
          <w:color w:val="000000"/>
          <w:sz w:val="24"/>
          <w:szCs w:val="24"/>
          <w:lang w:val="es-PA"/>
        </w:rPr>
        <w:t xml:space="preserve">Chávez, M.C.G. and R.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  <w:lang w:val="es-PA"/>
        </w:rPr>
        <w:t>Ferrera-Cerrato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  <w:lang w:val="es-PA"/>
        </w:rPr>
        <w:t xml:space="preserve">. </w:t>
      </w:r>
      <w:r w:rsidRPr="00F912C4">
        <w:rPr>
          <w:rFonts w:ascii="Times New Roman" w:hAnsi="Times New Roman" w:cs="Times New Roman"/>
          <w:color w:val="000000"/>
          <w:sz w:val="24"/>
          <w:szCs w:val="24"/>
        </w:rPr>
        <w:t>1990. Effect of vesicular–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arbuscular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mycorrhizae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on tissue culture-derived plantlets of strawberry.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HortScience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25:903–905</w:t>
      </w:r>
    </w:p>
    <w:p w:rsidR="00F912C4" w:rsidRPr="00F912C4" w:rsidRDefault="00F912C4" w:rsidP="00F912C4">
      <w:pPr>
        <w:autoSpaceDE w:val="0"/>
        <w:autoSpaceDN w:val="0"/>
        <w:adjustRightInd w:val="0"/>
        <w:spacing w:after="0" w:line="48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Creamer, N.G. and K.R. Baldwin.</w:t>
      </w:r>
      <w:proofErr w:type="gram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2000. An evaluation of summer cover crops for use in vegetable production systems in North Carolina.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HortScience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35:600–603.</w:t>
      </w:r>
    </w:p>
    <w:p w:rsidR="00F912C4" w:rsidRPr="00F912C4" w:rsidRDefault="00F912C4" w:rsidP="00F912C4">
      <w:pPr>
        <w:autoSpaceDE w:val="0"/>
        <w:autoSpaceDN w:val="0"/>
        <w:adjustRightInd w:val="0"/>
        <w:spacing w:after="0" w:line="48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Dodd, J.C., I. Arias, I.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Koomen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>, and D.S. Hayman.</w:t>
      </w:r>
      <w:proofErr w:type="gram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1990. The management of populations of vesicular–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arbuscular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mycorrhizal fungi in acid-infertile soils of a savanna ecosystem: I. The effect of pre-cropping and inoculation with VAM-fungi on plant growth and nutrition in the field. </w:t>
      </w:r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Plant Soil.</w:t>
      </w:r>
      <w:proofErr w:type="gram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122:229–240.</w:t>
      </w:r>
    </w:p>
    <w:p w:rsidR="00F912C4" w:rsidRPr="00F912C4" w:rsidRDefault="00F912C4" w:rsidP="00F912C4">
      <w:pPr>
        <w:autoSpaceDE w:val="0"/>
        <w:autoSpaceDN w:val="0"/>
        <w:adjustRightInd w:val="0"/>
        <w:spacing w:after="0" w:line="48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Douds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, D.D., G.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Nagahashi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, J.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Shenk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, and K.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Demchak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2008. Inoculation of strawberries with am fungi produced on-farm increased yield. Biol. Agr. Hort. 26:209–219.</w:t>
      </w:r>
    </w:p>
    <w:p w:rsidR="00F912C4" w:rsidRPr="00F912C4" w:rsidRDefault="00F912C4" w:rsidP="00F912C4">
      <w:pPr>
        <w:autoSpaceDE w:val="0"/>
        <w:autoSpaceDN w:val="0"/>
        <w:adjustRightInd w:val="0"/>
        <w:spacing w:after="0" w:line="48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Elmer, W.H. and J.A.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LaMondia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1999. Influence of ammonium sulfate and rotation crops on strawberry black root rot. Plant Dis. 83:119–123.</w:t>
      </w:r>
    </w:p>
    <w:p w:rsidR="00F912C4" w:rsidRPr="00F912C4" w:rsidRDefault="00F912C4" w:rsidP="00F912C4">
      <w:pPr>
        <w:autoSpaceDE w:val="0"/>
        <w:autoSpaceDN w:val="0"/>
        <w:adjustRightInd w:val="0"/>
        <w:spacing w:after="0" w:line="48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Fitter, A.H. 1985.</w:t>
      </w:r>
      <w:proofErr w:type="gram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Functioning of vesicular–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arbuscular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mycorrhizas under field conditions.</w:t>
      </w:r>
      <w:proofErr w:type="gram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New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Phytol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99:257–265.</w:t>
      </w:r>
    </w:p>
    <w:p w:rsidR="00F912C4" w:rsidRPr="00F912C4" w:rsidRDefault="00F912C4" w:rsidP="00F912C4">
      <w:pPr>
        <w:autoSpaceDE w:val="0"/>
        <w:autoSpaceDN w:val="0"/>
        <w:adjustRightInd w:val="0"/>
        <w:spacing w:after="0" w:line="48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Galvez, L., D.D.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Douds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, P. Wagoner, L.R.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Longnecker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, L.E. Drinkwater, and R.R.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Janke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1995. An overwintering cover crop increases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inoculum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of VAM fungi 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agricultural soil. Am. J.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Altern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>. Agric. 10:152–156.</w:t>
      </w:r>
    </w:p>
    <w:p w:rsidR="00F912C4" w:rsidRPr="00F912C4" w:rsidRDefault="00F912C4" w:rsidP="00F912C4">
      <w:pPr>
        <w:autoSpaceDE w:val="0"/>
        <w:autoSpaceDN w:val="0"/>
        <w:adjustRightInd w:val="0"/>
        <w:spacing w:after="0" w:line="48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Giovannetti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, M. and B.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Mosse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1980. An evaluation of techniques for measuring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12C4">
        <w:rPr>
          <w:rFonts w:ascii="Times New Roman" w:hAnsi="Times New Roman" w:cs="Times New Roman"/>
          <w:color w:val="000000"/>
          <w:sz w:val="24"/>
          <w:szCs w:val="24"/>
        </w:rPr>
        <w:t>vesicular–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arbuscular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infection in roots. </w:t>
      </w:r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New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Phytol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84:489–500</w:t>
      </w:r>
    </w:p>
    <w:p w:rsidR="00F912C4" w:rsidRPr="00F912C4" w:rsidRDefault="00F912C4" w:rsidP="00F912C4">
      <w:pPr>
        <w:autoSpaceDE w:val="0"/>
        <w:autoSpaceDN w:val="0"/>
        <w:adjustRightInd w:val="0"/>
        <w:spacing w:after="0" w:line="48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Gosling, P., A. Hodge, G.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Goodlass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and G.D. Bending.</w:t>
      </w:r>
      <w:proofErr w:type="gram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2006.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Arbuscular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mycorrhizal fungi and organic farming. </w:t>
      </w:r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Agr.</w:t>
      </w:r>
      <w:proofErr w:type="gram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Ecosyst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Environ. 113:17–35.</w:t>
      </w:r>
    </w:p>
    <w:p w:rsidR="00F912C4" w:rsidRPr="00F912C4" w:rsidRDefault="00F912C4" w:rsidP="00F912C4">
      <w:pPr>
        <w:autoSpaceDE w:val="0"/>
        <w:autoSpaceDN w:val="0"/>
        <w:adjustRightInd w:val="0"/>
        <w:spacing w:after="0" w:line="48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Guerin, L.J. and T.F. Guerin.</w:t>
      </w:r>
      <w:proofErr w:type="gram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1994. Constraints to the adoption of innovations 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12C4">
        <w:rPr>
          <w:rFonts w:ascii="Times New Roman" w:hAnsi="Times New Roman" w:cs="Times New Roman"/>
          <w:color w:val="000000"/>
          <w:sz w:val="24"/>
          <w:szCs w:val="24"/>
        </w:rPr>
        <w:t>agricultural research and environmental management: A review. Aust. J. Exp.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12C4">
        <w:rPr>
          <w:rFonts w:ascii="Times New Roman" w:hAnsi="Times New Roman" w:cs="Times New Roman"/>
          <w:color w:val="000000"/>
          <w:sz w:val="24"/>
          <w:szCs w:val="24"/>
        </w:rPr>
        <w:t>Agr. 34:549–571.</w:t>
      </w:r>
    </w:p>
    <w:p w:rsidR="00F912C4" w:rsidRPr="00F912C4" w:rsidRDefault="00F912C4" w:rsidP="00F912C4">
      <w:pPr>
        <w:autoSpaceDE w:val="0"/>
        <w:autoSpaceDN w:val="0"/>
        <w:adjustRightInd w:val="0"/>
        <w:spacing w:after="0" w:line="48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Hamel, C. and D-G.</w:t>
      </w:r>
      <w:proofErr w:type="gram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Strullu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2006.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Arbuscular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mycorrhizal fungi in field crop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12C4">
        <w:rPr>
          <w:rFonts w:ascii="Times New Roman" w:hAnsi="Times New Roman" w:cs="Times New Roman"/>
          <w:color w:val="000000"/>
          <w:sz w:val="24"/>
          <w:szCs w:val="24"/>
        </w:rPr>
        <w:t>production: Potential and new direction. Can. J. Plant Sci. 86:941–950.</w:t>
      </w:r>
    </w:p>
    <w:p w:rsidR="00F912C4" w:rsidRPr="00F912C4" w:rsidRDefault="00F912C4" w:rsidP="00F912C4">
      <w:pPr>
        <w:autoSpaceDE w:val="0"/>
        <w:autoSpaceDN w:val="0"/>
        <w:adjustRightInd w:val="0"/>
        <w:spacing w:after="0" w:line="48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Hodge, A. 2003.</w:t>
      </w:r>
      <w:proofErr w:type="gram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Plant nitrogen capture from organic matter as affected by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spatial dispersion,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interspecific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competition and mycorrhizal colonization.</w:t>
      </w:r>
      <w:proofErr w:type="gram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New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Phytol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157:303–314.</w:t>
      </w:r>
    </w:p>
    <w:p w:rsidR="00F912C4" w:rsidRPr="00F912C4" w:rsidRDefault="00F912C4" w:rsidP="00F912C4">
      <w:pPr>
        <w:autoSpaceDE w:val="0"/>
        <w:autoSpaceDN w:val="0"/>
        <w:adjustRightInd w:val="0"/>
        <w:spacing w:after="0" w:line="48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Klironomos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>, J.N. 2003.</w:t>
      </w:r>
      <w:proofErr w:type="gram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Variation in plant response to native and exotic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arbuscular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mycorrhizal fungi.</w:t>
      </w:r>
      <w:proofErr w:type="gram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Ecology 84:2292–2301</w:t>
      </w:r>
    </w:p>
    <w:p w:rsidR="00F912C4" w:rsidRPr="00F912C4" w:rsidRDefault="00F912C4" w:rsidP="00F912C4">
      <w:pPr>
        <w:autoSpaceDE w:val="0"/>
        <w:autoSpaceDN w:val="0"/>
        <w:adjustRightInd w:val="0"/>
        <w:spacing w:after="0" w:line="48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Koide, R.T. 1991. </w:t>
      </w:r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Nutrient supply, nutrient demand and plant response 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12C4">
        <w:rPr>
          <w:rFonts w:ascii="Times New Roman" w:hAnsi="Times New Roman" w:cs="Times New Roman"/>
          <w:color w:val="000000"/>
          <w:sz w:val="24"/>
          <w:szCs w:val="24"/>
        </w:rPr>
        <w:t>mycorrhizal infection.</w:t>
      </w:r>
      <w:proofErr w:type="gram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New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Phytol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117:365–386.</w:t>
      </w:r>
    </w:p>
    <w:p w:rsidR="00451CCD" w:rsidRDefault="00F912C4" w:rsidP="00451CCD">
      <w:pPr>
        <w:autoSpaceDE w:val="0"/>
        <w:autoSpaceDN w:val="0"/>
        <w:adjustRightInd w:val="0"/>
        <w:spacing w:after="0" w:line="48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Koomen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I., C. Grace, and D.S. Hayman.</w:t>
      </w:r>
      <w:proofErr w:type="gram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1987. Effectiveness of single 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multiple mycorrhizal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inocula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on growth of clover and strawberry plants at two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soil </w:t>
      </w:r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pHs</w:t>
      </w:r>
      <w:proofErr w:type="gram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. Soil Biol.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Biochem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>. 19:539–544</w:t>
      </w:r>
    </w:p>
    <w:p w:rsidR="00F912C4" w:rsidRPr="00F912C4" w:rsidRDefault="00F912C4" w:rsidP="00F912C4">
      <w:pPr>
        <w:autoSpaceDE w:val="0"/>
        <w:autoSpaceDN w:val="0"/>
        <w:adjustRightInd w:val="0"/>
        <w:spacing w:after="0" w:line="48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LaMondia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, J.A., W.H. Elmer, T.L.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Mervoch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>, and R.S. Cowles.</w:t>
      </w:r>
      <w:proofErr w:type="gram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2002. Integrated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12C4">
        <w:rPr>
          <w:rFonts w:ascii="Times New Roman" w:hAnsi="Times New Roman" w:cs="Times New Roman"/>
          <w:color w:val="000000"/>
          <w:sz w:val="24"/>
          <w:szCs w:val="24"/>
        </w:rPr>
        <w:t>management of strawberry pests by rotation and intercropping. Crop Prot.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12C4">
        <w:rPr>
          <w:rFonts w:ascii="Times New Roman" w:hAnsi="Times New Roman" w:cs="Times New Roman"/>
          <w:color w:val="000000"/>
          <w:sz w:val="24"/>
          <w:szCs w:val="24"/>
        </w:rPr>
        <w:t>21:837–846.</w:t>
      </w:r>
    </w:p>
    <w:p w:rsidR="00F912C4" w:rsidRPr="00F912C4" w:rsidRDefault="00F912C4" w:rsidP="00F912C4">
      <w:pPr>
        <w:autoSpaceDE w:val="0"/>
        <w:autoSpaceDN w:val="0"/>
        <w:adjustRightInd w:val="0"/>
        <w:spacing w:after="0" w:line="48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lastRenderedPageBreak/>
        <w:t>Linderman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, R.G. 1995. </w:t>
      </w:r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Roles of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mycorrhizae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biocontrol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>, p. 1–26.</w:t>
      </w:r>
      <w:proofErr w:type="gram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In: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Pfleger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F.L. and R.G.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Linderman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eds</w:t>
      </w:r>
      <w:proofErr w:type="gram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.). </w:t>
      </w:r>
      <w:proofErr w:type="spellStart"/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Mycorrhizae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and plant health.</w:t>
      </w:r>
      <w:proofErr w:type="gram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APS Press, St.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12C4">
        <w:rPr>
          <w:rFonts w:ascii="Times New Roman" w:hAnsi="Times New Roman" w:cs="Times New Roman"/>
          <w:color w:val="000000"/>
          <w:sz w:val="24"/>
          <w:szCs w:val="24"/>
        </w:rPr>
        <w:t>Paul, Minnesota.</w:t>
      </w:r>
      <w:proofErr w:type="gramEnd"/>
    </w:p>
    <w:p w:rsidR="00F912C4" w:rsidRPr="00F912C4" w:rsidRDefault="00F912C4" w:rsidP="00F912C4">
      <w:pPr>
        <w:autoSpaceDE w:val="0"/>
        <w:autoSpaceDN w:val="0"/>
        <w:adjustRightInd w:val="0"/>
        <w:spacing w:after="0" w:line="48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Menge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, J.A. 1982. </w:t>
      </w:r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Effect of soil fumigants and fungicides on vesicular–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arbuscular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fungi.</w:t>
      </w:r>
      <w:proofErr w:type="gram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Phytopathology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72:1125–1132.</w:t>
      </w:r>
    </w:p>
    <w:p w:rsidR="00F912C4" w:rsidRPr="00F912C4" w:rsidRDefault="00F912C4" w:rsidP="00F912C4">
      <w:pPr>
        <w:autoSpaceDE w:val="0"/>
        <w:autoSpaceDN w:val="0"/>
        <w:adjustRightInd w:val="0"/>
        <w:spacing w:after="0" w:line="48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Mennan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, H., M.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Ngouajio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, E.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Kaya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, and D.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Isik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2009. Weed management 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12C4">
        <w:rPr>
          <w:rFonts w:ascii="Times New Roman" w:hAnsi="Times New Roman" w:cs="Times New Roman"/>
          <w:color w:val="000000"/>
          <w:sz w:val="24"/>
          <w:szCs w:val="24"/>
        </w:rPr>
        <w:t>organically grown kale using alternative cropping systems. Weed Technol.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12C4">
        <w:rPr>
          <w:rFonts w:ascii="Times New Roman" w:hAnsi="Times New Roman" w:cs="Times New Roman"/>
          <w:color w:val="000000"/>
          <w:sz w:val="24"/>
          <w:szCs w:val="24"/>
        </w:rPr>
        <w:t>23:81–88.</w:t>
      </w:r>
    </w:p>
    <w:p w:rsidR="00F912C4" w:rsidRPr="00F912C4" w:rsidRDefault="00F912C4" w:rsidP="00F912C4">
      <w:pPr>
        <w:autoSpaceDE w:val="0"/>
        <w:autoSpaceDN w:val="0"/>
        <w:adjustRightInd w:val="0"/>
        <w:spacing w:after="0" w:line="48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National Toxicology Program.</w:t>
      </w:r>
      <w:proofErr w:type="gram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1985. Toxicology and carcinogenesis studies 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Telone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II (technical-grade 1</w:t>
      </w:r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,3</w:t>
      </w:r>
      <w:proofErr w:type="gramEnd"/>
      <w:r w:rsidRPr="00F912C4">
        <w:rPr>
          <w:rFonts w:ascii="Times New Roman" w:hAnsi="Times New Roman" w:cs="Times New Roman"/>
          <w:color w:val="000000"/>
          <w:sz w:val="24"/>
          <w:szCs w:val="24"/>
        </w:rPr>
        <w:t>-Dichloropropene [CAS No. 542-75-6] containing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1.0%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Epichlorohydrin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as a stabilizer) in F344/N rats and B6C3F1 mice (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gavage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studies). </w:t>
      </w:r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NTP TR 269.</w:t>
      </w:r>
      <w:proofErr w:type="gram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No. 85-2525. </w:t>
      </w:r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National Toxicology Program, Research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12C4">
        <w:rPr>
          <w:rFonts w:ascii="Times New Roman" w:hAnsi="Times New Roman" w:cs="Times New Roman"/>
          <w:color w:val="000000"/>
          <w:sz w:val="24"/>
          <w:szCs w:val="24"/>
        </w:rPr>
        <w:t>Triangle Park, NC.</w:t>
      </w:r>
      <w:proofErr w:type="gramEnd"/>
    </w:p>
    <w:p w:rsidR="00F912C4" w:rsidRPr="00F912C4" w:rsidRDefault="00F912C4" w:rsidP="00F912C4">
      <w:pPr>
        <w:autoSpaceDE w:val="0"/>
        <w:autoSpaceDN w:val="0"/>
        <w:adjustRightInd w:val="0"/>
        <w:spacing w:after="0" w:line="48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Norman, J.R., D. Atkinson, and J.E. Hooker.</w:t>
      </w:r>
      <w:proofErr w:type="gram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1996.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Arbuscular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mycorrhizal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12C4">
        <w:rPr>
          <w:rFonts w:ascii="Times New Roman" w:hAnsi="Times New Roman" w:cs="Times New Roman"/>
          <w:color w:val="000000"/>
          <w:sz w:val="24"/>
          <w:szCs w:val="24"/>
        </w:rPr>
        <w:t>fungal-induced alteration to root architecture in strawberry and induced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resistance to the root pathogen </w:t>
      </w:r>
      <w:proofErr w:type="spellStart"/>
      <w:r w:rsidRPr="00F912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Phytophthora</w:t>
      </w:r>
      <w:proofErr w:type="spellEnd"/>
      <w:r w:rsidRPr="00F912C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912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fragariae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>. Plant Soil 185:191–198.</w:t>
      </w:r>
    </w:p>
    <w:p w:rsidR="00F912C4" w:rsidRPr="00F912C4" w:rsidRDefault="00F912C4" w:rsidP="00F912C4">
      <w:pPr>
        <w:autoSpaceDE w:val="0"/>
        <w:autoSpaceDN w:val="0"/>
        <w:adjustRightInd w:val="0"/>
        <w:spacing w:after="0" w:line="48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Phatak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>, S.C. and J.C. Diaz-Perez.</w:t>
      </w:r>
      <w:proofErr w:type="gram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2007. Managing pests with cover crops, p.25–33. In: A. Clark (</w:t>
      </w:r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gram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.). </w:t>
      </w:r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Managing cover crops profitably.</w:t>
      </w:r>
      <w:proofErr w:type="gram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3rd ed. Sustainable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12C4">
        <w:rPr>
          <w:rFonts w:ascii="Times New Roman" w:hAnsi="Times New Roman" w:cs="Times New Roman"/>
          <w:color w:val="000000"/>
          <w:sz w:val="24"/>
          <w:szCs w:val="24"/>
        </w:rPr>
        <w:t>Agriculture Network, Beltsville, MD.</w:t>
      </w:r>
      <w:proofErr w:type="gramEnd"/>
    </w:p>
    <w:p w:rsidR="00F912C4" w:rsidRPr="00F912C4" w:rsidRDefault="00F912C4" w:rsidP="00F912C4">
      <w:pPr>
        <w:autoSpaceDE w:val="0"/>
        <w:autoSpaceDN w:val="0"/>
        <w:adjustRightInd w:val="0"/>
        <w:spacing w:after="0" w:line="48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Philips, J.M. and D.S. Hayman.</w:t>
      </w:r>
      <w:proofErr w:type="gram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1970. Improved procedures for clearing roots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12C4">
        <w:rPr>
          <w:rFonts w:ascii="Times New Roman" w:hAnsi="Times New Roman" w:cs="Times New Roman"/>
          <w:color w:val="000000"/>
          <w:sz w:val="24"/>
          <w:szCs w:val="24"/>
        </w:rPr>
        <w:t>and staining parasitic and vesicular–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arbuscular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mycorrhizal fungi for rapid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12C4">
        <w:rPr>
          <w:rFonts w:ascii="Times New Roman" w:hAnsi="Times New Roman" w:cs="Times New Roman"/>
          <w:color w:val="000000"/>
          <w:sz w:val="24"/>
          <w:szCs w:val="24"/>
        </w:rPr>
        <w:t>assessment of infection. Trans. Br. Mycol. Soc. 55:158–161.</w:t>
      </w:r>
    </w:p>
    <w:p w:rsidR="00F912C4" w:rsidRPr="00F912C4" w:rsidRDefault="00F912C4" w:rsidP="00F912C4">
      <w:pPr>
        <w:autoSpaceDE w:val="0"/>
        <w:autoSpaceDN w:val="0"/>
        <w:adjustRightInd w:val="0"/>
        <w:spacing w:after="0" w:line="48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Poling, B. 2009.</w:t>
      </w:r>
      <w:proofErr w:type="gram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Brief advisory – May 12.</w:t>
      </w:r>
      <w:proofErr w:type="gram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Berry mg email newsletter. </w:t>
      </w:r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10(47).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Sarrantonio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, M. 2007. </w:t>
      </w:r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Building soil fertility and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tilth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with cover crops, p. 16–24.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12C4">
        <w:rPr>
          <w:rFonts w:ascii="Times New Roman" w:hAnsi="Times New Roman" w:cs="Times New Roman"/>
          <w:color w:val="000000"/>
          <w:sz w:val="24"/>
          <w:szCs w:val="24"/>
        </w:rPr>
        <w:t>In: A. Clark (</w:t>
      </w:r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gram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.). </w:t>
      </w:r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Managing cover crops profitably.</w:t>
      </w:r>
      <w:proofErr w:type="gram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3rd ed. Sustainable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12C4">
        <w:rPr>
          <w:rFonts w:ascii="Times New Roman" w:hAnsi="Times New Roman" w:cs="Times New Roman"/>
          <w:color w:val="000000"/>
          <w:sz w:val="24"/>
          <w:szCs w:val="24"/>
        </w:rPr>
        <w:t>Agriculture Network, Beltsville, MD.</w:t>
      </w:r>
      <w:proofErr w:type="gramEnd"/>
    </w:p>
    <w:p w:rsidR="00451CCD" w:rsidRPr="002612FC" w:rsidRDefault="00451CCD" w:rsidP="00451CCD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51CCD">
        <w:rPr>
          <w:rFonts w:ascii="Times New Roman" w:hAnsi="Times New Roman" w:cs="Times New Roman"/>
          <w:color w:val="000000"/>
          <w:sz w:val="24"/>
          <w:szCs w:val="24"/>
        </w:rPr>
        <w:lastRenderedPageBreak/>
        <w:t>Sarrantonio</w:t>
      </w:r>
      <w:proofErr w:type="spellEnd"/>
      <w:r w:rsidRPr="00451CCD">
        <w:rPr>
          <w:rFonts w:ascii="Times New Roman" w:hAnsi="Times New Roman" w:cs="Times New Roman"/>
          <w:color w:val="000000"/>
          <w:sz w:val="24"/>
          <w:szCs w:val="24"/>
        </w:rPr>
        <w:t xml:space="preserve">, M. 2007. </w:t>
      </w:r>
      <w:proofErr w:type="gramStart"/>
      <w:r w:rsidRPr="00451CCD">
        <w:rPr>
          <w:rFonts w:ascii="Times New Roman" w:hAnsi="Times New Roman" w:cs="Times New Roman"/>
          <w:color w:val="000000"/>
          <w:sz w:val="24"/>
          <w:szCs w:val="24"/>
        </w:rPr>
        <w:t xml:space="preserve">Building soil fertility and </w:t>
      </w:r>
      <w:proofErr w:type="spellStart"/>
      <w:r w:rsidRPr="00451CCD">
        <w:rPr>
          <w:rFonts w:ascii="Times New Roman" w:hAnsi="Times New Roman" w:cs="Times New Roman"/>
          <w:color w:val="000000"/>
          <w:sz w:val="24"/>
          <w:szCs w:val="24"/>
        </w:rPr>
        <w:t>tilth</w:t>
      </w:r>
      <w:proofErr w:type="spellEnd"/>
      <w:r w:rsidRPr="00451CCD">
        <w:rPr>
          <w:rFonts w:ascii="Times New Roman" w:hAnsi="Times New Roman" w:cs="Times New Roman"/>
          <w:color w:val="000000"/>
          <w:sz w:val="24"/>
          <w:szCs w:val="24"/>
        </w:rPr>
        <w:t xml:space="preserve"> with cover crops, p. 16–24.</w:t>
      </w:r>
      <w:proofErr w:type="gramEnd"/>
      <w:r w:rsidRPr="00451CCD">
        <w:rPr>
          <w:rFonts w:ascii="Times New Roman" w:hAnsi="Times New Roman" w:cs="Times New Roman"/>
          <w:color w:val="000000"/>
          <w:sz w:val="24"/>
          <w:szCs w:val="24"/>
        </w:rPr>
        <w:t xml:space="preserve"> In: A. Clark (</w:t>
      </w:r>
      <w:proofErr w:type="gramStart"/>
      <w:r w:rsidRPr="00451CCD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gramEnd"/>
      <w:r w:rsidRPr="00451CCD">
        <w:rPr>
          <w:rFonts w:ascii="Times New Roman" w:hAnsi="Times New Roman" w:cs="Times New Roman"/>
          <w:color w:val="000000"/>
          <w:sz w:val="24"/>
          <w:szCs w:val="24"/>
        </w:rPr>
        <w:t xml:space="preserve">.). </w:t>
      </w:r>
      <w:proofErr w:type="gramStart"/>
      <w:r w:rsidRPr="00451CCD">
        <w:rPr>
          <w:rFonts w:ascii="Times New Roman" w:hAnsi="Times New Roman" w:cs="Times New Roman"/>
          <w:color w:val="000000"/>
          <w:sz w:val="24"/>
          <w:szCs w:val="24"/>
        </w:rPr>
        <w:t>Managing</w:t>
      </w:r>
      <w:r w:rsidRPr="002612FC">
        <w:rPr>
          <w:rFonts w:ascii="Times New Roman" w:hAnsi="Times New Roman" w:cs="Times New Roman"/>
          <w:sz w:val="24"/>
          <w:szCs w:val="24"/>
        </w:rPr>
        <w:t xml:space="preserve"> cover crops profitably.</w:t>
      </w:r>
      <w:proofErr w:type="gramEnd"/>
      <w:r w:rsidRPr="002612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12FC">
        <w:rPr>
          <w:rFonts w:ascii="Times New Roman" w:hAnsi="Times New Roman" w:cs="Times New Roman"/>
          <w:sz w:val="24"/>
          <w:szCs w:val="24"/>
        </w:rPr>
        <w:t>3rd ed. Sustainable Agriculture Network, Beltsville, MD.</w:t>
      </w:r>
      <w:proofErr w:type="gramEnd"/>
    </w:p>
    <w:p w:rsidR="00F912C4" w:rsidRPr="00F912C4" w:rsidRDefault="00F912C4" w:rsidP="00451CCD">
      <w:pPr>
        <w:autoSpaceDE w:val="0"/>
        <w:autoSpaceDN w:val="0"/>
        <w:adjustRightInd w:val="0"/>
        <w:spacing w:after="0" w:line="48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Schreiner, R.P. and G.J.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Bethlenfalvay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1997.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Mycorrhizae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>, biocides, 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biocontrol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>. 3. Effects of three different fungicides on developmental stages 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three AM fungi. Biol.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Fertil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Soil.</w:t>
      </w:r>
      <w:proofErr w:type="gram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24:18–26.</w:t>
      </w:r>
    </w:p>
    <w:p w:rsidR="00F912C4" w:rsidRPr="00F912C4" w:rsidRDefault="00F912C4" w:rsidP="00F912C4">
      <w:pPr>
        <w:autoSpaceDE w:val="0"/>
        <w:autoSpaceDN w:val="0"/>
        <w:adjustRightInd w:val="0"/>
        <w:spacing w:after="0" w:line="48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Schroeder, M.S. and D.P. Janos.</w:t>
      </w:r>
      <w:proofErr w:type="gram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2004. Phosphorus and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intraspecific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density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alter plant responses to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arbuscular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mycorrhizas. Plant Soil 264:335–348.</w:t>
      </w:r>
    </w:p>
    <w:p w:rsidR="00F912C4" w:rsidRPr="00F912C4" w:rsidRDefault="00F912C4" w:rsidP="00F912C4">
      <w:pPr>
        <w:autoSpaceDE w:val="0"/>
        <w:autoSpaceDN w:val="0"/>
        <w:adjustRightInd w:val="0"/>
        <w:spacing w:after="0" w:line="48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Seigies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, A.T. and M.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Pritts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2006. Cover crop rotations alter soil microbiology 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reduce replant disorders in strawberry.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HortScience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41:1303–1308.</w:t>
      </w:r>
    </w:p>
    <w:p w:rsidR="00F912C4" w:rsidRPr="00F912C4" w:rsidRDefault="00F912C4" w:rsidP="00F912C4">
      <w:pPr>
        <w:autoSpaceDE w:val="0"/>
        <w:autoSpaceDN w:val="0"/>
        <w:adjustRightInd w:val="0"/>
        <w:spacing w:after="0" w:line="48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Shannon, C.E. and W. Weaver.</w:t>
      </w:r>
      <w:proofErr w:type="gram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1949. The mathematical theory 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communication. </w:t>
      </w:r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University of Illinois Press, Urbana, IL.</w:t>
      </w:r>
      <w:proofErr w:type="gramEnd"/>
    </w:p>
    <w:p w:rsidR="00F912C4" w:rsidRPr="00F912C4" w:rsidRDefault="00F912C4" w:rsidP="00F912C4">
      <w:pPr>
        <w:autoSpaceDE w:val="0"/>
        <w:autoSpaceDN w:val="0"/>
        <w:adjustRightInd w:val="0"/>
        <w:spacing w:after="0" w:line="48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Smith, S.E. and D.J. Read.</w:t>
      </w:r>
      <w:proofErr w:type="gram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1997. Mycorrhizal symbiosis. </w:t>
      </w:r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2nd ed. Academic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12C4">
        <w:rPr>
          <w:rFonts w:ascii="Times New Roman" w:hAnsi="Times New Roman" w:cs="Times New Roman"/>
          <w:color w:val="000000"/>
          <w:sz w:val="24"/>
          <w:szCs w:val="24"/>
        </w:rPr>
        <w:t>Press, San Diego, CA.</w:t>
      </w:r>
      <w:proofErr w:type="gramEnd"/>
    </w:p>
    <w:p w:rsidR="00F912C4" w:rsidRPr="00F912C4" w:rsidRDefault="00F912C4" w:rsidP="00F912C4">
      <w:pPr>
        <w:autoSpaceDE w:val="0"/>
        <w:autoSpaceDN w:val="0"/>
        <w:adjustRightInd w:val="0"/>
        <w:spacing w:after="0" w:line="48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Snapp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, S.S., S.M.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Swinton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, R.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Labarta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, D.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Mutch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, J.R. Black, R.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Leep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>, J.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Nyiraneza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>, and K. O’Neil. 2005. Evaluating cover crops for benefits, costs 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performance within cropping system niches. </w:t>
      </w:r>
      <w:proofErr w:type="spellStart"/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Agron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J. 97:322–332.</w:t>
      </w:r>
    </w:p>
    <w:p w:rsidR="00F912C4" w:rsidRPr="00F912C4" w:rsidRDefault="00F912C4" w:rsidP="00F912C4">
      <w:pPr>
        <w:autoSpaceDE w:val="0"/>
        <w:autoSpaceDN w:val="0"/>
        <w:adjustRightInd w:val="0"/>
        <w:spacing w:after="0" w:line="480" w:lineRule="auto"/>
        <w:ind w:left="720" w:hanging="720"/>
        <w:contextualSpacing/>
        <w:rPr>
          <w:rFonts w:ascii="Times New Roman" w:hAnsi="Times New Roman" w:cs="Times New Roman"/>
          <w:color w:val="000025"/>
          <w:sz w:val="24"/>
          <w:szCs w:val="24"/>
        </w:rPr>
      </w:pPr>
      <w:proofErr w:type="spellStart"/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Sydorovych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, O., C.D.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Safley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>, L.M. Ferguson, E.B. Poling, G.E. Fernandez, P.M.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12C4">
        <w:rPr>
          <w:rFonts w:ascii="Times New Roman" w:hAnsi="Times New Roman" w:cs="Times New Roman"/>
          <w:color w:val="000000"/>
          <w:sz w:val="24"/>
          <w:szCs w:val="24"/>
        </w:rPr>
        <w:t>Brannen, D.M. Monks, and F.J. Louws.</w:t>
      </w:r>
      <w:proofErr w:type="gram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2006. Economic evaluation of methyl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12C4">
        <w:rPr>
          <w:rFonts w:ascii="Times New Roman" w:hAnsi="Times New Roman" w:cs="Times New Roman"/>
          <w:color w:val="000000"/>
          <w:sz w:val="24"/>
          <w:szCs w:val="24"/>
        </w:rPr>
        <w:t>bromide alternatives for the production of strawberries in the Southeastern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United States. </w:t>
      </w:r>
      <w:proofErr w:type="spellStart"/>
      <w:r w:rsidRPr="00F912C4">
        <w:rPr>
          <w:rFonts w:ascii="Times New Roman" w:hAnsi="Times New Roman" w:cs="Times New Roman"/>
          <w:color w:val="000025"/>
          <w:sz w:val="24"/>
          <w:szCs w:val="24"/>
        </w:rPr>
        <w:t>HortTechnology</w:t>
      </w:r>
      <w:proofErr w:type="spellEnd"/>
      <w:r w:rsidRPr="00F912C4">
        <w:rPr>
          <w:rFonts w:ascii="Times New Roman" w:hAnsi="Times New Roman" w:cs="Times New Roman"/>
          <w:color w:val="000025"/>
          <w:sz w:val="24"/>
          <w:szCs w:val="24"/>
        </w:rPr>
        <w:t xml:space="preserve"> 16:118–128</w:t>
      </w:r>
    </w:p>
    <w:p w:rsidR="00F912C4" w:rsidRPr="00F912C4" w:rsidRDefault="00F912C4" w:rsidP="00F912C4">
      <w:pPr>
        <w:autoSpaceDE w:val="0"/>
        <w:autoSpaceDN w:val="0"/>
        <w:adjustRightInd w:val="0"/>
        <w:spacing w:after="0" w:line="48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lastRenderedPageBreak/>
        <w:t>Taylor, J. and L. Harrier.</w:t>
      </w:r>
      <w:proofErr w:type="gram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2001. A comparison of development and mineral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nutrition of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micropropagated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Fragaria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!</w:t>
      </w:r>
      <w:proofErr w:type="gram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ananassa</w:t>
      </w:r>
      <w:proofErr w:type="spellEnd"/>
      <w:proofErr w:type="gram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cv. Elvira (Strawberry) when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colonised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by nine species of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arbuscular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mycorrhizal fungi. Appl. Soil Ecol.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12C4">
        <w:rPr>
          <w:rFonts w:ascii="Times New Roman" w:hAnsi="Times New Roman" w:cs="Times New Roman"/>
          <w:color w:val="000000"/>
          <w:sz w:val="24"/>
          <w:szCs w:val="24"/>
        </w:rPr>
        <w:t>18:205–215.</w:t>
      </w:r>
    </w:p>
    <w:p w:rsidR="00F912C4" w:rsidRPr="00F912C4" w:rsidRDefault="00F912C4" w:rsidP="00F912C4">
      <w:pPr>
        <w:autoSpaceDE w:val="0"/>
        <w:autoSpaceDN w:val="0"/>
        <w:adjustRightInd w:val="0"/>
        <w:spacing w:after="0" w:line="48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United States Federal Government.</w:t>
      </w:r>
      <w:proofErr w:type="gram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2009. Protection of stratospheric ozone: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2009 critical use exemption from the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phaseout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of methyl bromide. 40 CFR, Part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12C4">
        <w:rPr>
          <w:rFonts w:ascii="Times New Roman" w:hAnsi="Times New Roman" w:cs="Times New Roman"/>
          <w:color w:val="000000"/>
          <w:sz w:val="24"/>
          <w:szCs w:val="24"/>
        </w:rPr>
        <w:t>82. Federal Register 74:19878–19900.</w:t>
      </w:r>
    </w:p>
    <w:p w:rsidR="00F912C4" w:rsidRPr="00F912C4" w:rsidRDefault="00F912C4" w:rsidP="00F912C4">
      <w:pPr>
        <w:autoSpaceDE w:val="0"/>
        <w:autoSpaceDN w:val="0"/>
        <w:adjustRightInd w:val="0"/>
        <w:spacing w:after="0" w:line="48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Vestberg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, M. 1992. </w:t>
      </w:r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The effect of vesicular–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arbuscular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mycorrhizal inoculation 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12C4">
        <w:rPr>
          <w:rFonts w:ascii="Times New Roman" w:hAnsi="Times New Roman" w:cs="Times New Roman"/>
          <w:color w:val="000000"/>
          <w:sz w:val="24"/>
          <w:szCs w:val="24"/>
        </w:rPr>
        <w:t>the growth and root colonization of ten strawberry cultivars.</w:t>
      </w:r>
      <w:proofErr w:type="gram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Agr.</w:t>
      </w:r>
      <w:proofErr w:type="gram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Sci. Fin.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12C4">
        <w:rPr>
          <w:rFonts w:ascii="Times New Roman" w:hAnsi="Times New Roman" w:cs="Times New Roman"/>
          <w:color w:val="000000"/>
          <w:sz w:val="24"/>
          <w:szCs w:val="24"/>
        </w:rPr>
        <w:t>1:527–534.</w:t>
      </w:r>
    </w:p>
    <w:p w:rsidR="00F912C4" w:rsidRPr="00F912C4" w:rsidRDefault="00F912C4" w:rsidP="00F912C4">
      <w:pPr>
        <w:autoSpaceDE w:val="0"/>
        <w:autoSpaceDN w:val="0"/>
        <w:adjustRightInd w:val="0"/>
        <w:spacing w:after="0" w:line="48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Wang, Q., W.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Klassen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, Y. Li, and M.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Codallo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2005. Influence of cover crops 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irrigation rates on tomato yields and quality in a subtropical region.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HortScience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12C4">
        <w:rPr>
          <w:rFonts w:ascii="Times New Roman" w:hAnsi="Times New Roman" w:cs="Times New Roman"/>
          <w:color w:val="000000"/>
          <w:sz w:val="24"/>
          <w:szCs w:val="24"/>
        </w:rPr>
        <w:t>40:2125–2131.</w:t>
      </w:r>
    </w:p>
    <w:p w:rsidR="00F912C4" w:rsidRPr="00F912C4" w:rsidRDefault="00F912C4" w:rsidP="00F912C4">
      <w:pPr>
        <w:autoSpaceDE w:val="0"/>
        <w:autoSpaceDN w:val="0"/>
        <w:adjustRightInd w:val="0"/>
        <w:spacing w:after="0" w:line="48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Wang, Q., Y. Li, and W.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Klassen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2006. Summer cover crops and soil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amendments to improve growth and nutrient uptake of okra.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HortTechnology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12C4">
        <w:rPr>
          <w:rFonts w:ascii="Times New Roman" w:hAnsi="Times New Roman" w:cs="Times New Roman"/>
          <w:color w:val="000000"/>
          <w:sz w:val="24"/>
          <w:szCs w:val="24"/>
        </w:rPr>
        <w:t>16:328–338.</w:t>
      </w:r>
    </w:p>
    <w:p w:rsidR="00F912C4" w:rsidRPr="00F912C4" w:rsidRDefault="00F912C4" w:rsidP="00F912C4">
      <w:pPr>
        <w:autoSpaceDE w:val="0"/>
        <w:autoSpaceDN w:val="0"/>
        <w:adjustRightInd w:val="0"/>
        <w:spacing w:after="0" w:line="48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Wang, G., M.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Ngouajio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, M.E.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McGiffen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>, Jr., and C.M. Hutchinson.</w:t>
      </w:r>
      <w:proofErr w:type="gram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2008. Summer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12C4">
        <w:rPr>
          <w:rFonts w:ascii="Times New Roman" w:hAnsi="Times New Roman" w:cs="Times New Roman"/>
          <w:color w:val="000000"/>
          <w:sz w:val="24"/>
          <w:szCs w:val="24"/>
        </w:rPr>
        <w:t>cover crop and in-season management system affect growth and yield of lettuce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and cantaloupe.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HortScience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43:1398–1403.</w:t>
      </w:r>
    </w:p>
    <w:p w:rsidR="00F912C4" w:rsidRPr="00F912C4" w:rsidRDefault="00F912C4" w:rsidP="00F912C4">
      <w:pPr>
        <w:autoSpaceDE w:val="0"/>
        <w:autoSpaceDN w:val="0"/>
        <w:adjustRightInd w:val="0"/>
        <w:spacing w:after="0" w:line="48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Wing, K.B., M.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Pritts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and W. Wilcox.</w:t>
      </w:r>
      <w:proofErr w:type="gram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1995. Biotic,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edaphic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and cultural factors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associated with black root rot in New York. </w:t>
      </w:r>
      <w:proofErr w:type="spellStart"/>
      <w:r w:rsidRPr="00F912C4">
        <w:rPr>
          <w:rFonts w:ascii="Times New Roman" w:hAnsi="Times New Roman" w:cs="Times New Roman"/>
          <w:color w:val="000000"/>
          <w:sz w:val="24"/>
          <w:szCs w:val="24"/>
        </w:rPr>
        <w:t>HortScience</w:t>
      </w:r>
      <w:proofErr w:type="spellEnd"/>
      <w:r w:rsidRPr="00F912C4">
        <w:rPr>
          <w:rFonts w:ascii="Times New Roman" w:hAnsi="Times New Roman" w:cs="Times New Roman"/>
          <w:color w:val="000000"/>
          <w:sz w:val="24"/>
          <w:szCs w:val="24"/>
        </w:rPr>
        <w:t xml:space="preserve"> 30:86–90.</w:t>
      </w:r>
    </w:p>
    <w:p w:rsidR="000008FA" w:rsidRPr="00F912C4" w:rsidRDefault="000008FA" w:rsidP="00F912C4">
      <w:pPr>
        <w:spacing w:line="480" w:lineRule="auto"/>
        <w:ind w:left="360" w:hanging="360"/>
        <w:contextualSpacing/>
        <w:rPr>
          <w:rFonts w:ascii="Times New Roman" w:hAnsi="Times New Roman" w:cs="Times New Roman"/>
        </w:rPr>
      </w:pPr>
    </w:p>
    <w:sectPr w:rsidR="000008FA" w:rsidRPr="00F912C4" w:rsidSect="00F52F3F">
      <w:footerReference w:type="default" r:id="rId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D2C" w:rsidRDefault="00553D2C" w:rsidP="00F912C4">
      <w:pPr>
        <w:spacing w:after="0" w:line="240" w:lineRule="auto"/>
      </w:pPr>
      <w:r>
        <w:separator/>
      </w:r>
    </w:p>
  </w:endnote>
  <w:endnote w:type="continuationSeparator" w:id="0">
    <w:p w:rsidR="00553D2C" w:rsidRDefault="00553D2C" w:rsidP="00F91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977391"/>
      <w:docPartObj>
        <w:docPartGallery w:val="Page Numbers (Bottom of Page)"/>
        <w:docPartUnique/>
      </w:docPartObj>
    </w:sdtPr>
    <w:sdtContent>
      <w:p w:rsidR="00F912C4" w:rsidRDefault="00537D2A">
        <w:pPr>
          <w:pStyle w:val="Footer"/>
          <w:jc w:val="right"/>
        </w:pPr>
        <w:fldSimple w:instr=" PAGE   \* MERGEFORMAT ">
          <w:r w:rsidR="00451CCD">
            <w:rPr>
              <w:noProof/>
            </w:rPr>
            <w:t>2</w:t>
          </w:r>
        </w:fldSimple>
      </w:p>
    </w:sdtContent>
  </w:sdt>
  <w:p w:rsidR="00F912C4" w:rsidRDefault="00F912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D2C" w:rsidRDefault="00553D2C" w:rsidP="00F912C4">
      <w:pPr>
        <w:spacing w:after="0" w:line="240" w:lineRule="auto"/>
      </w:pPr>
      <w:r>
        <w:separator/>
      </w:r>
    </w:p>
  </w:footnote>
  <w:footnote w:type="continuationSeparator" w:id="0">
    <w:p w:rsidR="00553D2C" w:rsidRDefault="00553D2C" w:rsidP="00F912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2C4"/>
    <w:rsid w:val="000008FA"/>
    <w:rsid w:val="003A38AD"/>
    <w:rsid w:val="00451CCD"/>
    <w:rsid w:val="00537D2A"/>
    <w:rsid w:val="00553D2C"/>
    <w:rsid w:val="00F91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1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12C4"/>
  </w:style>
  <w:style w:type="paragraph" w:styleId="Footer">
    <w:name w:val="footer"/>
    <w:basedOn w:val="Normal"/>
    <w:link w:val="FooterChar"/>
    <w:uiPriority w:val="99"/>
    <w:unhideWhenUsed/>
    <w:rsid w:val="00F91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2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1107</Words>
  <Characters>6315</Characters>
  <Application>Microsoft Office Word</Application>
  <DocSecurity>0</DocSecurity>
  <Lines>52</Lines>
  <Paragraphs>14</Paragraphs>
  <ScaleCrop>false</ScaleCrop>
  <Company>NC State University - CALS</Company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Schroeder-Moreno</dc:creator>
  <cp:keywords/>
  <dc:description/>
  <cp:lastModifiedBy>Michelle Schroeder-Moreno</cp:lastModifiedBy>
  <cp:revision>2</cp:revision>
  <dcterms:created xsi:type="dcterms:W3CDTF">2011-03-31T18:29:00Z</dcterms:created>
  <dcterms:modified xsi:type="dcterms:W3CDTF">2011-03-31T18:29:00Z</dcterms:modified>
</cp:coreProperties>
</file>