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E9" w:rsidRPr="00C364E9" w:rsidRDefault="00C364E9" w:rsidP="001C46DC">
      <w:pPr>
        <w:spacing w:before="100" w:beforeAutospacing="1" w:after="100" w:afterAutospacing="1"/>
      </w:pPr>
      <w:bookmarkStart w:id="0" w:name="_GoBack"/>
      <w:bookmarkEnd w:id="0"/>
      <w:r w:rsidRPr="00C364E9">
        <w:t>The manual was mailed to the following individuals</w:t>
      </w:r>
    </w:p>
    <w:p w:rsidR="001C46DC" w:rsidRPr="001C46DC" w:rsidRDefault="005A1E84" w:rsidP="001C46DC">
      <w:pPr>
        <w:spacing w:before="100" w:beforeAutospacing="1" w:after="100" w:afterAutospacing="1"/>
        <w:rPr>
          <w:rFonts w:eastAsia="Times New Roman"/>
        </w:rPr>
      </w:pPr>
      <w:r w:rsidRPr="001C46DC">
        <w:rPr>
          <w:b/>
        </w:rPr>
        <w:t>Marisol Andrea Quintanillla</w:t>
      </w:r>
      <w:r w:rsidR="001C46DC">
        <w:t>,</w:t>
      </w:r>
      <w:r w:rsidR="001C46DC" w:rsidRPr="001C46DC">
        <w:t xml:space="preserve"> </w:t>
      </w:r>
      <w:r w:rsidR="001C46DC" w:rsidRPr="001C46DC">
        <w:rPr>
          <w:rFonts w:eastAsia="Times New Roman"/>
        </w:rPr>
        <w:t>Northern Marianas College, Saipan, MP 96950</w:t>
      </w:r>
    </w:p>
    <w:p w:rsidR="005A1E84" w:rsidRPr="001C46DC" w:rsidRDefault="005A1E84" w:rsidP="001C46DC">
      <w:pPr>
        <w:pStyle w:val="NoSpacing"/>
        <w:rPr>
          <w:rFonts w:eastAsia="Times New Roman"/>
        </w:rPr>
      </w:pPr>
      <w:r w:rsidRPr="001C46DC">
        <w:rPr>
          <w:rFonts w:eastAsia="Times New Roman"/>
          <w:b/>
        </w:rPr>
        <w:t>Arnold A. Route</w:t>
      </w:r>
      <w:r w:rsidRPr="001C46DC">
        <w:rPr>
          <w:rFonts w:eastAsia="Times New Roman"/>
        </w:rPr>
        <w:t xml:space="preserve">, </w:t>
      </w:r>
      <w:r w:rsidRPr="001C46DC">
        <w:rPr>
          <w:rFonts w:eastAsia="Times New Roman"/>
          <w:b/>
        </w:rPr>
        <w:t>Jr.</w:t>
      </w:r>
      <w:r w:rsidR="001C46DC" w:rsidRPr="001C46DC">
        <w:rPr>
          <w:rFonts w:eastAsia="Times New Roman"/>
          <w:b/>
        </w:rPr>
        <w:t>,</w:t>
      </w:r>
      <w:r w:rsidR="001C46DC">
        <w:rPr>
          <w:rFonts w:eastAsia="Times New Roman"/>
        </w:rPr>
        <w:t xml:space="preserve"> </w:t>
      </w:r>
      <w:r w:rsidR="001C46DC" w:rsidRPr="00517649">
        <w:t xml:space="preserve">Northern Marianas College, </w:t>
      </w:r>
      <w:r w:rsidR="001C46DC" w:rsidRPr="001C46DC">
        <w:rPr>
          <w:rFonts w:eastAsia="Times New Roman"/>
        </w:rPr>
        <w:t>Saipan, MP 96950</w:t>
      </w:r>
    </w:p>
    <w:p w:rsidR="005A1E84" w:rsidRPr="001C46DC" w:rsidRDefault="005A1E84" w:rsidP="005A1E84">
      <w:pPr>
        <w:pStyle w:val="NoSpacing"/>
        <w:rPr>
          <w:u w:val="single"/>
        </w:rPr>
      </w:pPr>
    </w:p>
    <w:p w:rsidR="005A1E84" w:rsidRPr="001C46DC" w:rsidRDefault="005A1E84" w:rsidP="005A1E84">
      <w:pPr>
        <w:pStyle w:val="NoSpacing"/>
      </w:pPr>
      <w:r w:rsidRPr="001C46DC">
        <w:rPr>
          <w:b/>
        </w:rPr>
        <w:t>Alejandro E. Badilles</w:t>
      </w:r>
      <w:r w:rsidR="001C46DC" w:rsidRPr="001C46DC">
        <w:t xml:space="preserve">, </w:t>
      </w:r>
      <w:r w:rsidR="001C46DC" w:rsidRPr="001C46DC">
        <w:rPr>
          <w:color w:val="000000"/>
        </w:rPr>
        <w:t>Northern Marianas College, Cooperative Research Extension/Education Service (CREES), Land Grant Institution</w:t>
      </w:r>
      <w:r w:rsidR="001C46DC">
        <w:rPr>
          <w:color w:val="000000"/>
        </w:rPr>
        <w:t xml:space="preserve">, </w:t>
      </w:r>
      <w:r w:rsidR="001C46DC" w:rsidRPr="001C46DC">
        <w:rPr>
          <w:color w:val="000000"/>
        </w:rPr>
        <w:t>Rota, MP 96951</w:t>
      </w:r>
    </w:p>
    <w:p w:rsidR="001C46DC" w:rsidRDefault="001C46DC" w:rsidP="005A1E84">
      <w:pPr>
        <w:pStyle w:val="NoSpacing"/>
      </w:pPr>
    </w:p>
    <w:p w:rsidR="001C46DC" w:rsidRDefault="001C46DC" w:rsidP="001C46DC">
      <w:r w:rsidRPr="001C46DC">
        <w:rPr>
          <w:b/>
          <w:bCs/>
        </w:rPr>
        <w:t>Colleen A. Simpson</w:t>
      </w:r>
      <w:r w:rsidRPr="00BB6508">
        <w:rPr>
          <w:rStyle w:val="Strong"/>
          <w:b w:val="0"/>
        </w:rPr>
        <w:t>,</w:t>
      </w:r>
      <w:r w:rsidRPr="00517649">
        <w:rPr>
          <w:rStyle w:val="Strong"/>
          <w:b w:val="0"/>
        </w:rPr>
        <w:t xml:space="preserve"> </w:t>
      </w:r>
      <w:r w:rsidRPr="00BB6508">
        <w:rPr>
          <w:bCs/>
        </w:rPr>
        <w:t>Area Resource Conservationist - Programs</w:t>
      </w:r>
      <w:r w:rsidRPr="00517649">
        <w:t>,</w:t>
      </w:r>
      <w:r w:rsidRPr="00517649">
        <w:rPr>
          <w:b/>
        </w:rPr>
        <w:t xml:space="preserve"> </w:t>
      </w:r>
      <w:r>
        <w:t>USDA-NRCS Pacific Islands West Area, Barrigada, Guam.</w:t>
      </w:r>
    </w:p>
    <w:p w:rsidR="001C46DC" w:rsidRPr="001C46DC" w:rsidRDefault="001C46DC" w:rsidP="001C46DC">
      <w:pPr>
        <w:spacing w:before="100" w:beforeAutospacing="1" w:after="100" w:afterAutospacing="1" w:line="240" w:lineRule="auto"/>
        <w:rPr>
          <w:rFonts w:eastAsia="Times New Roman"/>
        </w:rPr>
      </w:pPr>
      <w:r w:rsidRPr="001C46DC">
        <w:rPr>
          <w:rStyle w:val="eudoraheader"/>
          <w:b/>
        </w:rPr>
        <w:t>John Lawrence</w:t>
      </w:r>
      <w:r>
        <w:rPr>
          <w:rStyle w:val="eudoraheader"/>
        </w:rPr>
        <w:t>,</w:t>
      </w:r>
      <w:r w:rsidRPr="001C46DC">
        <w:rPr>
          <w:rStyle w:val="eudoraheader"/>
        </w:rPr>
        <w:t xml:space="preserve"> </w:t>
      </w:r>
      <w:r w:rsidRPr="001C46DC">
        <w:rPr>
          <w:rFonts w:eastAsia="Times New Roman"/>
        </w:rPr>
        <w:t>Assistant Director - Field Office Operations (Western Pacific),</w:t>
      </w:r>
      <w:r w:rsidRPr="001C46DC">
        <w:rPr>
          <w:rStyle w:val="eudoraheader"/>
        </w:rPr>
        <w:t xml:space="preserve"> MongMong, Guam</w:t>
      </w:r>
    </w:p>
    <w:p w:rsidR="001C46DC" w:rsidRDefault="001C46DC" w:rsidP="001C46DC">
      <w:r w:rsidRPr="001C46DC">
        <w:rPr>
          <w:rStyle w:val="eudoraheader"/>
          <w:b/>
        </w:rPr>
        <w:t>Joseph Mafnas</w:t>
      </w:r>
      <w:r>
        <w:rPr>
          <w:rStyle w:val="eudoraheader"/>
        </w:rPr>
        <w:t xml:space="preserve">, </w:t>
      </w:r>
      <w:r>
        <w:t>Forest Extension Officer, Guam Department of Agriculture, Mangilao, Guam 96923</w:t>
      </w:r>
    </w:p>
    <w:p w:rsidR="001C46DC" w:rsidRDefault="001C46DC" w:rsidP="001C46DC">
      <w:r w:rsidRPr="001C46DC">
        <w:rPr>
          <w:rStyle w:val="eudoraheader"/>
          <w:b/>
        </w:rPr>
        <w:t>Bob Barber</w:t>
      </w:r>
      <w:r>
        <w:rPr>
          <w:rStyle w:val="eudoraheader"/>
        </w:rPr>
        <w:t xml:space="preserve">, Extension Agent, </w:t>
      </w:r>
      <w:r w:rsidRPr="00517649">
        <w:t>Cooperative Extension Service-Agr</w:t>
      </w:r>
      <w:r>
        <w:t>icultural and Natural Resources. University of Guam, Mangilao, Guam 96923</w:t>
      </w:r>
    </w:p>
    <w:p w:rsidR="001C46DC" w:rsidRPr="00517649" w:rsidRDefault="001C46DC" w:rsidP="001C46DC">
      <w:pPr>
        <w:rPr>
          <w:bCs/>
        </w:rPr>
      </w:pPr>
      <w:r w:rsidRPr="001C46DC">
        <w:rPr>
          <w:b/>
        </w:rPr>
        <w:t>Aubrey Moore</w:t>
      </w:r>
      <w:r>
        <w:t xml:space="preserve">, Extension Entomologist, </w:t>
      </w:r>
      <w:r w:rsidRPr="00517649">
        <w:t>Cooperative Extension Service-Agr</w:t>
      </w:r>
      <w:r>
        <w:t>icultural and Natural Resources. University of Guam, Mangilao, Guam 96923</w:t>
      </w:r>
    </w:p>
    <w:p w:rsidR="001C46DC" w:rsidRDefault="001C46DC" w:rsidP="001C46DC">
      <w:r w:rsidRPr="001C46DC">
        <w:rPr>
          <w:b/>
        </w:rPr>
        <w:t>Jesse Bamba</w:t>
      </w:r>
      <w:r w:rsidRPr="00517649">
        <w:t>:</w:t>
      </w:r>
      <w:r w:rsidRPr="00517649">
        <w:rPr>
          <w:b/>
        </w:rPr>
        <w:t xml:space="preserve"> </w:t>
      </w:r>
      <w:r w:rsidRPr="00517649">
        <w:t>Extension Associate,</w:t>
      </w:r>
      <w:r w:rsidRPr="00517649">
        <w:rPr>
          <w:b/>
        </w:rPr>
        <w:t xml:space="preserve"> </w:t>
      </w:r>
      <w:r w:rsidRPr="00517649">
        <w:t>University of Guam Cooperative Extension Service-Agr</w:t>
      </w:r>
      <w:r>
        <w:t>icultural and Natural Resources, Mangilao, Guam 96923</w:t>
      </w:r>
    </w:p>
    <w:p w:rsidR="001C46DC" w:rsidRDefault="001C46DC" w:rsidP="001C46DC">
      <w:r w:rsidRPr="001C46DC">
        <w:rPr>
          <w:b/>
        </w:rPr>
        <w:t>John C. Borja</w:t>
      </w:r>
      <w:r>
        <w:t>, Agricultural Extension Officer, Guam Department of Agriculture, Mangilao, Guam 96923</w:t>
      </w:r>
    </w:p>
    <w:p w:rsidR="001C46DC" w:rsidRPr="00517649" w:rsidRDefault="001C46DC" w:rsidP="001C46DC">
      <w:r w:rsidRPr="001C46DC">
        <w:rPr>
          <w:rStyle w:val="Strong"/>
        </w:rPr>
        <w:t>Lawrence Duponcheel</w:t>
      </w:r>
      <w:r w:rsidRPr="00517649">
        <w:t>, Coordinator</w:t>
      </w:r>
      <w:r>
        <w:t xml:space="preserve">, </w:t>
      </w:r>
      <w:r w:rsidRPr="00517649">
        <w:t>Tinian Extension Office of NMC, Tinian</w:t>
      </w:r>
      <w:r>
        <w:t>.</w:t>
      </w:r>
    </w:p>
    <w:p w:rsidR="001C46DC" w:rsidRDefault="00546BB5" w:rsidP="005A1E84">
      <w:pPr>
        <w:pStyle w:val="NoSpacing"/>
      </w:pPr>
      <w:r w:rsidRPr="00546BB5">
        <w:rPr>
          <w:b/>
        </w:rPr>
        <w:t>Bob Schlub</w:t>
      </w:r>
      <w:r>
        <w:t xml:space="preserve">, </w:t>
      </w:r>
      <w:r w:rsidRPr="00517649">
        <w:t>Cooperative Extension Service-Agr</w:t>
      </w:r>
      <w:r>
        <w:t>icultural and Natural Resources. University of Guam, Mangilao, Guam 96923</w:t>
      </w:r>
    </w:p>
    <w:p w:rsidR="00546BB5" w:rsidRDefault="00546BB5" w:rsidP="005A1E84">
      <w:pPr>
        <w:pStyle w:val="NoSpacing"/>
      </w:pPr>
    </w:p>
    <w:p w:rsidR="00546BB5" w:rsidRDefault="00546BB5" w:rsidP="00546BB5">
      <w:pPr>
        <w:pStyle w:val="NoSpacing"/>
      </w:pPr>
      <w:r w:rsidRPr="00546BB5">
        <w:rPr>
          <w:b/>
        </w:rPr>
        <w:t>Phoebe Wall</w:t>
      </w:r>
      <w:r>
        <w:t xml:space="preserve">, </w:t>
      </w:r>
      <w:r w:rsidRPr="00517649">
        <w:t>Cooperative Extension Service-Agr</w:t>
      </w:r>
      <w:r>
        <w:t>icultural and Natural Resources. University of Guam, Mangilao, Guam 96923</w:t>
      </w:r>
    </w:p>
    <w:p w:rsidR="00546BB5" w:rsidRDefault="00546BB5" w:rsidP="00546BB5">
      <w:pPr>
        <w:pStyle w:val="NoSpacing"/>
      </w:pPr>
    </w:p>
    <w:p w:rsidR="00546BB5" w:rsidRDefault="00546BB5" w:rsidP="00546BB5">
      <w:pPr>
        <w:pStyle w:val="NoSpacing"/>
      </w:pPr>
      <w:r w:rsidRPr="00546BB5">
        <w:rPr>
          <w:b/>
        </w:rPr>
        <w:t>Randhir Deo</w:t>
      </w:r>
      <w:r>
        <w:t>, College of Natural and Applied Sciences, University of Guam, Mangilao, Guam 96923</w:t>
      </w:r>
    </w:p>
    <w:p w:rsidR="00546BB5" w:rsidRDefault="00546BB5" w:rsidP="005A1E84">
      <w:pPr>
        <w:pStyle w:val="NoSpacing"/>
      </w:pPr>
      <w:r>
        <w:br/>
      </w:r>
      <w:r w:rsidRPr="00546BB5">
        <w:rPr>
          <w:b/>
        </w:rPr>
        <w:t>Russell Campbell</w:t>
      </w:r>
      <w:r>
        <w:t>, Guam/USDA Plant Inspection Facility, Guam Department of Agriculture, Tiyan, Guam 96913</w:t>
      </w:r>
    </w:p>
    <w:p w:rsidR="00546BB5" w:rsidRDefault="00546BB5" w:rsidP="005A1E84">
      <w:pPr>
        <w:pStyle w:val="NoSpacing"/>
      </w:pPr>
    </w:p>
    <w:p w:rsidR="00546BB5" w:rsidRDefault="00546BB5" w:rsidP="005A1E84">
      <w:pPr>
        <w:pStyle w:val="NoSpacing"/>
      </w:pPr>
      <w:r w:rsidRPr="00546BB5">
        <w:rPr>
          <w:b/>
        </w:rPr>
        <w:t>Karl V. Olson</w:t>
      </w:r>
      <w:r>
        <w:t>, Environmental Health Specialist, Guam Environmental Protection Agency, Barrigada, Guam 96921</w:t>
      </w:r>
    </w:p>
    <w:p w:rsidR="00546BB5" w:rsidRDefault="00546BB5" w:rsidP="005A1E84">
      <w:pPr>
        <w:pStyle w:val="NoSpacing"/>
      </w:pPr>
    </w:p>
    <w:p w:rsidR="00546BB5" w:rsidRDefault="00546BB5" w:rsidP="005A1E84">
      <w:pPr>
        <w:pStyle w:val="NoSpacing"/>
      </w:pPr>
      <w:r w:rsidRPr="00546BB5">
        <w:rPr>
          <w:b/>
        </w:rPr>
        <w:t>Robert Vander Meer</w:t>
      </w:r>
      <w:r>
        <w:t>, Center for Medical, Agricultural and Veterinary Entomology, USDA-ARS, Gainesville, FL 32608</w:t>
      </w:r>
    </w:p>
    <w:p w:rsidR="00546BB5" w:rsidRPr="001C46DC" w:rsidRDefault="00546BB5" w:rsidP="00546BB5">
      <w:pPr>
        <w:spacing w:before="100" w:beforeAutospacing="1" w:after="100" w:afterAutospacing="1"/>
        <w:rPr>
          <w:rFonts w:eastAsia="Times New Roman"/>
        </w:rPr>
      </w:pPr>
      <w:r w:rsidRPr="00546BB5">
        <w:rPr>
          <w:b/>
        </w:rPr>
        <w:t>Dilip Nandwani</w:t>
      </w:r>
      <w:r>
        <w:t xml:space="preserve">, </w:t>
      </w:r>
      <w:r w:rsidRPr="001C46DC">
        <w:rPr>
          <w:rFonts w:eastAsia="Times New Roman"/>
        </w:rPr>
        <w:t>Northern Marianas College, Saipan, MP 96950</w:t>
      </w:r>
    </w:p>
    <w:p w:rsidR="00546BB5" w:rsidRDefault="00546BB5" w:rsidP="005A1E84">
      <w:pPr>
        <w:pStyle w:val="NoSpacing"/>
      </w:pPr>
      <w:r w:rsidRPr="00546BB5">
        <w:rPr>
          <w:b/>
        </w:rPr>
        <w:t>Gretchen R. Grimm</w:t>
      </w:r>
      <w:r>
        <w:t>, Natural Resoruces Specialist, Naval Base Guam – PWD, NAVFAC Marianas, AP 96540-2937</w:t>
      </w:r>
    </w:p>
    <w:p w:rsidR="00546BB5" w:rsidRDefault="00546BB5" w:rsidP="005A1E84">
      <w:pPr>
        <w:pStyle w:val="NoSpacing"/>
      </w:pPr>
    </w:p>
    <w:p w:rsidR="00BD74A1" w:rsidRDefault="00BD74A1" w:rsidP="00BD74A1">
      <w:pPr>
        <w:pStyle w:val="NoSpacing"/>
      </w:pPr>
      <w:r w:rsidRPr="00BD74A1">
        <w:rPr>
          <w:b/>
        </w:rPr>
        <w:t>Cory E. Campora</w:t>
      </w:r>
      <w:r>
        <w:t>, Entomologist, NAVFAC, Naval Base Guam – PWD, NAVFAC Marianas, AP 96540-2937</w:t>
      </w:r>
    </w:p>
    <w:p w:rsidR="00546BB5" w:rsidRDefault="00546BB5" w:rsidP="005A1E84">
      <w:pPr>
        <w:pStyle w:val="NoSpacing"/>
      </w:pPr>
    </w:p>
    <w:p w:rsidR="00BD74A1" w:rsidRDefault="00BD74A1" w:rsidP="005A1E84">
      <w:pPr>
        <w:pStyle w:val="NoSpacing"/>
      </w:pPr>
      <w:r w:rsidRPr="00BD74A1">
        <w:rPr>
          <w:b/>
        </w:rPr>
        <w:t>Warea Orapa</w:t>
      </w:r>
      <w:r>
        <w:t>, Coordinator Plant Health Team, SPC Land Resources Division</w:t>
      </w:r>
      <w:r>
        <w:br/>
        <w:t>Private Mail Bag, Suva, Fiji Islands</w:t>
      </w:r>
    </w:p>
    <w:p w:rsidR="00BD74A1" w:rsidRDefault="00BD74A1" w:rsidP="005A1E84">
      <w:pPr>
        <w:pStyle w:val="NoSpacing"/>
      </w:pPr>
    </w:p>
    <w:p w:rsidR="00BD74A1" w:rsidRPr="00BD74A1" w:rsidRDefault="00BD74A1" w:rsidP="00BD74A1">
      <w:pPr>
        <w:spacing w:after="0" w:line="240" w:lineRule="auto"/>
        <w:rPr>
          <w:rFonts w:eastAsia="Times New Roman"/>
        </w:rPr>
      </w:pPr>
      <w:r w:rsidRPr="00BD74A1">
        <w:rPr>
          <w:rFonts w:eastAsia="Times New Roman"/>
          <w:b/>
        </w:rPr>
        <w:t>Dallas Berringer</w:t>
      </w:r>
      <w:r>
        <w:rPr>
          <w:rFonts w:eastAsia="Times New Roman"/>
        </w:rPr>
        <w:t xml:space="preserve">, </w:t>
      </w:r>
      <w:r w:rsidRPr="00BD74A1">
        <w:rPr>
          <w:rFonts w:eastAsia="Times New Roman"/>
        </w:rPr>
        <w:t>Area Director, Asia/Oceania Preclearance</w:t>
      </w:r>
      <w:r>
        <w:rPr>
          <w:rFonts w:eastAsia="Times New Roman"/>
        </w:rPr>
        <w:t xml:space="preserve">, </w:t>
      </w:r>
      <w:r w:rsidRPr="00BD74A1">
        <w:rPr>
          <w:rFonts w:eastAsia="Times New Roman"/>
        </w:rPr>
        <w:t>USDA APHIS PPQ</w:t>
      </w:r>
      <w:r>
        <w:rPr>
          <w:rFonts w:eastAsia="Times New Roman"/>
        </w:rPr>
        <w:t>, Guam 96913</w:t>
      </w:r>
    </w:p>
    <w:p w:rsidR="00BD74A1" w:rsidRDefault="00BD74A1" w:rsidP="00BD74A1">
      <w:r>
        <w:br/>
      </w:r>
      <w:r w:rsidRPr="00D524B5">
        <w:rPr>
          <w:b/>
        </w:rPr>
        <w:t>Bel I. Soliva</w:t>
      </w:r>
      <w:r>
        <w:t>, Forest Extension Officer, Guam Department of Agriculture, Mangilao, Guam 96923</w:t>
      </w:r>
    </w:p>
    <w:p w:rsidR="00D524B5" w:rsidRPr="00D524B5" w:rsidRDefault="00D524B5" w:rsidP="00D524B5">
      <w:pPr>
        <w:spacing w:after="0" w:line="240" w:lineRule="auto"/>
        <w:rPr>
          <w:rFonts w:eastAsia="Times New Roman"/>
        </w:rPr>
      </w:pPr>
      <w:r w:rsidRPr="00D524B5">
        <w:rPr>
          <w:rFonts w:eastAsia="Times New Roman"/>
          <w:b/>
        </w:rPr>
        <w:t>Michael O. Whitt</w:t>
      </w:r>
      <w:r>
        <w:rPr>
          <w:rFonts w:eastAsia="Times New Roman"/>
        </w:rPr>
        <w:t xml:space="preserve">, </w:t>
      </w:r>
      <w:r w:rsidRPr="00D524B5">
        <w:rPr>
          <w:rFonts w:eastAsia="Times New Roman"/>
        </w:rPr>
        <w:t>Resource Conservationist</w:t>
      </w:r>
      <w:r>
        <w:rPr>
          <w:rFonts w:eastAsia="Times New Roman"/>
        </w:rPr>
        <w:t xml:space="preserve">, USDA – NRCS, </w:t>
      </w:r>
      <w:r w:rsidRPr="00D524B5">
        <w:rPr>
          <w:rFonts w:eastAsia="Times New Roman"/>
        </w:rPr>
        <w:t>Pacific Islands</w:t>
      </w:r>
      <w:r>
        <w:rPr>
          <w:rFonts w:eastAsia="Times New Roman"/>
        </w:rPr>
        <w:t xml:space="preserve">, </w:t>
      </w:r>
      <w:r w:rsidRPr="00D524B5">
        <w:rPr>
          <w:rFonts w:eastAsia="Times New Roman"/>
        </w:rPr>
        <w:t>300 Ala Moana Blvd., Room 4-118</w:t>
      </w:r>
      <w:r>
        <w:rPr>
          <w:rFonts w:eastAsia="Times New Roman"/>
        </w:rPr>
        <w:t xml:space="preserve">, </w:t>
      </w:r>
      <w:r w:rsidRPr="00D524B5">
        <w:rPr>
          <w:rFonts w:eastAsia="Times New Roman"/>
        </w:rPr>
        <w:t>Honolulu, HI 96850</w:t>
      </w:r>
    </w:p>
    <w:p w:rsidR="00BD74A1" w:rsidRDefault="00BD74A1" w:rsidP="005A1E84">
      <w:pPr>
        <w:pStyle w:val="NoSpacing"/>
      </w:pPr>
    </w:p>
    <w:p w:rsidR="00D524B5" w:rsidRDefault="00D524B5" w:rsidP="005A1E84">
      <w:pPr>
        <w:pStyle w:val="NoSpacing"/>
        <w:rPr>
          <w:color w:val="000000"/>
        </w:rPr>
      </w:pPr>
      <w:r w:rsidRPr="00D524B5">
        <w:rPr>
          <w:b/>
          <w:color w:val="000000"/>
        </w:rPr>
        <w:t>Craig Smith</w:t>
      </w:r>
      <w:r w:rsidRPr="00D524B5">
        <w:rPr>
          <w:color w:val="000000"/>
        </w:rPr>
        <w:t>, Resource Conservationist, Agronomy, USDA-NRCS Pacific Islands West Area</w:t>
      </w:r>
      <w:r>
        <w:rPr>
          <w:color w:val="000000"/>
        </w:rPr>
        <w:t>, Barrigada, Guam 96913.</w:t>
      </w:r>
    </w:p>
    <w:p w:rsidR="00D524B5" w:rsidRDefault="00D524B5" w:rsidP="005A1E84">
      <w:pPr>
        <w:pStyle w:val="NoSpacing"/>
        <w:rPr>
          <w:color w:val="000000"/>
        </w:rPr>
      </w:pPr>
    </w:p>
    <w:p w:rsidR="00D524B5" w:rsidRPr="00D524B5" w:rsidRDefault="00D524B5" w:rsidP="005A1E84">
      <w:pPr>
        <w:pStyle w:val="NoSpacing"/>
      </w:pPr>
    </w:p>
    <w:sectPr w:rsidR="00D524B5" w:rsidRPr="00D524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92" w:rsidRDefault="00C90B92" w:rsidP="00D524B5">
      <w:pPr>
        <w:spacing w:after="0" w:line="240" w:lineRule="auto"/>
      </w:pPr>
      <w:r>
        <w:separator/>
      </w:r>
    </w:p>
  </w:endnote>
  <w:endnote w:type="continuationSeparator" w:id="0">
    <w:p w:rsidR="00C90B92" w:rsidRDefault="00C90B92" w:rsidP="00D5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92" w:rsidRDefault="00C90B92" w:rsidP="00D524B5">
      <w:pPr>
        <w:spacing w:after="0" w:line="240" w:lineRule="auto"/>
      </w:pPr>
      <w:r>
        <w:separator/>
      </w:r>
    </w:p>
  </w:footnote>
  <w:footnote w:type="continuationSeparator" w:id="0">
    <w:p w:rsidR="00C90B92" w:rsidRDefault="00C90B92" w:rsidP="00D5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9299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24B5" w:rsidRDefault="00D524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24B5" w:rsidRDefault="00D52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84"/>
    <w:rsid w:val="0014780A"/>
    <w:rsid w:val="001C46DC"/>
    <w:rsid w:val="001D217B"/>
    <w:rsid w:val="0031348F"/>
    <w:rsid w:val="00546BB5"/>
    <w:rsid w:val="005A1E84"/>
    <w:rsid w:val="007932F3"/>
    <w:rsid w:val="00BD74A1"/>
    <w:rsid w:val="00C364E9"/>
    <w:rsid w:val="00C90B92"/>
    <w:rsid w:val="00D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E84"/>
    <w:pPr>
      <w:spacing w:after="0" w:line="240" w:lineRule="auto"/>
    </w:pPr>
  </w:style>
  <w:style w:type="character" w:styleId="Strong">
    <w:name w:val="Strong"/>
    <w:uiPriority w:val="22"/>
    <w:qFormat/>
    <w:rsid w:val="001C46DC"/>
    <w:rPr>
      <w:b/>
      <w:bCs/>
    </w:rPr>
  </w:style>
  <w:style w:type="character" w:customStyle="1" w:styleId="eudoraheader">
    <w:name w:val="eudoraheader"/>
    <w:rsid w:val="001C46DC"/>
  </w:style>
  <w:style w:type="paragraph" w:styleId="Header">
    <w:name w:val="header"/>
    <w:basedOn w:val="Normal"/>
    <w:link w:val="HeaderChar"/>
    <w:uiPriority w:val="99"/>
    <w:unhideWhenUsed/>
    <w:rsid w:val="00D5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4B5"/>
  </w:style>
  <w:style w:type="paragraph" w:styleId="Footer">
    <w:name w:val="footer"/>
    <w:basedOn w:val="Normal"/>
    <w:link w:val="FooterChar"/>
    <w:uiPriority w:val="99"/>
    <w:unhideWhenUsed/>
    <w:rsid w:val="00D5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E84"/>
    <w:pPr>
      <w:spacing w:after="0" w:line="240" w:lineRule="auto"/>
    </w:pPr>
  </w:style>
  <w:style w:type="character" w:styleId="Strong">
    <w:name w:val="Strong"/>
    <w:uiPriority w:val="22"/>
    <w:qFormat/>
    <w:rsid w:val="001C46DC"/>
    <w:rPr>
      <w:b/>
      <w:bCs/>
    </w:rPr>
  </w:style>
  <w:style w:type="character" w:customStyle="1" w:styleId="eudoraheader">
    <w:name w:val="eudoraheader"/>
    <w:rsid w:val="001C46DC"/>
  </w:style>
  <w:style w:type="paragraph" w:styleId="Header">
    <w:name w:val="header"/>
    <w:basedOn w:val="Normal"/>
    <w:link w:val="HeaderChar"/>
    <w:uiPriority w:val="99"/>
    <w:unhideWhenUsed/>
    <w:rsid w:val="00D5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4B5"/>
  </w:style>
  <w:style w:type="paragraph" w:styleId="Footer">
    <w:name w:val="footer"/>
    <w:basedOn w:val="Normal"/>
    <w:link w:val="FooterChar"/>
    <w:uiPriority w:val="99"/>
    <w:unhideWhenUsed/>
    <w:rsid w:val="00D5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G.V.P. Reddy</dc:creator>
  <cp:lastModifiedBy>Nakita Braganza</cp:lastModifiedBy>
  <cp:revision>2</cp:revision>
  <dcterms:created xsi:type="dcterms:W3CDTF">2011-11-14T23:07:00Z</dcterms:created>
  <dcterms:modified xsi:type="dcterms:W3CDTF">2011-11-14T23:07:00Z</dcterms:modified>
</cp:coreProperties>
</file>