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051" w:rsidRDefault="00696051" w:rsidP="008D7FC9">
      <w:pPr>
        <w:spacing w:after="0" w:line="240" w:lineRule="auto"/>
        <w:rPr>
          <w:rFonts w:eastAsia="Times New Roman"/>
        </w:rPr>
      </w:pPr>
      <w:r w:rsidRPr="00696051">
        <w:rPr>
          <w:rFonts w:eastAsia="Times New Roman"/>
        </w:rPr>
        <w:t>http://www.pacificnewscenter.com/index.php?option=com_content&amp;view=article&amp;id=11510:uog-semichemicals-workshop-february-16&amp;catid=56:community-events</w:t>
      </w:r>
      <w:bookmarkStart w:id="0" w:name="_GoBack"/>
      <w:bookmarkEnd w:id="0"/>
    </w:p>
    <w:p w:rsidR="00696051" w:rsidRDefault="00696051" w:rsidP="008D7FC9">
      <w:pPr>
        <w:spacing w:after="0" w:line="240" w:lineRule="auto"/>
        <w:rPr>
          <w:rFonts w:eastAsia="Times New Roman"/>
        </w:rPr>
      </w:pPr>
    </w:p>
    <w:p w:rsidR="008D7FC9" w:rsidRPr="008D7FC9" w:rsidRDefault="008D7FC9" w:rsidP="008D7FC9">
      <w:pPr>
        <w:spacing w:after="0" w:line="240" w:lineRule="auto"/>
        <w:rPr>
          <w:rFonts w:eastAsia="Times New Roman"/>
        </w:rPr>
      </w:pPr>
      <w:r w:rsidRPr="008D7FC9">
        <w:rPr>
          <w:rFonts w:eastAsia="Times New Roman"/>
        </w:rPr>
        <w:t xml:space="preserve">Wednesday, February 16, 2011 </w:t>
      </w:r>
    </w:p>
    <w:tbl>
      <w:tblPr>
        <w:tblW w:w="14400" w:type="dxa"/>
        <w:tblCellSpacing w:w="0" w:type="dxa"/>
        <w:tblCellMar>
          <w:left w:w="0" w:type="dxa"/>
          <w:right w:w="0" w:type="dxa"/>
        </w:tblCellMar>
        <w:tblLook w:val="04A0" w:firstRow="1" w:lastRow="0" w:firstColumn="1" w:lastColumn="0" w:noHBand="0" w:noVBand="1"/>
      </w:tblPr>
      <w:tblGrid>
        <w:gridCol w:w="4993"/>
        <w:gridCol w:w="6078"/>
        <w:gridCol w:w="1683"/>
        <w:gridCol w:w="1646"/>
      </w:tblGrid>
      <w:tr w:rsidR="008D7FC9" w:rsidRPr="008D7FC9" w:rsidTr="008D7FC9">
        <w:trPr>
          <w:tblCellSpacing w:w="0" w:type="dxa"/>
        </w:trPr>
        <w:tc>
          <w:tcPr>
            <w:tcW w:w="0" w:type="auto"/>
            <w:vMerge w:val="restart"/>
            <w:vAlign w:val="center"/>
            <w:hideMark/>
          </w:tcPr>
          <w:p w:rsidR="008D7FC9" w:rsidRPr="008D7FC9" w:rsidRDefault="008D7FC9" w:rsidP="008D7FC9">
            <w:pPr>
              <w:spacing w:after="0" w:line="240" w:lineRule="auto"/>
              <w:rPr>
                <w:rFonts w:eastAsia="Times New Roman"/>
              </w:rPr>
            </w:pPr>
            <w:r>
              <w:rPr>
                <w:rFonts w:eastAsia="Times New Roman"/>
                <w:noProof/>
              </w:rPr>
              <w:drawing>
                <wp:inline distT="0" distB="0" distL="0" distR="0">
                  <wp:extent cx="3170555" cy="997585"/>
                  <wp:effectExtent l="0" t="0" r="0" b="0"/>
                  <wp:docPr id="9" name="Picture 9" descr="http://www.pacificnewscenter.com/images/stories/iwm/logo-and-header/may212010/images/pnc-homepage-header-001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acificnewscenter.com/images/stories/iwm/logo-and-header/may212010/images/pnc-homepage-header-001_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70555" cy="997585"/>
                          </a:xfrm>
                          <a:prstGeom prst="rect">
                            <a:avLst/>
                          </a:prstGeom>
                          <a:noFill/>
                          <a:ln>
                            <a:noFill/>
                          </a:ln>
                        </pic:spPr>
                      </pic:pic>
                    </a:graphicData>
                  </a:graphic>
                </wp:inline>
              </w:drawing>
            </w:r>
          </w:p>
        </w:tc>
        <w:tc>
          <w:tcPr>
            <w:tcW w:w="0" w:type="auto"/>
            <w:vMerge w:val="restart"/>
            <w:vAlign w:val="center"/>
            <w:hideMark/>
          </w:tcPr>
          <w:p w:rsidR="008D7FC9" w:rsidRPr="008D7FC9" w:rsidRDefault="008D7FC9" w:rsidP="008D7FC9">
            <w:pPr>
              <w:spacing w:after="0" w:line="240" w:lineRule="auto"/>
              <w:rPr>
                <w:rFonts w:eastAsia="Times New Roman"/>
              </w:rPr>
            </w:pPr>
            <w:r>
              <w:rPr>
                <w:rFonts w:eastAsia="Times New Roman"/>
                <w:noProof/>
              </w:rPr>
              <w:drawing>
                <wp:inline distT="0" distB="0" distL="0" distR="0">
                  <wp:extent cx="3859530" cy="997585"/>
                  <wp:effectExtent l="0" t="0" r="0" b="0"/>
                  <wp:docPr id="8" name="Picture 8" descr="http://www.pacificnewscenter.com/images/stories/iwm/logo-and-header/may212010/images/pnc-homepage-header-001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acificnewscenter.com/images/stories/iwm/logo-and-header/may212010/images/pnc-homepage-header-001_0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59530" cy="997585"/>
                          </a:xfrm>
                          <a:prstGeom prst="rect">
                            <a:avLst/>
                          </a:prstGeom>
                          <a:noFill/>
                          <a:ln>
                            <a:noFill/>
                          </a:ln>
                        </pic:spPr>
                      </pic:pic>
                    </a:graphicData>
                  </a:graphic>
                </wp:inline>
              </w:drawing>
            </w:r>
          </w:p>
        </w:tc>
        <w:tc>
          <w:tcPr>
            <w:tcW w:w="0" w:type="auto"/>
            <w:vAlign w:val="center"/>
            <w:hideMark/>
          </w:tcPr>
          <w:p w:rsidR="008D7FC9" w:rsidRPr="008D7FC9" w:rsidRDefault="008D7FC9" w:rsidP="008D7FC9">
            <w:pPr>
              <w:spacing w:after="0" w:line="240" w:lineRule="auto"/>
              <w:rPr>
                <w:rFonts w:eastAsia="Times New Roman"/>
              </w:rPr>
            </w:pPr>
            <w:r>
              <w:rPr>
                <w:rFonts w:eastAsia="Times New Roman"/>
                <w:noProof/>
                <w:color w:val="0000FF"/>
              </w:rPr>
              <w:drawing>
                <wp:inline distT="0" distB="0" distL="0" distR="0">
                  <wp:extent cx="1068705" cy="617220"/>
                  <wp:effectExtent l="0" t="0" r="0" b="0"/>
                  <wp:docPr id="7" name="Picture 7" descr="http://www.pacificnewscenter.com/images/stories/iwm/logo-and-header/may212010/images/pnc-homepage-header-001_03.jpg">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acificnewscenter.com/images/stories/iwm/logo-and-header/may212010/images/pnc-homepage-header-001_03.jpg">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8705" cy="617220"/>
                          </a:xfrm>
                          <a:prstGeom prst="rect">
                            <a:avLst/>
                          </a:prstGeom>
                          <a:noFill/>
                          <a:ln>
                            <a:noFill/>
                          </a:ln>
                        </pic:spPr>
                      </pic:pic>
                    </a:graphicData>
                  </a:graphic>
                </wp:inline>
              </w:drawing>
            </w:r>
          </w:p>
        </w:tc>
        <w:tc>
          <w:tcPr>
            <w:tcW w:w="0" w:type="auto"/>
            <w:vAlign w:val="center"/>
            <w:hideMark/>
          </w:tcPr>
          <w:p w:rsidR="008D7FC9" w:rsidRPr="008D7FC9" w:rsidRDefault="008D7FC9" w:rsidP="008D7FC9">
            <w:pPr>
              <w:spacing w:after="0" w:line="240" w:lineRule="auto"/>
              <w:rPr>
                <w:rFonts w:eastAsia="Times New Roman"/>
              </w:rPr>
            </w:pPr>
            <w:r>
              <w:rPr>
                <w:rFonts w:eastAsia="Times New Roman"/>
                <w:noProof/>
                <w:color w:val="0000FF"/>
              </w:rPr>
              <w:drawing>
                <wp:inline distT="0" distB="0" distL="0" distR="0">
                  <wp:extent cx="1045210" cy="617220"/>
                  <wp:effectExtent l="0" t="0" r="0" b="0"/>
                  <wp:docPr id="6" name="Picture 6" descr="http://www.pacificnewscenter.com/images/stories/iwm/logo-and-header/may212010/images/pnc-homepage-header-001_04.jpg">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pacificnewscenter.com/images/stories/iwm/logo-and-header/may212010/images/pnc-homepage-header-001_04.jpg">
                            <a:hlinkClick r:id="rId10"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5210" cy="617220"/>
                          </a:xfrm>
                          <a:prstGeom prst="rect">
                            <a:avLst/>
                          </a:prstGeom>
                          <a:noFill/>
                          <a:ln>
                            <a:noFill/>
                          </a:ln>
                        </pic:spPr>
                      </pic:pic>
                    </a:graphicData>
                  </a:graphic>
                </wp:inline>
              </w:drawing>
            </w:r>
          </w:p>
        </w:tc>
      </w:tr>
      <w:tr w:rsidR="008D7FC9" w:rsidRPr="008D7FC9" w:rsidTr="008D7FC9">
        <w:trPr>
          <w:tblCellSpacing w:w="0" w:type="dxa"/>
        </w:trPr>
        <w:tc>
          <w:tcPr>
            <w:tcW w:w="0" w:type="auto"/>
            <w:vMerge/>
            <w:vAlign w:val="center"/>
            <w:hideMark/>
          </w:tcPr>
          <w:p w:rsidR="008D7FC9" w:rsidRPr="008D7FC9" w:rsidRDefault="008D7FC9" w:rsidP="008D7FC9">
            <w:pPr>
              <w:spacing w:after="0" w:line="240" w:lineRule="auto"/>
              <w:rPr>
                <w:rFonts w:eastAsia="Times New Roman"/>
              </w:rPr>
            </w:pPr>
          </w:p>
        </w:tc>
        <w:tc>
          <w:tcPr>
            <w:tcW w:w="0" w:type="auto"/>
            <w:vMerge/>
            <w:vAlign w:val="center"/>
            <w:hideMark/>
          </w:tcPr>
          <w:p w:rsidR="008D7FC9" w:rsidRPr="008D7FC9" w:rsidRDefault="008D7FC9" w:rsidP="008D7FC9">
            <w:pPr>
              <w:spacing w:after="0" w:line="240" w:lineRule="auto"/>
              <w:rPr>
                <w:rFonts w:eastAsia="Times New Roman"/>
              </w:rPr>
            </w:pPr>
          </w:p>
        </w:tc>
        <w:tc>
          <w:tcPr>
            <w:tcW w:w="0" w:type="auto"/>
            <w:vAlign w:val="center"/>
            <w:hideMark/>
          </w:tcPr>
          <w:p w:rsidR="008D7FC9" w:rsidRPr="008D7FC9" w:rsidRDefault="008D7FC9" w:rsidP="008D7FC9">
            <w:pPr>
              <w:spacing w:after="0" w:line="240" w:lineRule="auto"/>
              <w:rPr>
                <w:rFonts w:eastAsia="Times New Roman"/>
              </w:rPr>
            </w:pPr>
            <w:r>
              <w:rPr>
                <w:rFonts w:eastAsia="Times New Roman"/>
                <w:noProof/>
                <w:color w:val="0000FF"/>
              </w:rPr>
              <w:drawing>
                <wp:inline distT="0" distB="0" distL="0" distR="0">
                  <wp:extent cx="1068705" cy="379730"/>
                  <wp:effectExtent l="0" t="0" r="0" b="0"/>
                  <wp:docPr id="5" name="Picture 5" descr="http://www.pacificnewscenter.com/images/stories/iwm/logo-and-header/may212010/images/pnc-homepage-header-001_05.jpg">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acificnewscenter.com/images/stories/iwm/logo-and-header/may212010/images/pnc-homepage-header-001_05.jpg">
                            <a:hlinkClick r:id="rId12"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68705" cy="379730"/>
                          </a:xfrm>
                          <a:prstGeom prst="rect">
                            <a:avLst/>
                          </a:prstGeom>
                          <a:noFill/>
                          <a:ln>
                            <a:noFill/>
                          </a:ln>
                        </pic:spPr>
                      </pic:pic>
                    </a:graphicData>
                  </a:graphic>
                </wp:inline>
              </w:drawing>
            </w:r>
          </w:p>
        </w:tc>
        <w:tc>
          <w:tcPr>
            <w:tcW w:w="0" w:type="auto"/>
            <w:vAlign w:val="center"/>
            <w:hideMark/>
          </w:tcPr>
          <w:p w:rsidR="008D7FC9" w:rsidRPr="008D7FC9" w:rsidRDefault="008D7FC9" w:rsidP="008D7FC9">
            <w:pPr>
              <w:spacing w:after="0" w:line="240" w:lineRule="auto"/>
              <w:rPr>
                <w:rFonts w:eastAsia="Times New Roman"/>
              </w:rPr>
            </w:pPr>
            <w:r>
              <w:rPr>
                <w:rFonts w:eastAsia="Times New Roman"/>
                <w:noProof/>
                <w:color w:val="0000FF"/>
              </w:rPr>
              <w:drawing>
                <wp:inline distT="0" distB="0" distL="0" distR="0">
                  <wp:extent cx="1045210" cy="379730"/>
                  <wp:effectExtent l="0" t="0" r="0" b="0"/>
                  <wp:docPr id="4" name="Picture 4" descr="http://www.pacificnewscenter.com/images/stories/iwm/logo-and-header/may212010/images/pnc-homepage-header-001_06.jpg">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pacificnewscenter.com/images/stories/iwm/logo-and-header/may212010/images/pnc-homepage-header-001_06.jpg">
                            <a:hlinkClick r:id="rId14"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45210" cy="379730"/>
                          </a:xfrm>
                          <a:prstGeom prst="rect">
                            <a:avLst/>
                          </a:prstGeom>
                          <a:noFill/>
                          <a:ln>
                            <a:noFill/>
                          </a:ln>
                        </pic:spPr>
                      </pic:pic>
                    </a:graphicData>
                  </a:graphic>
                </wp:inline>
              </w:drawing>
            </w:r>
          </w:p>
        </w:tc>
      </w:tr>
    </w:tbl>
    <w:p w:rsidR="008D7FC9" w:rsidRPr="008D7FC9" w:rsidRDefault="00696051" w:rsidP="008D7FC9">
      <w:pPr>
        <w:spacing w:before="100" w:beforeAutospacing="1" w:after="100" w:afterAutospacing="1" w:line="240" w:lineRule="auto"/>
        <w:outlineLvl w:val="1"/>
        <w:rPr>
          <w:rFonts w:eastAsia="Times New Roman"/>
          <w:b/>
          <w:bCs/>
          <w:sz w:val="36"/>
          <w:szCs w:val="36"/>
        </w:rPr>
      </w:pPr>
      <w:hyperlink r:id="rId16" w:history="1">
        <w:r w:rsidR="008D7FC9" w:rsidRPr="008D7FC9">
          <w:rPr>
            <w:rFonts w:eastAsia="Times New Roman"/>
            <w:b/>
            <w:bCs/>
            <w:color w:val="0000FF"/>
            <w:sz w:val="36"/>
            <w:szCs w:val="36"/>
            <w:u w:val="single"/>
          </w:rPr>
          <w:t xml:space="preserve">UOG </w:t>
        </w:r>
        <w:proofErr w:type="spellStart"/>
        <w:r w:rsidR="008D7FC9" w:rsidRPr="008D7FC9">
          <w:rPr>
            <w:rFonts w:eastAsia="Times New Roman"/>
            <w:b/>
            <w:bCs/>
            <w:color w:val="0000FF"/>
            <w:sz w:val="36"/>
            <w:szCs w:val="36"/>
            <w:u w:val="single"/>
          </w:rPr>
          <w:t>SemiChemicals</w:t>
        </w:r>
        <w:proofErr w:type="spellEnd"/>
        <w:r w:rsidR="008D7FC9" w:rsidRPr="008D7FC9">
          <w:rPr>
            <w:rFonts w:eastAsia="Times New Roman"/>
            <w:b/>
            <w:bCs/>
            <w:color w:val="0000FF"/>
            <w:sz w:val="36"/>
            <w:szCs w:val="36"/>
            <w:u w:val="single"/>
          </w:rPr>
          <w:t xml:space="preserve"> Workshop February 16</w:t>
        </w:r>
      </w:hyperlink>
      <w:r w:rsidR="008D7FC9" w:rsidRPr="008D7FC9">
        <w:rPr>
          <w:rFonts w:eastAsia="Times New Roman"/>
          <w:b/>
          <w:bCs/>
          <w:sz w:val="36"/>
          <w:szCs w:val="36"/>
        </w:rPr>
        <w:t xml:space="preserve"> </w:t>
      </w:r>
    </w:p>
    <w:p w:rsidR="008D7FC9" w:rsidRPr="008D7FC9" w:rsidRDefault="008D7FC9" w:rsidP="008D7FC9">
      <w:pPr>
        <w:spacing w:before="100" w:beforeAutospacing="1" w:after="100" w:afterAutospacing="1" w:line="240" w:lineRule="auto"/>
        <w:rPr>
          <w:rFonts w:eastAsia="Times New Roman"/>
        </w:rPr>
      </w:pPr>
      <w:r w:rsidRPr="008D7FC9">
        <w:rPr>
          <w:rFonts w:eastAsia="Times New Roman"/>
        </w:rPr>
        <w:t xml:space="preserve">Last Updated on Monday, 14 February 2011 19:55 Written by News Release Monday, 14 February 2011 19:46 </w:t>
      </w:r>
    </w:p>
    <w:p w:rsidR="008D7FC9" w:rsidRPr="008D7FC9" w:rsidRDefault="008D7FC9" w:rsidP="008D7FC9">
      <w:pPr>
        <w:spacing w:before="100" w:beforeAutospacing="1" w:after="100" w:afterAutospacing="1" w:line="240" w:lineRule="auto"/>
        <w:rPr>
          <w:rFonts w:eastAsia="Times New Roman"/>
        </w:rPr>
      </w:pPr>
      <w:r w:rsidRPr="008D7FC9">
        <w:rPr>
          <w:rFonts w:eastAsia="Times New Roman"/>
        </w:rPr>
        <w:t xml:space="preserve">Guam News - </w:t>
      </w:r>
      <w:hyperlink r:id="rId17" w:history="1">
        <w:r w:rsidRPr="008D7FC9">
          <w:rPr>
            <w:rFonts w:eastAsia="Times New Roman"/>
            <w:color w:val="0000FF"/>
            <w:u w:val="single"/>
          </w:rPr>
          <w:t xml:space="preserve">Community Events </w:t>
        </w:r>
      </w:hyperlink>
    </w:p>
    <w:p w:rsidR="008D7FC9" w:rsidRPr="008D7FC9" w:rsidRDefault="008D7FC9" w:rsidP="008D7FC9">
      <w:pPr>
        <w:spacing w:after="0" w:line="240" w:lineRule="auto"/>
        <w:rPr>
          <w:rFonts w:eastAsia="Times New Roman"/>
        </w:rPr>
      </w:pPr>
      <w:r w:rsidRPr="008D7FC9">
        <w:rPr>
          <w:rFonts w:eastAsia="Times New Roman"/>
        </w:rPr>
        <w:t xml:space="preserve">Guam - University of Guam researchers and extension agents in collaboration with USDA Professional Development Program (PDP) of the USDA-Western SARE and Natural Resources Conservation Service (NRCS) will be holding a semiochemicals workshop on February 16. </w:t>
      </w:r>
    </w:p>
    <w:p w:rsidR="008D7FC9" w:rsidRPr="008D7FC9" w:rsidRDefault="008D7FC9" w:rsidP="008D7FC9">
      <w:pPr>
        <w:spacing w:before="100" w:beforeAutospacing="1" w:after="100" w:afterAutospacing="1" w:line="240" w:lineRule="auto"/>
        <w:rPr>
          <w:rFonts w:eastAsia="Times New Roman"/>
        </w:rPr>
      </w:pPr>
      <w:r>
        <w:rPr>
          <w:rFonts w:eastAsia="Times New Roman"/>
          <w:noProof/>
        </w:rPr>
        <w:drawing>
          <wp:inline distT="0" distB="0" distL="0" distR="0">
            <wp:extent cx="4051005" cy="3157870"/>
            <wp:effectExtent l="0" t="0" r="0" b="0"/>
            <wp:docPr id="1" name="Picture 1" descr="http://www.pacificnewscenter.com/images/stories/Business/sweetpotato%204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pacificnewscenter.com/images/stories/Business/sweetpotato%20425.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049395" cy="3156615"/>
                    </a:xfrm>
                    <a:prstGeom prst="rect">
                      <a:avLst/>
                    </a:prstGeom>
                    <a:noFill/>
                    <a:ln>
                      <a:noFill/>
                    </a:ln>
                  </pic:spPr>
                </pic:pic>
              </a:graphicData>
            </a:graphic>
          </wp:inline>
        </w:drawing>
      </w:r>
      <w:r w:rsidRPr="008D7FC9">
        <w:rPr>
          <w:rFonts w:eastAsia="Times New Roman"/>
        </w:rPr>
        <w:br/>
      </w:r>
      <w:r w:rsidRPr="008D7FC9">
        <w:rPr>
          <w:rFonts w:eastAsia="Times New Roman"/>
          <w:i/>
          <w:iCs/>
        </w:rPr>
        <w:t>[Photo by: Gadi V. P. Reddy; Sweet potato weevil trap in the field.]</w:t>
      </w:r>
    </w:p>
    <w:p w:rsidR="008D7FC9" w:rsidRPr="008D7FC9" w:rsidRDefault="008D7FC9" w:rsidP="008D7FC9">
      <w:pPr>
        <w:spacing w:before="100" w:beforeAutospacing="1" w:after="240" w:line="240" w:lineRule="auto"/>
        <w:rPr>
          <w:rFonts w:eastAsia="Times New Roman"/>
        </w:rPr>
      </w:pPr>
      <w:r w:rsidRPr="008D7FC9">
        <w:rPr>
          <w:rFonts w:eastAsia="Times New Roman"/>
        </w:rPr>
        <w:t>Insects secrete semiochemicals to find mates, set boundaries, warn of predators, and to call their friends when they find a food source. Semiochemicals have been widely studied for their effective use in controlling insect pests in agriculture.</w:t>
      </w:r>
      <w:r w:rsidRPr="008D7FC9">
        <w:rPr>
          <w:rFonts w:eastAsia="Times New Roman"/>
        </w:rPr>
        <w:br/>
      </w:r>
      <w:r w:rsidRPr="008D7FC9">
        <w:rPr>
          <w:rFonts w:eastAsia="Times New Roman"/>
        </w:rPr>
        <w:br/>
      </w:r>
      <w:r w:rsidRPr="008D7FC9">
        <w:rPr>
          <w:rFonts w:eastAsia="Times New Roman"/>
        </w:rPr>
        <w:lastRenderedPageBreak/>
        <w:t>Western Pacific Tropical Research Center scientist, Gadi V.P. Reddy is a chemical ecologist and entomologist. He has been working with semiochemicals for much of his career finding environmentally safe methods to control invasive plants and insects. Dr. Reddy will present his recent research using semiochemicals with trapping techniques for banana root borer, New Guinea sugarcane weevil and sweet potato weevil.</w:t>
      </w:r>
      <w:r w:rsidRPr="008D7FC9">
        <w:rPr>
          <w:rFonts w:eastAsia="Times New Roman"/>
        </w:rPr>
        <w:br/>
      </w:r>
      <w:r w:rsidRPr="008D7FC9">
        <w:rPr>
          <w:rFonts w:eastAsia="Times New Roman"/>
        </w:rPr>
        <w:br/>
        <w:t>There will be also presentations by off-island scientists including research leader and chemist, Dr. Robert K. Vander Meer, USDA-ARS, Gainesville, Florida and entomologist/</w:t>
      </w:r>
      <w:proofErr w:type="spellStart"/>
      <w:r w:rsidRPr="008D7FC9">
        <w:rPr>
          <w:rFonts w:eastAsia="Times New Roman"/>
        </w:rPr>
        <w:t>nematologist</w:t>
      </w:r>
      <w:proofErr w:type="spellEnd"/>
      <w:r w:rsidRPr="008D7FC9">
        <w:rPr>
          <w:rFonts w:eastAsia="Times New Roman"/>
        </w:rPr>
        <w:t xml:space="preserve"> Dr. Marisol Quintanilla, Northern Marianas College, Saipan.</w:t>
      </w:r>
      <w:r w:rsidRPr="008D7FC9">
        <w:rPr>
          <w:rFonts w:eastAsia="Times New Roman"/>
        </w:rPr>
        <w:br/>
      </w:r>
      <w:r w:rsidRPr="008D7FC9">
        <w:rPr>
          <w:rFonts w:eastAsia="Times New Roman"/>
        </w:rPr>
        <w:br/>
        <w:t xml:space="preserve">UOG extension entomologist Dr. Aubrey Moore and extension associate Mr. Jesse </w:t>
      </w:r>
      <w:proofErr w:type="spellStart"/>
      <w:r w:rsidRPr="008D7FC9">
        <w:rPr>
          <w:rFonts w:eastAsia="Times New Roman"/>
        </w:rPr>
        <w:t>Bamba</w:t>
      </w:r>
      <w:proofErr w:type="spellEnd"/>
      <w:r w:rsidRPr="008D7FC9">
        <w:rPr>
          <w:rFonts w:eastAsia="Times New Roman"/>
        </w:rPr>
        <w:t>, will also be presenting at the workshop. This workshop is open to agriculture professionals. For more information, contact Dr. Reddy, email: reddy@uguam.uog.edu or 735-2142.</w:t>
      </w:r>
      <w:r w:rsidRPr="008D7FC9">
        <w:rPr>
          <w:rFonts w:eastAsia="Times New Roman"/>
        </w:rPr>
        <w:br/>
      </w:r>
      <w:r w:rsidRPr="008D7FC9">
        <w:rPr>
          <w:rFonts w:eastAsia="Times New Roman"/>
        </w:rPr>
        <w:br/>
      </w:r>
      <w:r w:rsidRPr="008D7FC9">
        <w:rPr>
          <w:rFonts w:eastAsia="Times New Roman"/>
          <w:b/>
          <w:bCs/>
        </w:rPr>
        <w:t>Semiochemicals Workshop</w:t>
      </w:r>
      <w:r w:rsidRPr="008D7FC9">
        <w:rPr>
          <w:rFonts w:eastAsia="Times New Roman"/>
        </w:rPr>
        <w:br/>
      </w:r>
      <w:r w:rsidRPr="008D7FC9">
        <w:rPr>
          <w:rFonts w:eastAsia="Times New Roman"/>
        </w:rPr>
        <w:br/>
        <w:t>Wednesday, February 16th, 2011</w:t>
      </w:r>
      <w:r w:rsidRPr="008D7FC9">
        <w:rPr>
          <w:rFonts w:eastAsia="Times New Roman"/>
        </w:rPr>
        <w:br/>
        <w:t>University of Guam, Agriculture and Life Sciences Building, Room#104</w:t>
      </w:r>
      <w:r w:rsidRPr="008D7FC9">
        <w:rPr>
          <w:rFonts w:eastAsia="Times New Roman"/>
        </w:rPr>
        <w:br/>
        <w:t>8:30am to 3:15pm</w:t>
      </w:r>
      <w:r w:rsidRPr="008D7FC9">
        <w:rPr>
          <w:rFonts w:eastAsia="Times New Roman"/>
        </w:rPr>
        <w:br/>
      </w:r>
    </w:p>
    <w:p w:rsidR="008D7FC9" w:rsidRPr="008D7FC9" w:rsidRDefault="008D7FC9" w:rsidP="008D7FC9">
      <w:pPr>
        <w:spacing w:after="0" w:line="240" w:lineRule="auto"/>
        <w:rPr>
          <w:rFonts w:eastAsia="Times New Roman"/>
        </w:rPr>
      </w:pPr>
    </w:p>
    <w:p w:rsidR="008D7FC9" w:rsidRPr="008D7FC9" w:rsidRDefault="008D7FC9" w:rsidP="008D7FC9">
      <w:pPr>
        <w:spacing w:after="0" w:line="240" w:lineRule="auto"/>
        <w:jc w:val="center"/>
        <w:rPr>
          <w:rFonts w:eastAsia="Times New Roman"/>
        </w:rPr>
      </w:pPr>
      <w:r w:rsidRPr="008D7FC9">
        <w:rPr>
          <w:rFonts w:eastAsia="Times New Roman"/>
        </w:rPr>
        <w:t>© 2010 Pacific News Center | Sorenson Media Group All Rights Reserved</w:t>
      </w:r>
    </w:p>
    <w:p w:rsidR="008D7FC9" w:rsidRPr="008D7FC9" w:rsidRDefault="00696051" w:rsidP="008D7FC9">
      <w:pPr>
        <w:spacing w:after="0" w:line="240" w:lineRule="auto"/>
        <w:jc w:val="center"/>
        <w:rPr>
          <w:rFonts w:eastAsia="Times New Roman"/>
          <w:sz w:val="15"/>
          <w:szCs w:val="15"/>
        </w:rPr>
      </w:pPr>
      <w:hyperlink r:id="rId19" w:tgtFrame="_blank" w:history="1">
        <w:r w:rsidR="008D7FC9" w:rsidRPr="008D7FC9">
          <w:rPr>
            <w:rFonts w:eastAsia="Times New Roman"/>
            <w:color w:val="0000FF"/>
            <w:sz w:val="15"/>
            <w:szCs w:val="15"/>
            <w:u w:val="single"/>
          </w:rPr>
          <w:t xml:space="preserve">Custom Web 2.0 Site </w:t>
        </w:r>
        <w:proofErr w:type="gramStart"/>
        <w:r w:rsidR="008D7FC9" w:rsidRPr="008D7FC9">
          <w:rPr>
            <w:rFonts w:eastAsia="Times New Roman"/>
            <w:color w:val="0000FF"/>
            <w:sz w:val="15"/>
            <w:szCs w:val="15"/>
            <w:u w:val="single"/>
          </w:rPr>
          <w:t>By</w:t>
        </w:r>
        <w:proofErr w:type="gramEnd"/>
        <w:r w:rsidR="008D7FC9" w:rsidRPr="008D7FC9">
          <w:rPr>
            <w:rFonts w:eastAsia="Times New Roman"/>
            <w:color w:val="0000FF"/>
            <w:sz w:val="15"/>
            <w:szCs w:val="15"/>
            <w:u w:val="single"/>
          </w:rPr>
          <w:t xml:space="preserve"> AINA MEDIA</w:t>
        </w:r>
      </w:hyperlink>
    </w:p>
    <w:p w:rsidR="008D7FC9" w:rsidRPr="008D7FC9" w:rsidRDefault="00696051" w:rsidP="008D7FC9">
      <w:pPr>
        <w:spacing w:after="0" w:line="240" w:lineRule="auto"/>
        <w:rPr>
          <w:rFonts w:eastAsia="Times New Roman"/>
          <w:vanish/>
        </w:rPr>
      </w:pPr>
      <w:hyperlink r:id="rId20" w:history="1">
        <w:r w:rsidR="008D7FC9" w:rsidRPr="008D7FC9">
          <w:rPr>
            <w:rFonts w:eastAsia="Times New Roman"/>
            <w:vanish/>
            <w:color w:val="0000FF"/>
            <w:u w:val="single"/>
          </w:rPr>
          <w:t>[x] close</w:t>
        </w:r>
      </w:hyperlink>
    </w:p>
    <w:p w:rsidR="001D217B" w:rsidRDefault="001D217B"/>
    <w:sectPr w:rsidR="001D21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452364"/>
    <w:multiLevelType w:val="multilevel"/>
    <w:tmpl w:val="F7CE5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FC9"/>
    <w:rsid w:val="001D217B"/>
    <w:rsid w:val="00696051"/>
    <w:rsid w:val="008D7F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D7FC9"/>
    <w:pPr>
      <w:spacing w:before="100" w:beforeAutospacing="1" w:after="100" w:afterAutospacing="1" w:line="240" w:lineRule="auto"/>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D7FC9"/>
    <w:rPr>
      <w:rFonts w:eastAsia="Times New Roman"/>
      <w:b/>
      <w:bCs/>
      <w:sz w:val="36"/>
      <w:szCs w:val="36"/>
    </w:rPr>
  </w:style>
  <w:style w:type="character" w:customStyle="1" w:styleId="date1">
    <w:name w:val="date1"/>
    <w:basedOn w:val="DefaultParagraphFont"/>
    <w:rsid w:val="008D7FC9"/>
  </w:style>
  <w:style w:type="character" w:customStyle="1" w:styleId="date2">
    <w:name w:val="date2"/>
    <w:basedOn w:val="DefaultParagraphFont"/>
    <w:rsid w:val="008D7FC9"/>
  </w:style>
  <w:style w:type="character" w:customStyle="1" w:styleId="date3">
    <w:name w:val="date3"/>
    <w:basedOn w:val="DefaultParagraphFont"/>
    <w:rsid w:val="008D7FC9"/>
  </w:style>
  <w:style w:type="character" w:customStyle="1" w:styleId="date4">
    <w:name w:val="date4"/>
    <w:basedOn w:val="DefaultParagraphFont"/>
    <w:rsid w:val="008D7FC9"/>
  </w:style>
  <w:style w:type="character" w:styleId="Hyperlink">
    <w:name w:val="Hyperlink"/>
    <w:basedOn w:val="DefaultParagraphFont"/>
    <w:uiPriority w:val="99"/>
    <w:semiHidden/>
    <w:unhideWhenUsed/>
    <w:rsid w:val="008D7FC9"/>
    <w:rPr>
      <w:color w:val="0000FF"/>
      <w:u w:val="single"/>
    </w:rPr>
  </w:style>
  <w:style w:type="paragraph" w:customStyle="1" w:styleId="buttonheading">
    <w:name w:val="buttonheading"/>
    <w:basedOn w:val="Normal"/>
    <w:rsid w:val="008D7FC9"/>
    <w:pPr>
      <w:spacing w:before="100" w:beforeAutospacing="1" w:after="100" w:afterAutospacing="1" w:line="240" w:lineRule="auto"/>
    </w:pPr>
    <w:rPr>
      <w:rFonts w:eastAsia="Times New Roman"/>
    </w:rPr>
  </w:style>
  <w:style w:type="paragraph" w:customStyle="1" w:styleId="articleinfo">
    <w:name w:val="articleinfo"/>
    <w:basedOn w:val="Normal"/>
    <w:rsid w:val="008D7FC9"/>
    <w:pPr>
      <w:spacing w:before="100" w:beforeAutospacing="1" w:after="100" w:afterAutospacing="1" w:line="240" w:lineRule="auto"/>
    </w:pPr>
    <w:rPr>
      <w:rFonts w:eastAsia="Times New Roman"/>
    </w:rPr>
  </w:style>
  <w:style w:type="character" w:customStyle="1" w:styleId="modifydate">
    <w:name w:val="modifydate"/>
    <w:basedOn w:val="DefaultParagraphFont"/>
    <w:rsid w:val="008D7FC9"/>
  </w:style>
  <w:style w:type="character" w:customStyle="1" w:styleId="createdby">
    <w:name w:val="createdby"/>
    <w:basedOn w:val="DefaultParagraphFont"/>
    <w:rsid w:val="008D7FC9"/>
  </w:style>
  <w:style w:type="character" w:customStyle="1" w:styleId="createdate">
    <w:name w:val="createdate"/>
    <w:basedOn w:val="DefaultParagraphFont"/>
    <w:rsid w:val="008D7FC9"/>
  </w:style>
  <w:style w:type="paragraph" w:customStyle="1" w:styleId="iteminfo">
    <w:name w:val="iteminfo"/>
    <w:basedOn w:val="Normal"/>
    <w:rsid w:val="008D7FC9"/>
    <w:pPr>
      <w:spacing w:before="100" w:beforeAutospacing="1" w:after="100" w:afterAutospacing="1" w:line="240" w:lineRule="auto"/>
    </w:pPr>
    <w:rPr>
      <w:rFonts w:eastAsia="Times New Roman"/>
    </w:rPr>
  </w:style>
  <w:style w:type="paragraph" w:styleId="NormalWeb">
    <w:name w:val="Normal (Web)"/>
    <w:basedOn w:val="Normal"/>
    <w:uiPriority w:val="99"/>
    <w:semiHidden/>
    <w:unhideWhenUsed/>
    <w:rsid w:val="008D7FC9"/>
    <w:pPr>
      <w:spacing w:before="100" w:beforeAutospacing="1" w:after="100" w:afterAutospacing="1" w:line="240" w:lineRule="auto"/>
    </w:pPr>
    <w:rPr>
      <w:rFonts w:eastAsia="Times New Roman"/>
    </w:rPr>
  </w:style>
  <w:style w:type="character" w:styleId="Emphasis">
    <w:name w:val="Emphasis"/>
    <w:basedOn w:val="DefaultParagraphFont"/>
    <w:uiPriority w:val="20"/>
    <w:qFormat/>
    <w:rsid w:val="008D7FC9"/>
    <w:rPr>
      <w:i/>
      <w:iCs/>
    </w:rPr>
  </w:style>
  <w:style w:type="character" w:styleId="Strong">
    <w:name w:val="Strong"/>
    <w:basedOn w:val="DefaultParagraphFont"/>
    <w:uiPriority w:val="22"/>
    <w:qFormat/>
    <w:rsid w:val="008D7FC9"/>
    <w:rPr>
      <w:b/>
      <w:bCs/>
    </w:rPr>
  </w:style>
  <w:style w:type="character" w:customStyle="1" w:styleId="markupchooser">
    <w:name w:val="markupchooser"/>
    <w:basedOn w:val="DefaultParagraphFont"/>
    <w:rsid w:val="008D7FC9"/>
  </w:style>
  <w:style w:type="paragraph" w:styleId="BalloonText">
    <w:name w:val="Balloon Text"/>
    <w:basedOn w:val="Normal"/>
    <w:link w:val="BalloonTextChar"/>
    <w:uiPriority w:val="99"/>
    <w:semiHidden/>
    <w:unhideWhenUsed/>
    <w:rsid w:val="008D7F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7F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D7FC9"/>
    <w:pPr>
      <w:spacing w:before="100" w:beforeAutospacing="1" w:after="100" w:afterAutospacing="1" w:line="240" w:lineRule="auto"/>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D7FC9"/>
    <w:rPr>
      <w:rFonts w:eastAsia="Times New Roman"/>
      <w:b/>
      <w:bCs/>
      <w:sz w:val="36"/>
      <w:szCs w:val="36"/>
    </w:rPr>
  </w:style>
  <w:style w:type="character" w:customStyle="1" w:styleId="date1">
    <w:name w:val="date1"/>
    <w:basedOn w:val="DefaultParagraphFont"/>
    <w:rsid w:val="008D7FC9"/>
  </w:style>
  <w:style w:type="character" w:customStyle="1" w:styleId="date2">
    <w:name w:val="date2"/>
    <w:basedOn w:val="DefaultParagraphFont"/>
    <w:rsid w:val="008D7FC9"/>
  </w:style>
  <w:style w:type="character" w:customStyle="1" w:styleId="date3">
    <w:name w:val="date3"/>
    <w:basedOn w:val="DefaultParagraphFont"/>
    <w:rsid w:val="008D7FC9"/>
  </w:style>
  <w:style w:type="character" w:customStyle="1" w:styleId="date4">
    <w:name w:val="date4"/>
    <w:basedOn w:val="DefaultParagraphFont"/>
    <w:rsid w:val="008D7FC9"/>
  </w:style>
  <w:style w:type="character" w:styleId="Hyperlink">
    <w:name w:val="Hyperlink"/>
    <w:basedOn w:val="DefaultParagraphFont"/>
    <w:uiPriority w:val="99"/>
    <w:semiHidden/>
    <w:unhideWhenUsed/>
    <w:rsid w:val="008D7FC9"/>
    <w:rPr>
      <w:color w:val="0000FF"/>
      <w:u w:val="single"/>
    </w:rPr>
  </w:style>
  <w:style w:type="paragraph" w:customStyle="1" w:styleId="buttonheading">
    <w:name w:val="buttonheading"/>
    <w:basedOn w:val="Normal"/>
    <w:rsid w:val="008D7FC9"/>
    <w:pPr>
      <w:spacing w:before="100" w:beforeAutospacing="1" w:after="100" w:afterAutospacing="1" w:line="240" w:lineRule="auto"/>
    </w:pPr>
    <w:rPr>
      <w:rFonts w:eastAsia="Times New Roman"/>
    </w:rPr>
  </w:style>
  <w:style w:type="paragraph" w:customStyle="1" w:styleId="articleinfo">
    <w:name w:val="articleinfo"/>
    <w:basedOn w:val="Normal"/>
    <w:rsid w:val="008D7FC9"/>
    <w:pPr>
      <w:spacing w:before="100" w:beforeAutospacing="1" w:after="100" w:afterAutospacing="1" w:line="240" w:lineRule="auto"/>
    </w:pPr>
    <w:rPr>
      <w:rFonts w:eastAsia="Times New Roman"/>
    </w:rPr>
  </w:style>
  <w:style w:type="character" w:customStyle="1" w:styleId="modifydate">
    <w:name w:val="modifydate"/>
    <w:basedOn w:val="DefaultParagraphFont"/>
    <w:rsid w:val="008D7FC9"/>
  </w:style>
  <w:style w:type="character" w:customStyle="1" w:styleId="createdby">
    <w:name w:val="createdby"/>
    <w:basedOn w:val="DefaultParagraphFont"/>
    <w:rsid w:val="008D7FC9"/>
  </w:style>
  <w:style w:type="character" w:customStyle="1" w:styleId="createdate">
    <w:name w:val="createdate"/>
    <w:basedOn w:val="DefaultParagraphFont"/>
    <w:rsid w:val="008D7FC9"/>
  </w:style>
  <w:style w:type="paragraph" w:customStyle="1" w:styleId="iteminfo">
    <w:name w:val="iteminfo"/>
    <w:basedOn w:val="Normal"/>
    <w:rsid w:val="008D7FC9"/>
    <w:pPr>
      <w:spacing w:before="100" w:beforeAutospacing="1" w:after="100" w:afterAutospacing="1" w:line="240" w:lineRule="auto"/>
    </w:pPr>
    <w:rPr>
      <w:rFonts w:eastAsia="Times New Roman"/>
    </w:rPr>
  </w:style>
  <w:style w:type="paragraph" w:styleId="NormalWeb">
    <w:name w:val="Normal (Web)"/>
    <w:basedOn w:val="Normal"/>
    <w:uiPriority w:val="99"/>
    <w:semiHidden/>
    <w:unhideWhenUsed/>
    <w:rsid w:val="008D7FC9"/>
    <w:pPr>
      <w:spacing w:before="100" w:beforeAutospacing="1" w:after="100" w:afterAutospacing="1" w:line="240" w:lineRule="auto"/>
    </w:pPr>
    <w:rPr>
      <w:rFonts w:eastAsia="Times New Roman"/>
    </w:rPr>
  </w:style>
  <w:style w:type="character" w:styleId="Emphasis">
    <w:name w:val="Emphasis"/>
    <w:basedOn w:val="DefaultParagraphFont"/>
    <w:uiPriority w:val="20"/>
    <w:qFormat/>
    <w:rsid w:val="008D7FC9"/>
    <w:rPr>
      <w:i/>
      <w:iCs/>
    </w:rPr>
  </w:style>
  <w:style w:type="character" w:styleId="Strong">
    <w:name w:val="Strong"/>
    <w:basedOn w:val="DefaultParagraphFont"/>
    <w:uiPriority w:val="22"/>
    <w:qFormat/>
    <w:rsid w:val="008D7FC9"/>
    <w:rPr>
      <w:b/>
      <w:bCs/>
    </w:rPr>
  </w:style>
  <w:style w:type="character" w:customStyle="1" w:styleId="markupchooser">
    <w:name w:val="markupchooser"/>
    <w:basedOn w:val="DefaultParagraphFont"/>
    <w:rsid w:val="008D7FC9"/>
  </w:style>
  <w:style w:type="paragraph" w:styleId="BalloonText">
    <w:name w:val="Balloon Text"/>
    <w:basedOn w:val="Normal"/>
    <w:link w:val="BalloonTextChar"/>
    <w:uiPriority w:val="99"/>
    <w:semiHidden/>
    <w:unhideWhenUsed/>
    <w:rsid w:val="008D7F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7F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1889036">
      <w:bodyDiv w:val="1"/>
      <w:marLeft w:val="0"/>
      <w:marRight w:val="0"/>
      <w:marTop w:val="0"/>
      <w:marBottom w:val="0"/>
      <w:divBdr>
        <w:top w:val="none" w:sz="0" w:space="0" w:color="auto"/>
        <w:left w:val="none" w:sz="0" w:space="0" w:color="auto"/>
        <w:bottom w:val="none" w:sz="0" w:space="0" w:color="auto"/>
        <w:right w:val="none" w:sz="0" w:space="0" w:color="auto"/>
      </w:divBdr>
      <w:divsChild>
        <w:div w:id="1926767513">
          <w:marLeft w:val="0"/>
          <w:marRight w:val="0"/>
          <w:marTop w:val="0"/>
          <w:marBottom w:val="0"/>
          <w:divBdr>
            <w:top w:val="none" w:sz="0" w:space="0" w:color="auto"/>
            <w:left w:val="none" w:sz="0" w:space="0" w:color="auto"/>
            <w:bottom w:val="none" w:sz="0" w:space="0" w:color="auto"/>
            <w:right w:val="none" w:sz="0" w:space="0" w:color="auto"/>
          </w:divBdr>
          <w:divsChild>
            <w:div w:id="1234703618">
              <w:marLeft w:val="0"/>
              <w:marRight w:val="0"/>
              <w:marTop w:val="0"/>
              <w:marBottom w:val="0"/>
              <w:divBdr>
                <w:top w:val="none" w:sz="0" w:space="0" w:color="auto"/>
                <w:left w:val="none" w:sz="0" w:space="0" w:color="auto"/>
                <w:bottom w:val="none" w:sz="0" w:space="0" w:color="auto"/>
                <w:right w:val="none" w:sz="0" w:space="0" w:color="auto"/>
              </w:divBdr>
              <w:divsChild>
                <w:div w:id="456995195">
                  <w:marLeft w:val="0"/>
                  <w:marRight w:val="0"/>
                  <w:marTop w:val="0"/>
                  <w:marBottom w:val="0"/>
                  <w:divBdr>
                    <w:top w:val="none" w:sz="0" w:space="0" w:color="auto"/>
                    <w:left w:val="none" w:sz="0" w:space="0" w:color="auto"/>
                    <w:bottom w:val="none" w:sz="0" w:space="0" w:color="auto"/>
                    <w:right w:val="none" w:sz="0" w:space="0" w:color="auto"/>
                  </w:divBdr>
                  <w:divsChild>
                    <w:div w:id="1612592189">
                      <w:marLeft w:val="0"/>
                      <w:marRight w:val="0"/>
                      <w:marTop w:val="0"/>
                      <w:marBottom w:val="0"/>
                      <w:divBdr>
                        <w:top w:val="none" w:sz="0" w:space="0" w:color="auto"/>
                        <w:left w:val="none" w:sz="0" w:space="0" w:color="auto"/>
                        <w:bottom w:val="none" w:sz="0" w:space="0" w:color="auto"/>
                        <w:right w:val="none" w:sz="0" w:space="0" w:color="auto"/>
                      </w:divBdr>
                      <w:divsChild>
                        <w:div w:id="1368678449">
                          <w:marLeft w:val="0"/>
                          <w:marRight w:val="0"/>
                          <w:marTop w:val="0"/>
                          <w:marBottom w:val="0"/>
                          <w:divBdr>
                            <w:top w:val="none" w:sz="0" w:space="0" w:color="auto"/>
                            <w:left w:val="none" w:sz="0" w:space="0" w:color="auto"/>
                            <w:bottom w:val="none" w:sz="0" w:space="0" w:color="auto"/>
                            <w:right w:val="none" w:sz="0" w:space="0" w:color="auto"/>
                          </w:divBdr>
                          <w:divsChild>
                            <w:div w:id="904486580">
                              <w:marLeft w:val="0"/>
                              <w:marRight w:val="0"/>
                              <w:marTop w:val="0"/>
                              <w:marBottom w:val="0"/>
                              <w:divBdr>
                                <w:top w:val="none" w:sz="0" w:space="0" w:color="auto"/>
                                <w:left w:val="none" w:sz="0" w:space="0" w:color="auto"/>
                                <w:bottom w:val="none" w:sz="0" w:space="0" w:color="auto"/>
                                <w:right w:val="none" w:sz="0" w:space="0" w:color="auto"/>
                              </w:divBdr>
                              <w:divsChild>
                                <w:div w:id="32990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17842">
                          <w:marLeft w:val="0"/>
                          <w:marRight w:val="0"/>
                          <w:marTop w:val="0"/>
                          <w:marBottom w:val="0"/>
                          <w:divBdr>
                            <w:top w:val="none" w:sz="0" w:space="0" w:color="auto"/>
                            <w:left w:val="none" w:sz="0" w:space="0" w:color="auto"/>
                            <w:bottom w:val="none" w:sz="0" w:space="0" w:color="auto"/>
                            <w:right w:val="none" w:sz="0" w:space="0" w:color="auto"/>
                          </w:divBdr>
                          <w:divsChild>
                            <w:div w:id="537544879">
                              <w:marLeft w:val="0"/>
                              <w:marRight w:val="0"/>
                              <w:marTop w:val="0"/>
                              <w:marBottom w:val="0"/>
                              <w:divBdr>
                                <w:top w:val="none" w:sz="0" w:space="0" w:color="auto"/>
                                <w:left w:val="none" w:sz="0" w:space="0" w:color="auto"/>
                                <w:bottom w:val="none" w:sz="0" w:space="0" w:color="auto"/>
                                <w:right w:val="none" w:sz="0" w:space="0" w:color="auto"/>
                              </w:divBdr>
                              <w:divsChild>
                                <w:div w:id="173723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568638">
                          <w:marLeft w:val="0"/>
                          <w:marRight w:val="0"/>
                          <w:marTop w:val="0"/>
                          <w:marBottom w:val="0"/>
                          <w:divBdr>
                            <w:top w:val="none" w:sz="0" w:space="0" w:color="auto"/>
                            <w:left w:val="none" w:sz="0" w:space="0" w:color="auto"/>
                            <w:bottom w:val="none" w:sz="0" w:space="0" w:color="auto"/>
                            <w:right w:val="none" w:sz="0" w:space="0" w:color="auto"/>
                          </w:divBdr>
                        </w:div>
                        <w:div w:id="643659947">
                          <w:marLeft w:val="0"/>
                          <w:marRight w:val="0"/>
                          <w:marTop w:val="0"/>
                          <w:marBottom w:val="0"/>
                          <w:divBdr>
                            <w:top w:val="none" w:sz="0" w:space="0" w:color="auto"/>
                            <w:left w:val="none" w:sz="0" w:space="0" w:color="auto"/>
                            <w:bottom w:val="none" w:sz="0" w:space="0" w:color="auto"/>
                            <w:right w:val="none" w:sz="0" w:space="0" w:color="auto"/>
                          </w:divBdr>
                          <w:divsChild>
                            <w:div w:id="2076080746">
                              <w:marLeft w:val="0"/>
                              <w:marRight w:val="0"/>
                              <w:marTop w:val="0"/>
                              <w:marBottom w:val="0"/>
                              <w:divBdr>
                                <w:top w:val="none" w:sz="0" w:space="0" w:color="auto"/>
                                <w:left w:val="none" w:sz="0" w:space="0" w:color="auto"/>
                                <w:bottom w:val="none" w:sz="0" w:space="0" w:color="auto"/>
                                <w:right w:val="none" w:sz="0" w:space="0" w:color="auto"/>
                              </w:divBdr>
                              <w:divsChild>
                                <w:div w:id="1980920706">
                                  <w:marLeft w:val="0"/>
                                  <w:marRight w:val="0"/>
                                  <w:marTop w:val="0"/>
                                  <w:marBottom w:val="0"/>
                                  <w:divBdr>
                                    <w:top w:val="none" w:sz="0" w:space="0" w:color="auto"/>
                                    <w:left w:val="none" w:sz="0" w:space="0" w:color="auto"/>
                                    <w:bottom w:val="none" w:sz="0" w:space="0" w:color="auto"/>
                                    <w:right w:val="none" w:sz="0" w:space="0" w:color="auto"/>
                                  </w:divBdr>
                                  <w:divsChild>
                                    <w:div w:id="894119632">
                                      <w:marLeft w:val="0"/>
                                      <w:marRight w:val="0"/>
                                      <w:marTop w:val="0"/>
                                      <w:marBottom w:val="0"/>
                                      <w:divBdr>
                                        <w:top w:val="none" w:sz="0" w:space="0" w:color="auto"/>
                                        <w:left w:val="none" w:sz="0" w:space="0" w:color="auto"/>
                                        <w:bottom w:val="none" w:sz="0" w:space="0" w:color="auto"/>
                                        <w:right w:val="none" w:sz="0" w:space="0" w:color="auto"/>
                                      </w:divBdr>
                                      <w:divsChild>
                                        <w:div w:id="905457235">
                                          <w:marLeft w:val="0"/>
                                          <w:marRight w:val="0"/>
                                          <w:marTop w:val="0"/>
                                          <w:marBottom w:val="0"/>
                                          <w:divBdr>
                                            <w:top w:val="none" w:sz="0" w:space="0" w:color="auto"/>
                                            <w:left w:val="none" w:sz="0" w:space="0" w:color="auto"/>
                                            <w:bottom w:val="none" w:sz="0" w:space="0" w:color="auto"/>
                                            <w:right w:val="none" w:sz="0" w:space="0" w:color="auto"/>
                                          </w:divBdr>
                                          <w:divsChild>
                                            <w:div w:id="592980105">
                                              <w:marLeft w:val="0"/>
                                              <w:marRight w:val="0"/>
                                              <w:marTop w:val="0"/>
                                              <w:marBottom w:val="0"/>
                                              <w:divBdr>
                                                <w:top w:val="none" w:sz="0" w:space="0" w:color="auto"/>
                                                <w:left w:val="none" w:sz="0" w:space="0" w:color="auto"/>
                                                <w:bottom w:val="none" w:sz="0" w:space="0" w:color="auto"/>
                                                <w:right w:val="none" w:sz="0" w:space="0" w:color="auto"/>
                                              </w:divBdr>
                                              <w:divsChild>
                                                <w:div w:id="343478824">
                                                  <w:marLeft w:val="0"/>
                                                  <w:marRight w:val="0"/>
                                                  <w:marTop w:val="0"/>
                                                  <w:marBottom w:val="0"/>
                                                  <w:divBdr>
                                                    <w:top w:val="none" w:sz="0" w:space="0" w:color="auto"/>
                                                    <w:left w:val="none" w:sz="0" w:space="0" w:color="auto"/>
                                                    <w:bottom w:val="none" w:sz="0" w:space="0" w:color="auto"/>
                                                    <w:right w:val="none" w:sz="0" w:space="0" w:color="auto"/>
                                                  </w:divBdr>
                                                  <w:divsChild>
                                                    <w:div w:id="995841074">
                                                      <w:marLeft w:val="0"/>
                                                      <w:marRight w:val="0"/>
                                                      <w:marTop w:val="0"/>
                                                      <w:marBottom w:val="0"/>
                                                      <w:divBdr>
                                                        <w:top w:val="none" w:sz="0" w:space="0" w:color="auto"/>
                                                        <w:left w:val="none" w:sz="0" w:space="0" w:color="auto"/>
                                                        <w:bottom w:val="none" w:sz="0" w:space="0" w:color="auto"/>
                                                        <w:right w:val="none" w:sz="0" w:space="0" w:color="auto"/>
                                                      </w:divBdr>
                                                      <w:divsChild>
                                                        <w:div w:id="1579094362">
                                                          <w:marLeft w:val="0"/>
                                                          <w:marRight w:val="0"/>
                                                          <w:marTop w:val="0"/>
                                                          <w:marBottom w:val="0"/>
                                                          <w:divBdr>
                                                            <w:top w:val="none" w:sz="0" w:space="0" w:color="auto"/>
                                                            <w:left w:val="none" w:sz="0" w:space="0" w:color="auto"/>
                                                            <w:bottom w:val="none" w:sz="0" w:space="0" w:color="auto"/>
                                                            <w:right w:val="none" w:sz="0" w:space="0" w:color="auto"/>
                                                          </w:divBdr>
                                                          <w:divsChild>
                                                            <w:div w:id="1011881738">
                                                              <w:marLeft w:val="0"/>
                                                              <w:marRight w:val="0"/>
                                                              <w:marTop w:val="0"/>
                                                              <w:marBottom w:val="0"/>
                                                              <w:divBdr>
                                                                <w:top w:val="none" w:sz="0" w:space="0" w:color="auto"/>
                                                                <w:left w:val="none" w:sz="0" w:space="0" w:color="auto"/>
                                                                <w:bottom w:val="none" w:sz="0" w:space="0" w:color="auto"/>
                                                                <w:right w:val="none" w:sz="0" w:space="0" w:color="auto"/>
                                                              </w:divBdr>
                                                              <w:divsChild>
                                                                <w:div w:id="727192699">
                                                                  <w:marLeft w:val="0"/>
                                                                  <w:marRight w:val="0"/>
                                                                  <w:marTop w:val="0"/>
                                                                  <w:marBottom w:val="0"/>
                                                                  <w:divBdr>
                                                                    <w:top w:val="none" w:sz="0" w:space="0" w:color="auto"/>
                                                                    <w:left w:val="none" w:sz="0" w:space="0" w:color="auto"/>
                                                                    <w:bottom w:val="none" w:sz="0" w:space="0" w:color="auto"/>
                                                                    <w:right w:val="none" w:sz="0" w:space="0" w:color="auto"/>
                                                                  </w:divBdr>
                                                                  <w:divsChild>
                                                                    <w:div w:id="2015523886">
                                                                      <w:marLeft w:val="0"/>
                                                                      <w:marRight w:val="0"/>
                                                                      <w:marTop w:val="0"/>
                                                                      <w:marBottom w:val="0"/>
                                                                      <w:divBdr>
                                                                        <w:top w:val="none" w:sz="0" w:space="0" w:color="auto"/>
                                                                        <w:left w:val="none" w:sz="0" w:space="0" w:color="auto"/>
                                                                        <w:bottom w:val="none" w:sz="0" w:space="0" w:color="auto"/>
                                                                        <w:right w:val="none" w:sz="0" w:space="0" w:color="auto"/>
                                                                      </w:divBdr>
                                                                      <w:divsChild>
                                                                        <w:div w:id="1570534358">
                                                                          <w:marLeft w:val="0"/>
                                                                          <w:marRight w:val="0"/>
                                                                          <w:marTop w:val="0"/>
                                                                          <w:marBottom w:val="0"/>
                                                                          <w:divBdr>
                                                                            <w:top w:val="none" w:sz="0" w:space="0" w:color="auto"/>
                                                                            <w:left w:val="none" w:sz="0" w:space="0" w:color="auto"/>
                                                                            <w:bottom w:val="none" w:sz="0" w:space="0" w:color="auto"/>
                                                                            <w:right w:val="none" w:sz="0" w:space="0" w:color="auto"/>
                                                                          </w:divBdr>
                                                                          <w:divsChild>
                                                                            <w:div w:id="1470511567">
                                                                              <w:marLeft w:val="0"/>
                                                                              <w:marRight w:val="0"/>
                                                                              <w:marTop w:val="0"/>
                                                                              <w:marBottom w:val="0"/>
                                                                              <w:divBdr>
                                                                                <w:top w:val="none" w:sz="0" w:space="0" w:color="auto"/>
                                                                                <w:left w:val="none" w:sz="0" w:space="0" w:color="auto"/>
                                                                                <w:bottom w:val="none" w:sz="0" w:space="0" w:color="auto"/>
                                                                                <w:right w:val="none" w:sz="0" w:space="0" w:color="auto"/>
                                                                              </w:divBdr>
                                                                              <w:divsChild>
                                                                                <w:div w:id="2019312820">
                                                                                  <w:marLeft w:val="0"/>
                                                                                  <w:marRight w:val="0"/>
                                                                                  <w:marTop w:val="0"/>
                                                                                  <w:marBottom w:val="0"/>
                                                                                  <w:divBdr>
                                                                                    <w:top w:val="none" w:sz="0" w:space="0" w:color="auto"/>
                                                                                    <w:left w:val="none" w:sz="0" w:space="0" w:color="auto"/>
                                                                                    <w:bottom w:val="none" w:sz="0" w:space="0" w:color="auto"/>
                                                                                    <w:right w:val="none" w:sz="0" w:space="0" w:color="auto"/>
                                                                                  </w:divBdr>
                                                                                  <w:divsChild>
                                                                                    <w:div w:id="1234700284">
                                                                                      <w:marLeft w:val="0"/>
                                                                                      <w:marRight w:val="0"/>
                                                                                      <w:marTop w:val="0"/>
                                                                                      <w:marBottom w:val="0"/>
                                                                                      <w:divBdr>
                                                                                        <w:top w:val="none" w:sz="0" w:space="0" w:color="auto"/>
                                                                                        <w:left w:val="none" w:sz="0" w:space="0" w:color="auto"/>
                                                                                        <w:bottom w:val="none" w:sz="0" w:space="0" w:color="auto"/>
                                                                                        <w:right w:val="none" w:sz="0" w:space="0" w:color="auto"/>
                                                                                      </w:divBdr>
                                                                                    </w:div>
                                                                                    <w:div w:id="761611958">
                                                                                      <w:marLeft w:val="0"/>
                                                                                      <w:marRight w:val="0"/>
                                                                                      <w:marTop w:val="0"/>
                                                                                      <w:marBottom w:val="0"/>
                                                                                      <w:divBdr>
                                                                                        <w:top w:val="none" w:sz="0" w:space="0" w:color="auto"/>
                                                                                        <w:left w:val="none" w:sz="0" w:space="0" w:color="auto"/>
                                                                                        <w:bottom w:val="none" w:sz="0" w:space="0" w:color="auto"/>
                                                                                        <w:right w:val="none" w:sz="0" w:space="0" w:color="auto"/>
                                                                                      </w:divBdr>
                                                                                      <w:divsChild>
                                                                                        <w:div w:id="145204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59155637">
                              <w:marLeft w:val="0"/>
                              <w:marRight w:val="0"/>
                              <w:marTop w:val="0"/>
                              <w:marBottom w:val="0"/>
                              <w:divBdr>
                                <w:top w:val="none" w:sz="0" w:space="0" w:color="auto"/>
                                <w:left w:val="none" w:sz="0" w:space="0" w:color="auto"/>
                                <w:bottom w:val="none" w:sz="0" w:space="0" w:color="auto"/>
                                <w:right w:val="none" w:sz="0" w:space="0" w:color="auto"/>
                              </w:divBdr>
                              <w:divsChild>
                                <w:div w:id="1390030470">
                                  <w:marLeft w:val="0"/>
                                  <w:marRight w:val="0"/>
                                  <w:marTop w:val="0"/>
                                  <w:marBottom w:val="0"/>
                                  <w:divBdr>
                                    <w:top w:val="none" w:sz="0" w:space="0" w:color="auto"/>
                                    <w:left w:val="none" w:sz="0" w:space="0" w:color="auto"/>
                                    <w:bottom w:val="none" w:sz="0" w:space="0" w:color="auto"/>
                                    <w:right w:val="none" w:sz="0" w:space="0" w:color="auto"/>
                                  </w:divBdr>
                                </w:div>
                              </w:divsChild>
                            </w:div>
                            <w:div w:id="348142343">
                              <w:marLeft w:val="0"/>
                              <w:marRight w:val="0"/>
                              <w:marTop w:val="0"/>
                              <w:marBottom w:val="0"/>
                              <w:divBdr>
                                <w:top w:val="none" w:sz="0" w:space="0" w:color="auto"/>
                                <w:left w:val="none" w:sz="0" w:space="0" w:color="auto"/>
                                <w:bottom w:val="none" w:sz="0" w:space="0" w:color="auto"/>
                                <w:right w:val="none" w:sz="0" w:space="0" w:color="auto"/>
                              </w:divBdr>
                              <w:divsChild>
                                <w:div w:id="1225261667">
                                  <w:marLeft w:val="0"/>
                                  <w:marRight w:val="0"/>
                                  <w:marTop w:val="0"/>
                                  <w:marBottom w:val="0"/>
                                  <w:divBdr>
                                    <w:top w:val="none" w:sz="0" w:space="0" w:color="auto"/>
                                    <w:left w:val="none" w:sz="0" w:space="0" w:color="auto"/>
                                    <w:bottom w:val="none" w:sz="0" w:space="0" w:color="auto"/>
                                    <w:right w:val="none" w:sz="0" w:space="0" w:color="auto"/>
                                  </w:divBdr>
                                  <w:divsChild>
                                    <w:div w:id="53523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3051839">
          <w:marLeft w:val="0"/>
          <w:marRight w:val="0"/>
          <w:marTop w:val="0"/>
          <w:marBottom w:val="0"/>
          <w:divBdr>
            <w:top w:val="none" w:sz="0" w:space="0" w:color="auto"/>
            <w:left w:val="none" w:sz="0" w:space="0" w:color="auto"/>
            <w:bottom w:val="none" w:sz="0" w:space="0" w:color="auto"/>
            <w:right w:val="none" w:sz="0" w:space="0" w:color="auto"/>
          </w:divBdr>
          <w:divsChild>
            <w:div w:id="605817038">
              <w:marLeft w:val="0"/>
              <w:marRight w:val="0"/>
              <w:marTop w:val="0"/>
              <w:marBottom w:val="0"/>
              <w:divBdr>
                <w:top w:val="none" w:sz="0" w:space="0" w:color="auto"/>
                <w:left w:val="none" w:sz="0" w:space="0" w:color="auto"/>
                <w:bottom w:val="none" w:sz="0" w:space="0" w:color="auto"/>
                <w:right w:val="none" w:sz="0" w:space="0" w:color="auto"/>
              </w:divBdr>
              <w:divsChild>
                <w:div w:id="835924860">
                  <w:marLeft w:val="0"/>
                  <w:marRight w:val="0"/>
                  <w:marTop w:val="0"/>
                  <w:marBottom w:val="0"/>
                  <w:divBdr>
                    <w:top w:val="none" w:sz="0" w:space="0" w:color="auto"/>
                    <w:left w:val="none" w:sz="0" w:space="0" w:color="auto"/>
                    <w:bottom w:val="none" w:sz="0" w:space="0" w:color="auto"/>
                    <w:right w:val="none" w:sz="0" w:space="0" w:color="auto"/>
                  </w:divBdr>
                  <w:divsChild>
                    <w:div w:id="61521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657033">
      <w:bodyDiv w:val="1"/>
      <w:marLeft w:val="0"/>
      <w:marRight w:val="0"/>
      <w:marTop w:val="0"/>
      <w:marBottom w:val="0"/>
      <w:divBdr>
        <w:top w:val="none" w:sz="0" w:space="0" w:color="auto"/>
        <w:left w:val="none" w:sz="0" w:space="0" w:color="auto"/>
        <w:bottom w:val="none" w:sz="0" w:space="0" w:color="auto"/>
        <w:right w:val="none" w:sz="0" w:space="0" w:color="auto"/>
      </w:divBdr>
      <w:divsChild>
        <w:div w:id="15635222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00958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5198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bc7guam.com/" TargetMode="External"/><Relationship Id="rId13" Type="http://schemas.openxmlformats.org/officeDocument/2006/relationships/image" Target="media/image5.jpeg"/><Relationship Id="rId18" Type="http://schemas.openxmlformats.org/officeDocument/2006/relationships/image" Target="media/image7.jpe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hyperlink" Target="http://twitter.com/pncguam" TargetMode="External"/><Relationship Id="rId17" Type="http://schemas.openxmlformats.org/officeDocument/2006/relationships/hyperlink" Target="http://www.pacificnewscenter.com/index.php?option=com_content&amp;view=category&amp;id=56:community-events" TargetMode="External"/><Relationship Id="rId2" Type="http://schemas.openxmlformats.org/officeDocument/2006/relationships/styles" Target="styles.xml"/><Relationship Id="rId16" Type="http://schemas.openxmlformats.org/officeDocument/2006/relationships/hyperlink" Target="http://www.pacificnewscenter.com/index.php?option=com_content&amp;view=article&amp;id=11510:uog-semichemicals-workshop-february-16&amp;catid=56:community-events" TargetMode="External"/><Relationship Id="rId20" Type="http://schemas.openxmlformats.org/officeDocument/2006/relationships/hyperlink" Target="http://www.pacificnewscenter.com/index.php?option=com_content&amp;view=article&amp;id=11510:uog-semichemicals-workshop-february-16&amp;catid=56:community-events"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hyperlink" Target="http://www.fox6guam.com/" TargetMode="External"/><Relationship Id="rId19" Type="http://schemas.openxmlformats.org/officeDocument/2006/relationships/hyperlink" Target="http://ainamedia.com"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http://www.facebook.com/pages/Pacific-News-Center/128866947124645"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391</Words>
  <Characters>2229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G.V.P. Reddy</dc:creator>
  <cp:lastModifiedBy>G.V.P. Reddy</cp:lastModifiedBy>
  <cp:revision>2</cp:revision>
  <dcterms:created xsi:type="dcterms:W3CDTF">2011-02-16T23:09:00Z</dcterms:created>
  <dcterms:modified xsi:type="dcterms:W3CDTF">2011-02-17T00:13:00Z</dcterms:modified>
</cp:coreProperties>
</file>