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21" w:rsidRPr="00D77775" w:rsidRDefault="00C16B21" w:rsidP="00C16B21">
      <w:pPr>
        <w:jc w:val="center"/>
        <w:rPr>
          <w:rFonts w:ascii="Verdana" w:hAnsi="Verdana"/>
          <w:b/>
          <w:sz w:val="32"/>
          <w:szCs w:val="32"/>
        </w:rPr>
      </w:pPr>
      <w:r w:rsidRPr="00D77775">
        <w:rPr>
          <w:rFonts w:ascii="Verdana" w:hAnsi="Verdana"/>
          <w:b/>
          <w:sz w:val="32"/>
          <w:szCs w:val="32"/>
        </w:rPr>
        <w:t xml:space="preserve">Reduced Tillage </w:t>
      </w:r>
      <w:r>
        <w:rPr>
          <w:rFonts w:ascii="Verdana" w:hAnsi="Verdana"/>
          <w:b/>
          <w:sz w:val="32"/>
          <w:szCs w:val="32"/>
        </w:rPr>
        <w:t>Project Verification Form</w:t>
      </w:r>
      <w:r w:rsidRPr="00D77775">
        <w:rPr>
          <w:rFonts w:ascii="Verdana" w:hAnsi="Verdana"/>
          <w:b/>
          <w:sz w:val="32"/>
          <w:szCs w:val="32"/>
        </w:rPr>
        <w:t xml:space="preserve"> </w:t>
      </w:r>
    </w:p>
    <w:p w:rsidR="00C16B21" w:rsidRDefault="00C16B21" w:rsidP="00C16B21">
      <w:pPr>
        <w:rPr>
          <w:rFonts w:ascii="Verdana" w:hAnsi="Verdana"/>
        </w:rPr>
      </w:pPr>
    </w:p>
    <w:p w:rsidR="00C16B21" w:rsidRDefault="00C16B21" w:rsidP="00C16B21">
      <w:pPr>
        <w:rPr>
          <w:rFonts w:ascii="Verdana" w:hAnsi="Verdana"/>
        </w:rPr>
      </w:pPr>
      <w:r w:rsidRPr="00D77775">
        <w:rPr>
          <w:rFonts w:ascii="Verdana" w:hAnsi="Verdana"/>
        </w:rPr>
        <w:t xml:space="preserve">Participant </w:t>
      </w:r>
      <w:proofErr w:type="spellStart"/>
      <w:r w:rsidRPr="00D77775">
        <w:rPr>
          <w:rFonts w:ascii="Verdana" w:hAnsi="Verdana"/>
        </w:rPr>
        <w:t>Name</w:t>
      </w:r>
      <w:proofErr w:type="gramStart"/>
      <w:r w:rsidRPr="00D77775">
        <w:rPr>
          <w:rFonts w:ascii="Verdana" w:hAnsi="Verdana"/>
        </w:rPr>
        <w:t>:_</w:t>
      </w:r>
      <w:proofErr w:type="gramEnd"/>
      <w:r w:rsidRPr="00D77775">
        <w:rPr>
          <w:rFonts w:ascii="Verdana" w:hAnsi="Verdana"/>
        </w:rPr>
        <w:t>__</w:t>
      </w:r>
      <w:r w:rsidR="00E679D8">
        <w:rPr>
          <w:rFonts w:ascii="Verdana" w:hAnsi="Verdana"/>
        </w:rPr>
        <w:t>Jim</w:t>
      </w:r>
      <w:proofErr w:type="spellEnd"/>
      <w:r w:rsidR="00E679D8">
        <w:rPr>
          <w:rFonts w:ascii="Verdana" w:hAnsi="Verdana"/>
        </w:rPr>
        <w:t xml:space="preserve"> Ward</w:t>
      </w:r>
      <w:r w:rsidRPr="00D77775">
        <w:rPr>
          <w:rFonts w:ascii="Verdana" w:hAnsi="Verdana"/>
        </w:rPr>
        <w:t>_</w:t>
      </w:r>
      <w:r>
        <w:rPr>
          <w:rFonts w:ascii="Verdana" w:hAnsi="Verdana"/>
        </w:rPr>
        <w:t>_______</w:t>
      </w:r>
      <w:r w:rsidRPr="00D77775">
        <w:rPr>
          <w:rFonts w:ascii="Verdana" w:hAnsi="Verdana"/>
        </w:rPr>
        <w:t xml:space="preserve">  Fa</w:t>
      </w:r>
      <w:r>
        <w:rPr>
          <w:rFonts w:ascii="Verdana" w:hAnsi="Verdana"/>
        </w:rPr>
        <w:t xml:space="preserve">rm Name: </w:t>
      </w:r>
      <w:r w:rsidR="00E679D8">
        <w:rPr>
          <w:rFonts w:ascii="Verdana" w:hAnsi="Verdana"/>
        </w:rPr>
        <w:t>Ward’s Berry Farm</w:t>
      </w:r>
    </w:p>
    <w:p w:rsidR="00C16B21" w:rsidRDefault="00C16B21" w:rsidP="00C16B21">
      <w:pPr>
        <w:rPr>
          <w:rFonts w:ascii="Verdana" w:hAnsi="Verdana"/>
        </w:rPr>
      </w:pPr>
      <w:r w:rsidRPr="00D77775">
        <w:rPr>
          <w:rFonts w:ascii="Verdana" w:hAnsi="Verdana"/>
        </w:rPr>
        <w:t xml:space="preserve">Mailing Address: </w:t>
      </w:r>
      <w:r w:rsidR="00E679D8">
        <w:rPr>
          <w:rFonts w:ascii="Verdana" w:hAnsi="Verdana"/>
        </w:rPr>
        <w:t>614 South Main Street, Sharon MA 02067</w:t>
      </w:r>
    </w:p>
    <w:p w:rsidR="00C16B21" w:rsidRDefault="00C16B21" w:rsidP="00C16B21">
      <w:pPr>
        <w:rPr>
          <w:rFonts w:ascii="Verdana" w:hAnsi="Verdana"/>
        </w:rPr>
      </w:pPr>
      <w:r>
        <w:rPr>
          <w:rFonts w:ascii="Verdana" w:hAnsi="Verdana"/>
        </w:rPr>
        <w:t>Phone: __</w:t>
      </w:r>
      <w:r w:rsidR="00E679D8">
        <w:rPr>
          <w:rFonts w:ascii="Verdana" w:hAnsi="Verdana"/>
        </w:rPr>
        <w:t>781-784-3600</w:t>
      </w:r>
      <w:r>
        <w:rPr>
          <w:rFonts w:ascii="Verdana" w:hAnsi="Verdana"/>
        </w:rPr>
        <w:t>___</w:t>
      </w:r>
      <w:proofErr w:type="gramStart"/>
      <w:r>
        <w:rPr>
          <w:rFonts w:ascii="Verdana" w:hAnsi="Verdana"/>
        </w:rPr>
        <w:t>_  Email</w:t>
      </w:r>
      <w:proofErr w:type="gramEnd"/>
      <w:r>
        <w:rPr>
          <w:rFonts w:ascii="Verdana" w:hAnsi="Verdana"/>
        </w:rPr>
        <w:t xml:space="preserve">: </w:t>
      </w:r>
      <w:r w:rsidR="00E679D8">
        <w:rPr>
          <w:rFonts w:ascii="Verdana" w:hAnsi="Verdana"/>
        </w:rPr>
        <w:t>wardfarm@aol.com</w:t>
      </w:r>
      <w:r>
        <w:rPr>
          <w:rFonts w:ascii="Verdana" w:hAnsi="Verdana"/>
        </w:rPr>
        <w:t>___   Date: _</w:t>
      </w:r>
      <w:r w:rsidR="00E679D8">
        <w:rPr>
          <w:rFonts w:ascii="Verdana" w:hAnsi="Verdana"/>
        </w:rPr>
        <w:t>11/29/11</w:t>
      </w:r>
      <w:r>
        <w:rPr>
          <w:rFonts w:ascii="Verdana" w:hAnsi="Verdana"/>
        </w:rPr>
        <w:t>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Years using RT: _</w:t>
      </w:r>
      <w:r w:rsidR="00E679D8">
        <w:rPr>
          <w:rFonts w:ascii="Verdana" w:hAnsi="Verdana"/>
        </w:rPr>
        <w:t>10 (no-till</w:t>
      </w:r>
      <w:proofErr w:type="gramStart"/>
      <w:r w:rsidR="00E679D8">
        <w:rPr>
          <w:rFonts w:ascii="Verdana" w:hAnsi="Verdana"/>
        </w:rPr>
        <w:t>)</w:t>
      </w:r>
      <w:r>
        <w:rPr>
          <w:rFonts w:ascii="Verdana" w:hAnsi="Verdana"/>
        </w:rPr>
        <w:t xml:space="preserve">  Total</w:t>
      </w:r>
      <w:proofErr w:type="gramEnd"/>
      <w:r>
        <w:rPr>
          <w:rFonts w:ascii="Verdana" w:hAnsi="Verdana"/>
        </w:rPr>
        <w:t xml:space="preserve"> Veg. Acres: _</w:t>
      </w:r>
      <w:r w:rsidR="00E679D8">
        <w:rPr>
          <w:rFonts w:ascii="Verdana" w:hAnsi="Verdana"/>
        </w:rPr>
        <w:t>150</w:t>
      </w:r>
      <w:r>
        <w:rPr>
          <w:rFonts w:ascii="Verdana" w:hAnsi="Verdana"/>
        </w:rPr>
        <w:t xml:space="preserve">__ RT </w:t>
      </w:r>
      <w:proofErr w:type="spellStart"/>
      <w:r>
        <w:rPr>
          <w:rFonts w:ascii="Verdana" w:hAnsi="Verdana"/>
        </w:rPr>
        <w:t>Veg</w:t>
      </w:r>
      <w:proofErr w:type="spellEnd"/>
      <w:r>
        <w:rPr>
          <w:rFonts w:ascii="Verdana" w:hAnsi="Verdana"/>
        </w:rPr>
        <w:t xml:space="preserve"> Acres:</w:t>
      </w:r>
      <w:r w:rsidRPr="00E5620C">
        <w:rPr>
          <w:rFonts w:ascii="Verdana" w:hAnsi="Verdana"/>
        </w:rPr>
        <w:t xml:space="preserve"> </w:t>
      </w:r>
      <w:r>
        <w:rPr>
          <w:rFonts w:ascii="Verdana" w:hAnsi="Verdana"/>
        </w:rPr>
        <w:t>_</w:t>
      </w:r>
      <w:r w:rsidR="00E679D8">
        <w:rPr>
          <w:rFonts w:ascii="Verdana" w:hAnsi="Verdana"/>
        </w:rPr>
        <w:t>~7</w:t>
      </w:r>
      <w:r>
        <w:rPr>
          <w:rFonts w:ascii="Verdana" w:hAnsi="Verdana"/>
        </w:rPr>
        <w:t>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Plan to expand vegetable acreage Reduced Tilled:  YES ___ NO </w:t>
      </w:r>
      <w:r w:rsidR="00E679D8">
        <w:rPr>
          <w:rFonts w:ascii="Verdana" w:hAnsi="Verdana"/>
        </w:rPr>
        <w:t>X</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If yes, to how many acres: ___</w:t>
      </w:r>
      <w:r w:rsidR="00E679D8">
        <w:rPr>
          <w:rFonts w:ascii="Verdana" w:hAnsi="Verdana"/>
        </w:rPr>
        <w:t>n/a</w:t>
      </w:r>
      <w:r>
        <w:rPr>
          <w:rFonts w:ascii="Verdana" w:hAnsi="Verdana"/>
        </w:rPr>
        <w:t>______</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 xml:space="preserve">Make/Model of Reduced Tillage Equipment Purchased/rented:  </w:t>
      </w:r>
    </w:p>
    <w:p w:rsidR="00C16B21" w:rsidRDefault="00C16B21" w:rsidP="00C16B21">
      <w:pPr>
        <w:rPr>
          <w:rFonts w:ascii="Verdana" w:hAnsi="Verdana"/>
        </w:rPr>
      </w:pPr>
    </w:p>
    <w:p w:rsidR="00C16B21" w:rsidRDefault="00C16B21" w:rsidP="00C16B21">
      <w:pPr>
        <w:rPr>
          <w:rFonts w:ascii="Verdana" w:hAnsi="Verdana"/>
        </w:rPr>
      </w:pPr>
      <w:r>
        <w:rPr>
          <w:rFonts w:ascii="Verdana" w:hAnsi="Verdana"/>
        </w:rPr>
        <w:t>Estimated Costs:</w:t>
      </w:r>
    </w:p>
    <w:tbl>
      <w:tblPr>
        <w:tblStyle w:val="TableGrid"/>
        <w:tblW w:w="0" w:type="auto"/>
        <w:tblLook w:val="01E0"/>
      </w:tblPr>
      <w:tblGrid>
        <w:gridCol w:w="3192"/>
        <w:gridCol w:w="3192"/>
        <w:gridCol w:w="3192"/>
      </w:tblGrid>
      <w:tr w:rsidR="00C16B21" w:rsidTr="00E679D8">
        <w:tc>
          <w:tcPr>
            <w:tcW w:w="3192" w:type="dxa"/>
          </w:tcPr>
          <w:p w:rsidR="00C16B21" w:rsidRPr="00E5620C" w:rsidRDefault="00C16B21" w:rsidP="00E679D8">
            <w:pPr>
              <w:rPr>
                <w:rFonts w:ascii="Verdana" w:hAnsi="Verdana"/>
                <w:b/>
              </w:rPr>
            </w:pPr>
          </w:p>
        </w:tc>
        <w:tc>
          <w:tcPr>
            <w:tcW w:w="6384" w:type="dxa"/>
            <w:gridSpan w:val="2"/>
          </w:tcPr>
          <w:p w:rsidR="00C16B21" w:rsidRPr="00E5620C" w:rsidRDefault="00C16B21" w:rsidP="00E679D8">
            <w:pPr>
              <w:jc w:val="center"/>
              <w:rPr>
                <w:rFonts w:ascii="Verdana" w:hAnsi="Verdana"/>
                <w:b/>
              </w:rPr>
            </w:pPr>
            <w:r w:rsidRPr="00E5620C">
              <w:rPr>
                <w:rFonts w:ascii="Verdana" w:hAnsi="Verdana"/>
                <w:b/>
              </w:rPr>
              <w:t>Costs per acre ($)</w:t>
            </w:r>
          </w:p>
        </w:tc>
      </w:tr>
      <w:tr w:rsidR="00C16B21" w:rsidTr="00E679D8">
        <w:tc>
          <w:tcPr>
            <w:tcW w:w="3192" w:type="dxa"/>
          </w:tcPr>
          <w:p w:rsidR="00C16B21" w:rsidRPr="00E5620C" w:rsidRDefault="00C16B21" w:rsidP="00E679D8">
            <w:pPr>
              <w:jc w:val="center"/>
              <w:rPr>
                <w:rFonts w:ascii="Verdana" w:hAnsi="Verdana"/>
                <w:b/>
              </w:rPr>
            </w:pPr>
            <w:r w:rsidRPr="00E5620C">
              <w:rPr>
                <w:rFonts w:ascii="Verdana" w:hAnsi="Verdana"/>
                <w:b/>
              </w:rPr>
              <w:t>Item</w:t>
            </w:r>
          </w:p>
        </w:tc>
        <w:tc>
          <w:tcPr>
            <w:tcW w:w="3192" w:type="dxa"/>
          </w:tcPr>
          <w:p w:rsidR="00C16B21" w:rsidRPr="00E5620C" w:rsidRDefault="00C16B21" w:rsidP="00E679D8">
            <w:pPr>
              <w:jc w:val="center"/>
              <w:rPr>
                <w:rFonts w:ascii="Verdana" w:hAnsi="Verdana"/>
                <w:b/>
              </w:rPr>
            </w:pPr>
            <w:r w:rsidRPr="00E5620C">
              <w:rPr>
                <w:rFonts w:ascii="Verdana" w:hAnsi="Verdana"/>
                <w:b/>
              </w:rPr>
              <w:t>Conventional</w:t>
            </w:r>
          </w:p>
        </w:tc>
        <w:tc>
          <w:tcPr>
            <w:tcW w:w="3192" w:type="dxa"/>
          </w:tcPr>
          <w:p w:rsidR="00C16B21" w:rsidRPr="00E5620C" w:rsidRDefault="00C16B21" w:rsidP="00E679D8">
            <w:pPr>
              <w:jc w:val="center"/>
              <w:rPr>
                <w:rFonts w:ascii="Verdana" w:hAnsi="Verdana"/>
                <w:b/>
              </w:rPr>
            </w:pPr>
            <w:r w:rsidRPr="00E5620C">
              <w:rPr>
                <w:rFonts w:ascii="Verdana" w:hAnsi="Verdana"/>
                <w:b/>
              </w:rPr>
              <w:t>Reduced Tillage</w:t>
            </w:r>
          </w:p>
        </w:tc>
      </w:tr>
      <w:tr w:rsidR="00C16B21" w:rsidTr="00E679D8">
        <w:tc>
          <w:tcPr>
            <w:tcW w:w="3192" w:type="dxa"/>
          </w:tcPr>
          <w:p w:rsidR="00C16B21" w:rsidRDefault="00C16B21" w:rsidP="00E679D8">
            <w:pPr>
              <w:rPr>
                <w:rFonts w:ascii="Verdana" w:hAnsi="Verdana"/>
              </w:rPr>
            </w:pPr>
            <w:r>
              <w:rPr>
                <w:rFonts w:ascii="Verdana" w:hAnsi="Verdana"/>
              </w:rPr>
              <w:t>Fuel for primary and secondary tillage</w:t>
            </w:r>
          </w:p>
        </w:tc>
        <w:tc>
          <w:tcPr>
            <w:tcW w:w="3192" w:type="dxa"/>
          </w:tcPr>
          <w:p w:rsidR="00C16B21" w:rsidRDefault="00E679D8" w:rsidP="00E679D8">
            <w:pPr>
              <w:rPr>
                <w:rFonts w:ascii="Verdana" w:hAnsi="Verdana"/>
              </w:rPr>
            </w:pPr>
            <w:r>
              <w:rPr>
                <w:rFonts w:ascii="Verdana" w:hAnsi="Verdana"/>
              </w:rPr>
              <w:t>Plow, disk, plant</w:t>
            </w:r>
          </w:p>
          <w:p w:rsidR="00E679D8" w:rsidRDefault="00E679D8" w:rsidP="00E679D8">
            <w:pPr>
              <w:rPr>
                <w:rFonts w:ascii="Verdana" w:hAnsi="Verdana"/>
              </w:rPr>
            </w:pPr>
            <w:r>
              <w:rPr>
                <w:rFonts w:ascii="Verdana" w:hAnsi="Verdana"/>
              </w:rPr>
              <w:t xml:space="preserve">2 passes with tine </w:t>
            </w:r>
            <w:proofErr w:type="spellStart"/>
            <w:r>
              <w:rPr>
                <w:rFonts w:ascii="Verdana" w:hAnsi="Verdana"/>
              </w:rPr>
              <w:t>weeder</w:t>
            </w:r>
            <w:proofErr w:type="spellEnd"/>
          </w:p>
          <w:p w:rsidR="00E679D8" w:rsidRDefault="00E679D8" w:rsidP="00E679D8">
            <w:pPr>
              <w:rPr>
                <w:rFonts w:ascii="Verdana" w:hAnsi="Verdana"/>
              </w:rPr>
            </w:pPr>
            <w:r>
              <w:rPr>
                <w:rFonts w:ascii="Verdana" w:hAnsi="Verdana"/>
              </w:rPr>
              <w:t xml:space="preserve">2 passes with finger </w:t>
            </w:r>
            <w:proofErr w:type="spellStart"/>
            <w:r>
              <w:rPr>
                <w:rFonts w:ascii="Verdana" w:hAnsi="Verdana"/>
              </w:rPr>
              <w:t>weeder</w:t>
            </w:r>
            <w:proofErr w:type="spellEnd"/>
          </w:p>
          <w:p w:rsidR="00E679D8" w:rsidRDefault="00E679D8" w:rsidP="00E679D8">
            <w:pPr>
              <w:rPr>
                <w:rFonts w:ascii="Verdana" w:hAnsi="Verdana"/>
              </w:rPr>
            </w:pPr>
            <w:r>
              <w:rPr>
                <w:rFonts w:ascii="Verdana" w:hAnsi="Verdana"/>
              </w:rPr>
              <w:t>1 pass with sweeps</w:t>
            </w:r>
          </w:p>
        </w:tc>
        <w:tc>
          <w:tcPr>
            <w:tcW w:w="3192" w:type="dxa"/>
          </w:tcPr>
          <w:p w:rsidR="00C16B21" w:rsidRDefault="00E679D8" w:rsidP="00E679D8">
            <w:pPr>
              <w:rPr>
                <w:rFonts w:ascii="Verdana" w:hAnsi="Verdana"/>
              </w:rPr>
            </w:pPr>
            <w:r>
              <w:rPr>
                <w:rFonts w:ascii="Verdana" w:hAnsi="Verdana"/>
              </w:rPr>
              <w:t>1 pass for rye</w:t>
            </w:r>
          </w:p>
          <w:p w:rsidR="00E679D8" w:rsidRDefault="00E679D8" w:rsidP="00E679D8">
            <w:pPr>
              <w:rPr>
                <w:rFonts w:ascii="Verdana" w:hAnsi="Verdana"/>
              </w:rPr>
            </w:pPr>
            <w:r>
              <w:rPr>
                <w:rFonts w:ascii="Verdana" w:hAnsi="Verdana"/>
              </w:rPr>
              <w:t>1 pass for planting</w:t>
            </w:r>
          </w:p>
          <w:p w:rsidR="00E679D8" w:rsidRDefault="00E679D8" w:rsidP="00E679D8">
            <w:pPr>
              <w:rPr>
                <w:rFonts w:ascii="Verdana" w:hAnsi="Verdana"/>
              </w:rPr>
            </w:pPr>
            <w:r>
              <w:rPr>
                <w:rFonts w:ascii="Verdana" w:hAnsi="Verdana"/>
              </w:rPr>
              <w:t>3 passes for herbicide this year on squash</w:t>
            </w:r>
          </w:p>
        </w:tc>
      </w:tr>
      <w:tr w:rsidR="00C16B21" w:rsidTr="00E679D8">
        <w:tc>
          <w:tcPr>
            <w:tcW w:w="3192" w:type="dxa"/>
          </w:tcPr>
          <w:p w:rsidR="00C16B21" w:rsidRDefault="00C16B21" w:rsidP="00E679D8">
            <w:pPr>
              <w:rPr>
                <w:rFonts w:ascii="Verdana" w:hAnsi="Verdana"/>
              </w:rPr>
            </w:pPr>
            <w:r>
              <w:rPr>
                <w:rFonts w:ascii="Verdana" w:hAnsi="Verdana"/>
              </w:rPr>
              <w:t>Labor for primary and secondary tillage</w:t>
            </w:r>
          </w:p>
        </w:tc>
        <w:tc>
          <w:tcPr>
            <w:tcW w:w="3192" w:type="dxa"/>
          </w:tcPr>
          <w:p w:rsidR="00C16B21" w:rsidRDefault="00C16B21" w:rsidP="00E679D8">
            <w:pPr>
              <w:rPr>
                <w:rFonts w:ascii="Verdana" w:hAnsi="Verdana"/>
              </w:rPr>
            </w:pPr>
          </w:p>
        </w:tc>
        <w:tc>
          <w:tcPr>
            <w:tcW w:w="3192" w:type="dxa"/>
          </w:tcPr>
          <w:p w:rsidR="00C16B21" w:rsidRDefault="00C16B21" w:rsidP="00E679D8">
            <w:pPr>
              <w:rPr>
                <w:rFonts w:ascii="Verdana" w:hAnsi="Verdana"/>
              </w:rPr>
            </w:pPr>
          </w:p>
        </w:tc>
      </w:tr>
      <w:tr w:rsidR="00C16B21" w:rsidTr="00E679D8">
        <w:tc>
          <w:tcPr>
            <w:tcW w:w="3192" w:type="dxa"/>
          </w:tcPr>
          <w:p w:rsidR="00C16B21" w:rsidRDefault="00C16B21" w:rsidP="00E679D8">
            <w:pPr>
              <w:rPr>
                <w:rFonts w:ascii="Verdana" w:hAnsi="Verdana"/>
              </w:rPr>
            </w:pPr>
            <w:r>
              <w:rPr>
                <w:rFonts w:ascii="Verdana" w:hAnsi="Verdana"/>
              </w:rPr>
              <w:t>Equipment Costs for tillage</w:t>
            </w:r>
          </w:p>
        </w:tc>
        <w:tc>
          <w:tcPr>
            <w:tcW w:w="3192" w:type="dxa"/>
          </w:tcPr>
          <w:p w:rsidR="00C16B21" w:rsidRDefault="00C16B21" w:rsidP="00E679D8">
            <w:pPr>
              <w:rPr>
                <w:rFonts w:ascii="Verdana" w:hAnsi="Verdana"/>
              </w:rPr>
            </w:pPr>
          </w:p>
        </w:tc>
        <w:tc>
          <w:tcPr>
            <w:tcW w:w="3192" w:type="dxa"/>
          </w:tcPr>
          <w:p w:rsidR="00C16B21" w:rsidRDefault="00C16B21" w:rsidP="00E679D8">
            <w:pPr>
              <w:rPr>
                <w:rFonts w:ascii="Verdana" w:hAnsi="Verdana"/>
              </w:rPr>
            </w:pPr>
          </w:p>
        </w:tc>
      </w:tr>
    </w:tbl>
    <w:p w:rsidR="00C16B21" w:rsidRDefault="00C16B21" w:rsidP="00C16B21">
      <w:pPr>
        <w:rPr>
          <w:rFonts w:ascii="Verdana" w:hAnsi="Verdana"/>
        </w:rPr>
      </w:pPr>
    </w:p>
    <w:p w:rsidR="00C16B21" w:rsidRDefault="00C16B21" w:rsidP="00C16B21">
      <w:pPr>
        <w:rPr>
          <w:rFonts w:ascii="Verdana" w:hAnsi="Verdana"/>
        </w:rPr>
      </w:pPr>
      <w:r>
        <w:rPr>
          <w:rFonts w:ascii="Verdana" w:hAnsi="Verdana"/>
        </w:rPr>
        <w:t>Yield Estimates:</w:t>
      </w:r>
    </w:p>
    <w:tbl>
      <w:tblPr>
        <w:tblStyle w:val="TableGrid"/>
        <w:tblW w:w="0" w:type="auto"/>
        <w:tblLook w:val="01E0"/>
      </w:tblPr>
      <w:tblGrid>
        <w:gridCol w:w="2471"/>
        <w:gridCol w:w="1972"/>
        <w:gridCol w:w="2693"/>
        <w:gridCol w:w="2440"/>
      </w:tblGrid>
      <w:tr w:rsidR="00C16B21" w:rsidTr="00E679D8">
        <w:tc>
          <w:tcPr>
            <w:tcW w:w="2471" w:type="dxa"/>
          </w:tcPr>
          <w:p w:rsidR="00C16B21" w:rsidRPr="00E5620C" w:rsidRDefault="00C16B21" w:rsidP="00E679D8">
            <w:pPr>
              <w:rPr>
                <w:rFonts w:ascii="Verdana" w:hAnsi="Verdana"/>
                <w:b/>
              </w:rPr>
            </w:pPr>
          </w:p>
        </w:tc>
        <w:tc>
          <w:tcPr>
            <w:tcW w:w="1972" w:type="dxa"/>
          </w:tcPr>
          <w:p w:rsidR="00C16B21" w:rsidRPr="00E5620C" w:rsidRDefault="00C16B21" w:rsidP="00E679D8">
            <w:pPr>
              <w:jc w:val="center"/>
              <w:rPr>
                <w:rFonts w:ascii="Verdana" w:hAnsi="Verdana"/>
                <w:b/>
              </w:rPr>
            </w:pPr>
          </w:p>
        </w:tc>
        <w:tc>
          <w:tcPr>
            <w:tcW w:w="5133" w:type="dxa"/>
            <w:gridSpan w:val="2"/>
          </w:tcPr>
          <w:p w:rsidR="00C16B21" w:rsidRPr="00E5620C" w:rsidRDefault="00C16B21" w:rsidP="00E679D8">
            <w:pPr>
              <w:jc w:val="center"/>
              <w:rPr>
                <w:rFonts w:ascii="Verdana" w:hAnsi="Verdana"/>
                <w:b/>
              </w:rPr>
            </w:pPr>
            <w:r>
              <w:rPr>
                <w:rFonts w:ascii="Verdana" w:hAnsi="Verdana"/>
                <w:b/>
              </w:rPr>
              <w:t>Yield</w:t>
            </w:r>
            <w:r w:rsidRPr="00E5620C">
              <w:rPr>
                <w:rFonts w:ascii="Verdana" w:hAnsi="Verdana"/>
                <w:b/>
              </w:rPr>
              <w:t xml:space="preserve"> per acre ($)</w:t>
            </w:r>
          </w:p>
        </w:tc>
      </w:tr>
      <w:tr w:rsidR="00C16B21" w:rsidTr="00E679D8">
        <w:tc>
          <w:tcPr>
            <w:tcW w:w="2471" w:type="dxa"/>
          </w:tcPr>
          <w:p w:rsidR="00C16B21" w:rsidRPr="00E5620C" w:rsidRDefault="00C16B21" w:rsidP="00E679D8">
            <w:pPr>
              <w:jc w:val="center"/>
              <w:rPr>
                <w:rFonts w:ascii="Verdana" w:hAnsi="Verdana"/>
                <w:b/>
              </w:rPr>
            </w:pPr>
            <w:r>
              <w:rPr>
                <w:rFonts w:ascii="Verdana" w:hAnsi="Verdana"/>
                <w:b/>
              </w:rPr>
              <w:t>Crop</w:t>
            </w:r>
          </w:p>
        </w:tc>
        <w:tc>
          <w:tcPr>
            <w:tcW w:w="1972" w:type="dxa"/>
          </w:tcPr>
          <w:p w:rsidR="00C16B21" w:rsidRPr="00E5620C" w:rsidRDefault="00C16B21" w:rsidP="00E679D8">
            <w:pPr>
              <w:jc w:val="center"/>
              <w:rPr>
                <w:rFonts w:ascii="Verdana" w:hAnsi="Verdana"/>
                <w:b/>
              </w:rPr>
            </w:pPr>
            <w:r w:rsidRPr="00E5620C">
              <w:rPr>
                <w:rFonts w:ascii="Verdana" w:hAnsi="Verdana"/>
                <w:b/>
                <w:i/>
              </w:rPr>
              <w:t xml:space="preserve">P. </w:t>
            </w:r>
            <w:proofErr w:type="spellStart"/>
            <w:r w:rsidRPr="00E5620C">
              <w:rPr>
                <w:rFonts w:ascii="Verdana" w:hAnsi="Verdana"/>
                <w:b/>
                <w:i/>
              </w:rPr>
              <w:t>capsici</w:t>
            </w:r>
            <w:proofErr w:type="spellEnd"/>
            <w:r>
              <w:rPr>
                <w:rFonts w:ascii="Verdana" w:hAnsi="Verdana"/>
                <w:b/>
              </w:rPr>
              <w:t xml:space="preserve"> present?</w:t>
            </w:r>
          </w:p>
        </w:tc>
        <w:tc>
          <w:tcPr>
            <w:tcW w:w="2693" w:type="dxa"/>
          </w:tcPr>
          <w:p w:rsidR="00C16B21" w:rsidRPr="00E5620C" w:rsidRDefault="00C16B21" w:rsidP="00E679D8">
            <w:pPr>
              <w:jc w:val="center"/>
              <w:rPr>
                <w:rFonts w:ascii="Verdana" w:hAnsi="Verdana"/>
                <w:b/>
              </w:rPr>
            </w:pPr>
            <w:r w:rsidRPr="00E5620C">
              <w:rPr>
                <w:rFonts w:ascii="Verdana" w:hAnsi="Verdana"/>
                <w:b/>
              </w:rPr>
              <w:t>Conventional</w:t>
            </w:r>
          </w:p>
        </w:tc>
        <w:tc>
          <w:tcPr>
            <w:tcW w:w="2440" w:type="dxa"/>
          </w:tcPr>
          <w:p w:rsidR="00C16B21" w:rsidRPr="00E5620C" w:rsidRDefault="00C16B21" w:rsidP="00E679D8">
            <w:pPr>
              <w:jc w:val="center"/>
              <w:rPr>
                <w:rFonts w:ascii="Verdana" w:hAnsi="Verdana"/>
                <w:b/>
              </w:rPr>
            </w:pPr>
            <w:r w:rsidRPr="00E5620C">
              <w:rPr>
                <w:rFonts w:ascii="Verdana" w:hAnsi="Verdana"/>
                <w:b/>
              </w:rPr>
              <w:t>Reduced Tillage</w:t>
            </w:r>
          </w:p>
        </w:tc>
      </w:tr>
      <w:tr w:rsidR="00C16B21" w:rsidTr="00E679D8">
        <w:trPr>
          <w:trHeight w:val="720"/>
        </w:trPr>
        <w:tc>
          <w:tcPr>
            <w:tcW w:w="2471" w:type="dxa"/>
          </w:tcPr>
          <w:p w:rsidR="00C16B21" w:rsidRDefault="00E679D8" w:rsidP="00E679D8">
            <w:pPr>
              <w:rPr>
                <w:rFonts w:ascii="Verdana" w:hAnsi="Verdana"/>
              </w:rPr>
            </w:pPr>
            <w:r>
              <w:rPr>
                <w:rFonts w:ascii="Verdana" w:hAnsi="Verdana"/>
              </w:rPr>
              <w:t>Sweet corn</w:t>
            </w:r>
          </w:p>
        </w:tc>
        <w:tc>
          <w:tcPr>
            <w:tcW w:w="1972" w:type="dxa"/>
          </w:tcPr>
          <w:p w:rsidR="00C16B21" w:rsidRDefault="00E679D8" w:rsidP="00E679D8">
            <w:pPr>
              <w:rPr>
                <w:rFonts w:ascii="Verdana" w:hAnsi="Verdana"/>
              </w:rPr>
            </w:pPr>
            <w:r>
              <w:rPr>
                <w:rFonts w:ascii="Verdana" w:hAnsi="Verdana"/>
              </w:rPr>
              <w:t>N/A</w:t>
            </w:r>
          </w:p>
        </w:tc>
        <w:tc>
          <w:tcPr>
            <w:tcW w:w="2693" w:type="dxa"/>
          </w:tcPr>
          <w:p w:rsidR="00C16B21" w:rsidRDefault="00E679D8" w:rsidP="00E679D8">
            <w:pPr>
              <w:rPr>
                <w:rFonts w:ascii="Verdana" w:hAnsi="Verdana"/>
              </w:rPr>
            </w:pPr>
            <w:r>
              <w:rPr>
                <w:rFonts w:ascii="Verdana" w:hAnsi="Verdana"/>
              </w:rPr>
              <w:t>190 bags/A</w:t>
            </w:r>
          </w:p>
        </w:tc>
        <w:tc>
          <w:tcPr>
            <w:tcW w:w="2440" w:type="dxa"/>
          </w:tcPr>
          <w:p w:rsidR="00C16B21" w:rsidRDefault="00E679D8" w:rsidP="00E679D8">
            <w:pPr>
              <w:rPr>
                <w:rFonts w:ascii="Verdana" w:hAnsi="Verdana"/>
              </w:rPr>
            </w:pPr>
            <w:r>
              <w:rPr>
                <w:rFonts w:ascii="Verdana" w:hAnsi="Verdana"/>
              </w:rPr>
              <w:t>190 bags/A</w:t>
            </w:r>
          </w:p>
        </w:tc>
      </w:tr>
      <w:tr w:rsidR="00C16B21" w:rsidTr="00E679D8">
        <w:trPr>
          <w:trHeight w:val="720"/>
        </w:trPr>
        <w:tc>
          <w:tcPr>
            <w:tcW w:w="2471" w:type="dxa"/>
          </w:tcPr>
          <w:p w:rsidR="00C16B21" w:rsidRDefault="00E679D8" w:rsidP="00E679D8">
            <w:pPr>
              <w:rPr>
                <w:rFonts w:ascii="Verdana" w:hAnsi="Verdana"/>
              </w:rPr>
            </w:pPr>
            <w:r>
              <w:rPr>
                <w:rFonts w:ascii="Verdana" w:hAnsi="Verdana"/>
              </w:rPr>
              <w:t>Winter squash</w:t>
            </w:r>
          </w:p>
        </w:tc>
        <w:tc>
          <w:tcPr>
            <w:tcW w:w="1972" w:type="dxa"/>
          </w:tcPr>
          <w:p w:rsidR="00C16B21" w:rsidRDefault="00E679D8" w:rsidP="00E679D8">
            <w:pPr>
              <w:rPr>
                <w:rFonts w:ascii="Verdana" w:hAnsi="Verdana"/>
              </w:rPr>
            </w:pPr>
            <w:r>
              <w:rPr>
                <w:rFonts w:ascii="Verdana" w:hAnsi="Verdana"/>
              </w:rPr>
              <w:t>No</w:t>
            </w:r>
          </w:p>
        </w:tc>
        <w:tc>
          <w:tcPr>
            <w:tcW w:w="2693" w:type="dxa"/>
          </w:tcPr>
          <w:p w:rsidR="00C16B21" w:rsidRDefault="00E679D8" w:rsidP="00E679D8">
            <w:pPr>
              <w:rPr>
                <w:rFonts w:ascii="Verdana" w:hAnsi="Verdana"/>
              </w:rPr>
            </w:pPr>
            <w:r>
              <w:rPr>
                <w:rFonts w:ascii="Verdana" w:hAnsi="Verdana"/>
              </w:rPr>
              <w:t>20,000 lbs/A</w:t>
            </w:r>
          </w:p>
        </w:tc>
        <w:tc>
          <w:tcPr>
            <w:tcW w:w="2440" w:type="dxa"/>
          </w:tcPr>
          <w:p w:rsidR="00C16B21" w:rsidRDefault="00E679D8" w:rsidP="00E679D8">
            <w:pPr>
              <w:rPr>
                <w:rFonts w:ascii="Verdana" w:hAnsi="Verdana"/>
              </w:rPr>
            </w:pPr>
            <w:r>
              <w:rPr>
                <w:rFonts w:ascii="Verdana" w:hAnsi="Verdana"/>
              </w:rPr>
              <w:t>14,000 lbs/A</w:t>
            </w:r>
          </w:p>
        </w:tc>
      </w:tr>
    </w:tbl>
    <w:p w:rsidR="00C16B21" w:rsidRDefault="00C16B21" w:rsidP="00C16B21">
      <w:pPr>
        <w:rPr>
          <w:rFonts w:ascii="Verdana" w:hAnsi="Verdana"/>
        </w:rPr>
      </w:pPr>
    </w:p>
    <w:p w:rsidR="00C16B21" w:rsidRPr="00E679D8" w:rsidRDefault="00C16B21" w:rsidP="00C16B21">
      <w:pPr>
        <w:rPr>
          <w:rFonts w:ascii="Verdana" w:hAnsi="Verdana"/>
          <w:b/>
          <w:i/>
        </w:rPr>
      </w:pPr>
      <w:r w:rsidRPr="00E679D8">
        <w:rPr>
          <w:rFonts w:ascii="Verdana" w:hAnsi="Verdana"/>
          <w:b/>
          <w:i/>
        </w:rPr>
        <w:t xml:space="preserve">Benefits observed of reduced tillage system for vegetables: </w:t>
      </w:r>
    </w:p>
    <w:p w:rsidR="00C16B21" w:rsidRDefault="00E679D8" w:rsidP="00C16B21">
      <w:pPr>
        <w:rPr>
          <w:rFonts w:ascii="Verdana" w:hAnsi="Verdana"/>
        </w:rPr>
      </w:pPr>
      <w:r>
        <w:rPr>
          <w:rFonts w:ascii="Verdana" w:hAnsi="Verdana"/>
        </w:rPr>
        <w:t>Probable increase in soil health over time, fewer passes through the field if weeds can be managed</w:t>
      </w:r>
    </w:p>
    <w:p w:rsidR="00C16B21" w:rsidRDefault="00C16B21" w:rsidP="00C16B21">
      <w:pPr>
        <w:rPr>
          <w:rFonts w:ascii="Verdana" w:hAnsi="Verdana"/>
        </w:rPr>
      </w:pPr>
    </w:p>
    <w:p w:rsidR="00C16B21" w:rsidRPr="00E679D8" w:rsidRDefault="00C16B21" w:rsidP="00C16B21">
      <w:pPr>
        <w:rPr>
          <w:rFonts w:ascii="Verdana" w:hAnsi="Verdana"/>
          <w:b/>
          <w:i/>
        </w:rPr>
      </w:pPr>
      <w:r w:rsidRPr="00E679D8">
        <w:rPr>
          <w:rFonts w:ascii="Verdana" w:hAnsi="Verdana"/>
          <w:b/>
          <w:i/>
        </w:rPr>
        <w:t xml:space="preserve">Challenges or concerns of reduced tillage for vegetables: </w:t>
      </w:r>
    </w:p>
    <w:p w:rsidR="00C16B21" w:rsidRDefault="00E679D8" w:rsidP="00C16B21">
      <w:pPr>
        <w:rPr>
          <w:rFonts w:ascii="Verdana" w:hAnsi="Verdana"/>
        </w:rPr>
      </w:pPr>
      <w:r>
        <w:rPr>
          <w:rFonts w:ascii="Verdana" w:hAnsi="Verdana"/>
        </w:rPr>
        <w:t>Weed control has been the major challenge with RT on crops other than sweet corn.  We have had to make multiple herbicide applications, which bring our production costs up as well as stunting our plants in some cases.</w:t>
      </w:r>
    </w:p>
    <w:p w:rsidR="00C16B21" w:rsidRDefault="00C16B21" w:rsidP="00C16B21">
      <w:pPr>
        <w:rPr>
          <w:rFonts w:ascii="Verdana" w:hAnsi="Verdana"/>
        </w:rPr>
      </w:pPr>
    </w:p>
    <w:p w:rsidR="00C16B21" w:rsidRPr="00E679D8" w:rsidRDefault="00C16B21" w:rsidP="00C16B21">
      <w:pPr>
        <w:rPr>
          <w:rFonts w:ascii="Verdana" w:hAnsi="Verdana"/>
          <w:b/>
          <w:i/>
        </w:rPr>
      </w:pPr>
      <w:r w:rsidRPr="00E679D8">
        <w:rPr>
          <w:rFonts w:ascii="Verdana" w:hAnsi="Verdana"/>
          <w:b/>
          <w:i/>
        </w:rPr>
        <w:t>Other comments:</w:t>
      </w:r>
    </w:p>
    <w:p w:rsidR="00C16B21" w:rsidRDefault="00E10EA7" w:rsidP="00E679D8">
      <w:r>
        <w:t xml:space="preserve">Weed control in the winter squash was largely difficult because they couldn’t use the cultivating equipment that they were used to, as it balled up the residue.  The system might actually work better for them with a lower </w:t>
      </w:r>
      <w:proofErr w:type="gramStart"/>
      <w:r>
        <w:t>residue,</w:t>
      </w:r>
      <w:proofErr w:type="gramEnd"/>
      <w:r>
        <w:t xml:space="preserve"> winter killed cover crop that would allow them to run cultivation </w:t>
      </w:r>
      <w:r>
        <w:lastRenderedPageBreak/>
        <w:t xml:space="preserve">equipment through it.  The available herbicides for cucurbits just aren’t adequate for them, and they burned the plants putting on </w:t>
      </w:r>
      <w:proofErr w:type="spellStart"/>
      <w:r>
        <w:t>sandea</w:t>
      </w:r>
      <w:proofErr w:type="spellEnd"/>
      <w:r>
        <w:t xml:space="preserve">.  The corn was less of an issue, as the </w:t>
      </w:r>
      <w:proofErr w:type="spellStart"/>
      <w:r>
        <w:t>atrazine</w:t>
      </w:r>
      <w:proofErr w:type="spellEnd"/>
      <w:r>
        <w:t xml:space="preserve"> + </w:t>
      </w:r>
      <w:proofErr w:type="spellStart"/>
      <w:proofErr w:type="gramStart"/>
      <w:r>
        <w:t>callisto</w:t>
      </w:r>
      <w:proofErr w:type="spellEnd"/>
      <w:proofErr w:type="gramEnd"/>
      <w:r>
        <w:t xml:space="preserve"> regime they use works well with RT.  There was also some reduction in stand in the DZT blocks, but they believe this was an artifact of learning how to use the machine – the first few passes were spotty but it evened out toward the end when they had the machine tweaked adequately.  </w:t>
      </w:r>
    </w:p>
    <w:p w:rsidR="005355C7" w:rsidRDefault="005355C7" w:rsidP="00E679D8"/>
    <w:p w:rsidR="005355C7" w:rsidRDefault="005355C7" w:rsidP="00E679D8">
      <w:r>
        <w:t xml:space="preserve">If the weed control issues were worked out the system would be good for them.  They have a good no-till system they’ve been using in their corn, but the DZT works just as well.  The potential advantage of DZT over straight no-till for them is that it should be easier to adapt DZT to other crops.  Corn-cucurbits are an important rotation for them, so it would be ideal if the weed control issues could be worked out for the vine crops.  In addition, they are interested in trying it in beans and some </w:t>
      </w:r>
      <w:proofErr w:type="spellStart"/>
      <w:r>
        <w:t>brassica</w:t>
      </w:r>
      <w:proofErr w:type="spellEnd"/>
      <w:r>
        <w:t xml:space="preserve"> crops.  They are also interested in doing a 3-way comparison in corn between conventional, DZT, and no tillage.  They are also interested in the idea of doing DZT field prep in the fall.</w:t>
      </w:r>
    </w:p>
    <w:p w:rsidR="005355C7" w:rsidRDefault="005355C7" w:rsidP="00E679D8"/>
    <w:p w:rsidR="005355C7" w:rsidRDefault="005355C7" w:rsidP="00E679D8">
      <w:r>
        <w:t xml:space="preserve">Jim grows ~35A of late corn that could potentially be moved into DZT.  The barrier to him adopting DZT on more acreage is weed control on crops other than corn.  If we can work out good systems for cucurbits and at least one other crop, I think it likely that Jim would move a significant portion of his acreage into DZT.  He didn’t indicate plans to expand the acreage on this sheet, but after talking with him he is going to use it again in corn (as a 3-way trial) and try it in beans and/or a </w:t>
      </w:r>
      <w:proofErr w:type="spellStart"/>
      <w:r>
        <w:t>brassica</w:t>
      </w:r>
      <w:proofErr w:type="spellEnd"/>
      <w:r>
        <w:t xml:space="preserve"> crop in 2012.</w:t>
      </w:r>
    </w:p>
    <w:p w:rsidR="005355C7" w:rsidRDefault="005355C7" w:rsidP="00E679D8"/>
    <w:p w:rsidR="005355C7" w:rsidRDefault="005355C7" w:rsidP="00E679D8">
      <w:bookmarkStart w:id="0" w:name="_GoBack"/>
      <w:bookmarkEnd w:id="0"/>
    </w:p>
    <w:p w:rsidR="00E679D8" w:rsidRDefault="00E679D8"/>
    <w:sectPr w:rsidR="00E679D8" w:rsidSect="00E679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B21"/>
    <w:rsid w:val="005355C7"/>
    <w:rsid w:val="005E5A00"/>
    <w:rsid w:val="006B2AF6"/>
    <w:rsid w:val="00976A54"/>
    <w:rsid w:val="00A41412"/>
    <w:rsid w:val="00C16B21"/>
    <w:rsid w:val="00D465C0"/>
    <w:rsid w:val="00DF7CD5"/>
    <w:rsid w:val="00E10EA7"/>
    <w:rsid w:val="00E679D8"/>
    <w:rsid w:val="00F94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B21"/>
    <w:pPr>
      <w:ind w:left="720"/>
    </w:pPr>
  </w:style>
  <w:style w:type="table" w:styleId="TableGrid">
    <w:name w:val="Table Grid"/>
    <w:basedOn w:val="TableNormal"/>
    <w:rsid w:val="00C16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B21"/>
    <w:pPr>
      <w:ind w:left="720"/>
    </w:pPr>
  </w:style>
  <w:style w:type="table" w:styleId="TableGrid">
    <w:name w:val="Table Grid"/>
    <w:basedOn w:val="TableNormal"/>
    <w:rsid w:val="00C16B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 White</cp:lastModifiedBy>
  <cp:revision>2</cp:revision>
  <cp:lastPrinted>2011-12-01T15:57:00Z</cp:lastPrinted>
  <dcterms:created xsi:type="dcterms:W3CDTF">2011-12-30T15:31:00Z</dcterms:created>
  <dcterms:modified xsi:type="dcterms:W3CDTF">2011-12-30T15:31:00Z</dcterms:modified>
</cp:coreProperties>
</file>