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00" w:rsidRPr="004A321F" w:rsidRDefault="006A0BAB" w:rsidP="006A0BAB">
      <w:pPr>
        <w:jc w:val="center"/>
        <w:rPr>
          <w:rFonts w:ascii="Times New Roman" w:hAnsi="Times New Roman" w:cs="Times New Roman"/>
          <w:b/>
          <w:color w:val="000000" w:themeColor="text1"/>
          <w:sz w:val="36"/>
          <w:szCs w:val="36"/>
        </w:rPr>
      </w:pPr>
      <w:r w:rsidRPr="004A321F">
        <w:rPr>
          <w:rFonts w:ascii="Times New Roman" w:hAnsi="Times New Roman" w:cs="Times New Roman"/>
          <w:b/>
          <w:color w:val="000000" w:themeColor="text1"/>
          <w:sz w:val="36"/>
          <w:szCs w:val="36"/>
        </w:rPr>
        <w:t xml:space="preserve">Low Tunnels for </w:t>
      </w:r>
      <w:proofErr w:type="gramStart"/>
      <w:r w:rsidRPr="004A321F">
        <w:rPr>
          <w:rFonts w:ascii="Times New Roman" w:hAnsi="Times New Roman" w:cs="Times New Roman"/>
          <w:b/>
          <w:color w:val="000000" w:themeColor="text1"/>
          <w:sz w:val="36"/>
          <w:szCs w:val="36"/>
        </w:rPr>
        <w:t>Fall</w:t>
      </w:r>
      <w:proofErr w:type="gramEnd"/>
      <w:r w:rsidRPr="004A321F">
        <w:rPr>
          <w:rFonts w:ascii="Times New Roman" w:hAnsi="Times New Roman" w:cs="Times New Roman"/>
          <w:b/>
          <w:color w:val="000000" w:themeColor="text1"/>
          <w:sz w:val="36"/>
          <w:szCs w:val="36"/>
        </w:rPr>
        <w:t xml:space="preserve"> and Winter Vegetable Production</w:t>
      </w:r>
    </w:p>
    <w:p w:rsidR="006A0BAB" w:rsidRPr="004A321F" w:rsidRDefault="008D1460" w:rsidP="006A0BAB">
      <w:pPr>
        <w:jc w:val="center"/>
        <w:rPr>
          <w:rFonts w:ascii="Times New Roman" w:hAnsi="Times New Roman" w:cs="Times New Roman"/>
          <w:b/>
          <w:color w:val="000000" w:themeColor="text1"/>
        </w:rPr>
      </w:pPr>
      <w:r w:rsidRPr="004A321F">
        <w:rPr>
          <w:rFonts w:ascii="Times New Roman" w:hAnsi="Times New Roman" w:cs="Times New Roman"/>
          <w:b/>
          <w:color w:val="000000" w:themeColor="text1"/>
        </w:rPr>
        <w:t>Lewis W. Jett*</w:t>
      </w:r>
    </w:p>
    <w:p w:rsidR="006A0BAB" w:rsidRPr="004A321F" w:rsidRDefault="006A0BA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Extending the traditional growing and marketing season should be a high priority for West Virginia produce growers.  One low-cost method of accomplishing this is to use low tunnel technology.  Low tunnels are scaled-down high tunnels with almost the same design.  Hoops constructed of wire</w:t>
      </w:r>
      <w:r w:rsidR="00636608" w:rsidRPr="004A321F">
        <w:rPr>
          <w:rFonts w:ascii="Times New Roman" w:hAnsi="Times New Roman" w:cs="Times New Roman"/>
          <w:color w:val="000000" w:themeColor="text1"/>
          <w:sz w:val="24"/>
          <w:szCs w:val="24"/>
        </w:rPr>
        <w:t xml:space="preserve"> (9 </w:t>
      </w:r>
      <w:proofErr w:type="spellStart"/>
      <w:r w:rsidR="00636608" w:rsidRPr="004A321F">
        <w:rPr>
          <w:rFonts w:ascii="Times New Roman" w:hAnsi="Times New Roman" w:cs="Times New Roman"/>
          <w:color w:val="000000" w:themeColor="text1"/>
          <w:sz w:val="24"/>
          <w:szCs w:val="24"/>
        </w:rPr>
        <w:t>ga</w:t>
      </w:r>
      <w:proofErr w:type="spellEnd"/>
      <w:r w:rsidR="00636608" w:rsidRPr="004A321F">
        <w:rPr>
          <w:rFonts w:ascii="Times New Roman" w:hAnsi="Times New Roman" w:cs="Times New Roman"/>
          <w:color w:val="000000" w:themeColor="text1"/>
          <w:sz w:val="24"/>
          <w:szCs w:val="24"/>
        </w:rPr>
        <w:t>)</w:t>
      </w:r>
      <w:r w:rsidRPr="004A321F">
        <w:rPr>
          <w:rFonts w:ascii="Times New Roman" w:hAnsi="Times New Roman" w:cs="Times New Roman"/>
          <w:color w:val="000000" w:themeColor="text1"/>
          <w:sz w:val="24"/>
          <w:szCs w:val="24"/>
        </w:rPr>
        <w:t xml:space="preserve"> or </w:t>
      </w:r>
      <w:proofErr w:type="gramStart"/>
      <w:r w:rsidRPr="004A321F">
        <w:rPr>
          <w:rFonts w:ascii="Times New Roman" w:hAnsi="Times New Roman" w:cs="Times New Roman"/>
          <w:color w:val="000000" w:themeColor="text1"/>
          <w:sz w:val="24"/>
          <w:szCs w:val="24"/>
        </w:rPr>
        <w:t>pipe</w:t>
      </w:r>
      <w:r w:rsidR="00636608" w:rsidRPr="004A321F">
        <w:rPr>
          <w:rFonts w:ascii="Times New Roman" w:hAnsi="Times New Roman" w:cs="Times New Roman"/>
          <w:color w:val="000000" w:themeColor="text1"/>
          <w:sz w:val="24"/>
          <w:szCs w:val="24"/>
        </w:rPr>
        <w:t xml:space="preserve">  (</w:t>
      </w:r>
      <w:proofErr w:type="gramEnd"/>
      <w:r w:rsidR="00636608" w:rsidRPr="004A321F">
        <w:rPr>
          <w:rFonts w:ascii="Times New Roman" w:hAnsi="Times New Roman" w:cs="Times New Roman"/>
          <w:color w:val="000000" w:themeColor="text1"/>
          <w:sz w:val="24"/>
          <w:szCs w:val="24"/>
        </w:rPr>
        <w:t>metal or plastic)</w:t>
      </w:r>
      <w:r w:rsidRPr="004A321F">
        <w:rPr>
          <w:rFonts w:ascii="Times New Roman" w:hAnsi="Times New Roman" w:cs="Times New Roman"/>
          <w:color w:val="000000" w:themeColor="text1"/>
          <w:sz w:val="24"/>
          <w:szCs w:val="24"/>
        </w:rPr>
        <w:t xml:space="preserve"> can be used to support row cover </w:t>
      </w:r>
      <w:proofErr w:type="spellStart"/>
      <w:r w:rsidR="00040A37" w:rsidRPr="004A321F">
        <w:rPr>
          <w:rFonts w:ascii="Times New Roman" w:hAnsi="Times New Roman" w:cs="Times New Roman"/>
          <w:color w:val="000000" w:themeColor="text1"/>
          <w:sz w:val="24"/>
          <w:szCs w:val="24"/>
        </w:rPr>
        <w:t>spunbonded</w:t>
      </w:r>
      <w:proofErr w:type="spellEnd"/>
      <w:r w:rsidR="00040A37" w:rsidRPr="004A321F">
        <w:rPr>
          <w:rFonts w:ascii="Times New Roman" w:hAnsi="Times New Roman" w:cs="Times New Roman"/>
          <w:color w:val="000000" w:themeColor="text1"/>
          <w:sz w:val="24"/>
          <w:szCs w:val="24"/>
        </w:rPr>
        <w:t xml:space="preserve"> </w:t>
      </w:r>
      <w:r w:rsidRPr="004A321F">
        <w:rPr>
          <w:rFonts w:ascii="Times New Roman" w:hAnsi="Times New Roman" w:cs="Times New Roman"/>
          <w:color w:val="000000" w:themeColor="text1"/>
          <w:sz w:val="24"/>
          <w:szCs w:val="24"/>
        </w:rPr>
        <w:t>fabric</w:t>
      </w:r>
      <w:r w:rsidR="00040A37" w:rsidRPr="004A321F">
        <w:rPr>
          <w:rFonts w:ascii="Times New Roman" w:hAnsi="Times New Roman" w:cs="Times New Roman"/>
          <w:color w:val="000000" w:themeColor="text1"/>
          <w:sz w:val="24"/>
          <w:szCs w:val="24"/>
        </w:rPr>
        <w:t xml:space="preserve"> </w:t>
      </w:r>
      <w:r w:rsidRPr="004A321F">
        <w:rPr>
          <w:rFonts w:ascii="Times New Roman" w:hAnsi="Times New Roman" w:cs="Times New Roman"/>
          <w:color w:val="000000" w:themeColor="text1"/>
          <w:sz w:val="24"/>
          <w:szCs w:val="24"/>
        </w:rPr>
        <w:t>or</w:t>
      </w:r>
      <w:r w:rsidR="00040A37" w:rsidRPr="004A321F">
        <w:rPr>
          <w:rFonts w:ascii="Times New Roman" w:hAnsi="Times New Roman" w:cs="Times New Roman"/>
          <w:color w:val="000000" w:themeColor="text1"/>
          <w:sz w:val="24"/>
          <w:szCs w:val="24"/>
        </w:rPr>
        <w:t xml:space="preserve"> polyethylene</w:t>
      </w:r>
      <w:r w:rsidRPr="004A321F">
        <w:rPr>
          <w:rFonts w:ascii="Times New Roman" w:hAnsi="Times New Roman" w:cs="Times New Roman"/>
          <w:color w:val="000000" w:themeColor="text1"/>
          <w:sz w:val="24"/>
          <w:szCs w:val="24"/>
        </w:rPr>
        <w:t xml:space="preserve"> plastic to create a mini-greenhouse over the crops</w:t>
      </w:r>
      <w:r w:rsidR="00CE3C2B" w:rsidRPr="004A321F">
        <w:rPr>
          <w:rFonts w:ascii="Times New Roman" w:hAnsi="Times New Roman" w:cs="Times New Roman"/>
          <w:color w:val="000000" w:themeColor="text1"/>
          <w:sz w:val="24"/>
          <w:szCs w:val="24"/>
        </w:rPr>
        <w:t xml:space="preserve"> (Figure 1)</w:t>
      </w:r>
      <w:r w:rsidRPr="004A321F">
        <w:rPr>
          <w:rFonts w:ascii="Times New Roman" w:hAnsi="Times New Roman" w:cs="Times New Roman"/>
          <w:color w:val="000000" w:themeColor="text1"/>
          <w:sz w:val="24"/>
          <w:szCs w:val="24"/>
        </w:rPr>
        <w:t xml:space="preserve">.  While the days are still relatively warm in the fall, the low tunnels can be used to raise the average daily temperature.  </w:t>
      </w:r>
      <w:r w:rsidR="003E6997" w:rsidRPr="004A321F">
        <w:rPr>
          <w:rFonts w:ascii="Times New Roman" w:hAnsi="Times New Roman" w:cs="Times New Roman"/>
          <w:color w:val="000000" w:themeColor="text1"/>
          <w:sz w:val="24"/>
          <w:szCs w:val="24"/>
        </w:rPr>
        <w:t xml:space="preserve">In the winter, the low tunnel protects the crop from low temperature injury. </w:t>
      </w:r>
      <w:r w:rsidRPr="004A321F">
        <w:rPr>
          <w:rFonts w:ascii="Times New Roman" w:hAnsi="Times New Roman" w:cs="Times New Roman"/>
          <w:color w:val="000000" w:themeColor="text1"/>
          <w:sz w:val="24"/>
          <w:szCs w:val="24"/>
        </w:rPr>
        <w:t xml:space="preserve">Using the right type of row cover can be effective in preventing an established summer crop such as peppers or green beans from light frosts in fall.  Clear </w:t>
      </w:r>
      <w:r w:rsidR="00040A37" w:rsidRPr="004A321F">
        <w:rPr>
          <w:rFonts w:ascii="Times New Roman" w:hAnsi="Times New Roman" w:cs="Times New Roman"/>
          <w:color w:val="000000" w:themeColor="text1"/>
          <w:sz w:val="24"/>
          <w:szCs w:val="24"/>
        </w:rPr>
        <w:t xml:space="preserve">polyethylene </w:t>
      </w:r>
      <w:r w:rsidRPr="004A321F">
        <w:rPr>
          <w:rFonts w:ascii="Times New Roman" w:hAnsi="Times New Roman" w:cs="Times New Roman"/>
          <w:color w:val="000000" w:themeColor="text1"/>
          <w:sz w:val="24"/>
          <w:szCs w:val="24"/>
        </w:rPr>
        <w:t xml:space="preserve">plastic is often not used in the fall over the low tunnel hoops since it has the </w:t>
      </w:r>
      <w:r w:rsidR="00CE3C2B" w:rsidRPr="004A321F">
        <w:rPr>
          <w:rFonts w:ascii="Times New Roman" w:hAnsi="Times New Roman" w:cs="Times New Roman"/>
          <w:color w:val="000000" w:themeColor="text1"/>
          <w:sz w:val="24"/>
          <w:szCs w:val="24"/>
        </w:rPr>
        <w:t>tendency to overheat</w:t>
      </w:r>
      <w:r w:rsidR="00636608" w:rsidRPr="004A321F">
        <w:rPr>
          <w:rFonts w:ascii="Times New Roman" w:hAnsi="Times New Roman" w:cs="Times New Roman"/>
          <w:color w:val="000000" w:themeColor="text1"/>
          <w:sz w:val="24"/>
          <w:szCs w:val="24"/>
        </w:rPr>
        <w:t xml:space="preserve"> and increase the relative humidity</w:t>
      </w:r>
      <w:r w:rsidR="00040A37" w:rsidRPr="004A321F">
        <w:rPr>
          <w:rFonts w:ascii="Times New Roman" w:hAnsi="Times New Roman" w:cs="Times New Roman"/>
          <w:color w:val="000000" w:themeColor="text1"/>
          <w:sz w:val="24"/>
          <w:szCs w:val="24"/>
        </w:rPr>
        <w:t>.</w:t>
      </w:r>
      <w:r w:rsidR="00CE3C2B" w:rsidRPr="004A321F">
        <w:rPr>
          <w:rFonts w:ascii="Times New Roman" w:hAnsi="Times New Roman" w:cs="Times New Roman"/>
          <w:color w:val="000000" w:themeColor="text1"/>
          <w:sz w:val="24"/>
          <w:szCs w:val="24"/>
        </w:rPr>
        <w:t xml:space="preserve">  Clear </w:t>
      </w:r>
      <w:r w:rsidR="00636608" w:rsidRPr="004A321F">
        <w:rPr>
          <w:rFonts w:ascii="Times New Roman" w:hAnsi="Times New Roman" w:cs="Times New Roman"/>
          <w:color w:val="000000" w:themeColor="text1"/>
          <w:sz w:val="24"/>
          <w:szCs w:val="24"/>
        </w:rPr>
        <w:t xml:space="preserve">polyethylene </w:t>
      </w:r>
      <w:r w:rsidR="00CE3C2B" w:rsidRPr="004A321F">
        <w:rPr>
          <w:rFonts w:ascii="Times New Roman" w:hAnsi="Times New Roman" w:cs="Times New Roman"/>
          <w:color w:val="000000" w:themeColor="text1"/>
          <w:sz w:val="24"/>
          <w:szCs w:val="24"/>
        </w:rPr>
        <w:t>plastic can be used as an outside layer over the hoops to allow snow to slide off the low tunnels during winter production.</w:t>
      </w:r>
    </w:p>
    <w:p w:rsidR="00CE3C2B" w:rsidRPr="004A321F" w:rsidRDefault="002D6DF3" w:rsidP="006A0BAB">
      <w:pPr>
        <w:rPr>
          <w:noProof/>
          <w:color w:val="000000" w:themeColor="text1"/>
        </w:rPr>
      </w:pPr>
      <w:r w:rsidRPr="004A321F">
        <w:rPr>
          <w:rFonts w:ascii="Times New Roman"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4464EA7A" wp14:editId="6E8432EB">
                <wp:simplePos x="0" y="0"/>
                <wp:positionH relativeFrom="column">
                  <wp:posOffset>-99060</wp:posOffset>
                </wp:positionH>
                <wp:positionV relativeFrom="paragraph">
                  <wp:posOffset>7620</wp:posOffset>
                </wp:positionV>
                <wp:extent cx="2402205" cy="1562100"/>
                <wp:effectExtent l="0" t="0" r="1714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1562100"/>
                        </a:xfrm>
                        <a:prstGeom prst="rect">
                          <a:avLst/>
                        </a:prstGeom>
                        <a:solidFill>
                          <a:srgbClr val="FFFFFF"/>
                        </a:solidFill>
                        <a:ln w="9525">
                          <a:solidFill>
                            <a:srgbClr val="000000"/>
                          </a:solidFill>
                          <a:miter lim="800000"/>
                          <a:headEnd/>
                          <a:tailEnd/>
                        </a:ln>
                      </wps:spPr>
                      <wps:txbx>
                        <w:txbxContent>
                          <w:p w:rsidR="002D6DF3" w:rsidRDefault="002D6DF3">
                            <w:r>
                              <w:rPr>
                                <w:noProof/>
                              </w:rPr>
                              <w:drawing>
                                <wp:inline distT="0" distB="0" distL="0" distR="0" wp14:anchorId="72EC7F76" wp14:editId="75E2C76D">
                                  <wp:extent cx="2091960" cy="1571625"/>
                                  <wp:effectExtent l="0" t="0" r="3810" b="0"/>
                                  <wp:docPr id="4" name="Picture 4" descr="2010 10 12 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10 12 0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960" cy="15716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pt;margin-top:.6pt;width:189.1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IgIAAEUEAAAOAAAAZHJzL2Uyb0RvYy54bWysU9tuEzEQfUfiHyy/k70oKe0qm6qkBCGV&#10;gtTyAROvN2thexbbyW75esbeNEQFXhB+sDye8fHMOTPL69FodpDOK7Q1L2Y5Z9IKbJTd1fzr4+bN&#10;JWc+gG1Ao5U1f5KeX69ev1oOfSVL7FA30jECsb4a+pp3IfRVlnnRSQN+hr205GzRGQhkul3WOBgI&#10;3eiszPOLbEDX9A6F9J5ubycnXyX8tpUifG5bLwPTNafcQtpd2rdxz1ZLqHYO+k6JYxrwD1kYUJY+&#10;PUHdQgC2d+o3KKOEQ49tmAk0GbatEjLVQNUU+YtqHjroZaqFyPH9iSb//2DF/eGLY6qpecmZBUMS&#10;PcoxsHc4sjKyM/S+oqCHnsLCSNekcqrU93covnlmcd2B3ckb53DoJDSUXRFfZmdPJxwfQbbDJ2zo&#10;G9gHTEBj60ykjshghE4qPZ2UiakIuizneVnmC84E+YrFRVnkSbsMqufnvfPhg0TD4qHmjqRP8HC4&#10;8yGmA9VzSPzNo1bNRmmdDLfbrrVjB6A22aSVKngRpi0ban61KBcTA3+FyNP6E4RRgfpdK1Pzy1MQ&#10;VJG397ZJ3RhA6elMKWt7JDJyN7EYxu14FGaLzRNR6nDqa5pDOnTofnA2UE/X3H/fg5Oc6Y+WZLkq&#10;5vM4BMmYL96WZLhzz/bcA1YQVM0DZ9NxHdLgRMIs3pB8rUrERp2nTI65Uq8mvo9zFYfh3E5Rv6Z/&#10;9RMAAP//AwBQSwMEFAAGAAgAAAAhAFPvXT3fAAAACQEAAA8AAABkcnMvZG93bnJldi54bWxMj8FO&#10;wzAQRO9I/IO1SFxQ69QtSQlxKoQEojcoCK5uvE0i7HWw3TT8PeYEx9UbzbytNpM1bEQfekcSFvMM&#10;GFLjdE+thLfXh9kaWIiKtDKOUMI3BtjU52eVKrU70QuOu9iyVEKhVBK6GIeS89B0aFWYuwEpsYPz&#10;VsV0+pZrr06p3BousiznVvWUFjo14H2HzefuaCWsV0/jR9gun9+b/GBu4lUxPn55KS8vprtbYBGn&#10;+BeGX/2kDnVy2rsj6cCMhNniOk/RBASwxJe5KIDtJYhVIYDXFf//Qf0DAAD//wMAUEsBAi0AFAAG&#10;AAgAAAAhALaDOJL+AAAA4QEAABMAAAAAAAAAAAAAAAAAAAAAAFtDb250ZW50X1R5cGVzXS54bWxQ&#10;SwECLQAUAAYACAAAACEAOP0h/9YAAACUAQAACwAAAAAAAAAAAAAAAAAvAQAAX3JlbHMvLnJlbHNQ&#10;SwECLQAUAAYACAAAACEAKqPfvyICAABFBAAADgAAAAAAAAAAAAAAAAAuAgAAZHJzL2Uyb0RvYy54&#10;bWxQSwECLQAUAAYACAAAACEAU+9dPd8AAAAJAQAADwAAAAAAAAAAAAAAAAB8BAAAZHJzL2Rvd25y&#10;ZXYueG1sUEsFBgAAAAAEAAQA8wAAAIgFAAAAAA==&#10;">
                <v:textbox>
                  <w:txbxContent>
                    <w:p w:rsidR="002D6DF3" w:rsidRDefault="002D6DF3">
                      <w:r>
                        <w:rPr>
                          <w:noProof/>
                        </w:rPr>
                        <w:drawing>
                          <wp:inline distT="0" distB="0" distL="0" distR="0" wp14:anchorId="4A60F78E" wp14:editId="0505D190">
                            <wp:extent cx="2091960" cy="1571625"/>
                            <wp:effectExtent l="0" t="0" r="3810" b="0"/>
                            <wp:docPr id="4" name="Picture 4" descr="2010 10 12 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 10 12 0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960" cy="1571625"/>
                                    </a:xfrm>
                                    <a:prstGeom prst="rect">
                                      <a:avLst/>
                                    </a:prstGeom>
                                    <a:noFill/>
                                    <a:ln>
                                      <a:noFill/>
                                    </a:ln>
                                  </pic:spPr>
                                </pic:pic>
                              </a:graphicData>
                            </a:graphic>
                          </wp:inline>
                        </w:drawing>
                      </w:r>
                    </w:p>
                  </w:txbxContent>
                </v:textbox>
              </v:shape>
            </w:pict>
          </mc:Fallback>
        </mc:AlternateContent>
      </w:r>
      <w:r w:rsidRPr="004A321F">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70475FF" wp14:editId="512F6A5D">
                <wp:simplePos x="0" y="0"/>
                <wp:positionH relativeFrom="column">
                  <wp:posOffset>2209800</wp:posOffset>
                </wp:positionH>
                <wp:positionV relativeFrom="paragraph">
                  <wp:posOffset>7620</wp:posOffset>
                </wp:positionV>
                <wp:extent cx="2374265" cy="15621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62100"/>
                        </a:xfrm>
                        <a:prstGeom prst="rect">
                          <a:avLst/>
                        </a:prstGeom>
                        <a:solidFill>
                          <a:srgbClr val="FFFFFF"/>
                        </a:solidFill>
                        <a:ln w="9525">
                          <a:solidFill>
                            <a:srgbClr val="000000"/>
                          </a:solidFill>
                          <a:miter lim="800000"/>
                          <a:headEnd/>
                          <a:tailEnd/>
                        </a:ln>
                      </wps:spPr>
                      <wps:txbx>
                        <w:txbxContent>
                          <w:p w:rsidR="002D6DF3" w:rsidRDefault="002D6DF3">
                            <w:r>
                              <w:rPr>
                                <w:noProof/>
                              </w:rPr>
                              <w:drawing>
                                <wp:inline distT="0" distB="0" distL="0" distR="0" wp14:anchorId="7E899037" wp14:editId="7E6E78C0">
                                  <wp:extent cx="2162810" cy="1622108"/>
                                  <wp:effectExtent l="0" t="0" r="8890" b="0"/>
                                  <wp:docPr id="219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810" cy="1622108"/>
                                          </a:xfrm>
                                          <a:prstGeom prst="rect">
                                            <a:avLst/>
                                          </a:prstGeom>
                                          <a:noFill/>
                                          <a:ln>
                                            <a:noFill/>
                                          </a:ln>
                                          <a:effectLs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74pt;margin-top:.6pt;width:186.95pt;height:123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yKQIAAE4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nqRX1Ji&#10;mMYiPYohkPcwkCLq01tfYtiDxcAw4DHWOeXq7T3wH54YWHfMbMWtc9B3gjXIbxpvZmdXRxwfQer+&#10;MzT4DNsFSEBD63QUD+UgiI51OpxqE6lwPCwuLmfFYk4JR990viimeapexsrn69b58FGAJnFTUYfF&#10;T/Bsf+9DpMPK55D4mgclm41UKhluW6+VI3uGjbJJX8rgVZgypK/o9byYjwr8FSJP358gtAzY8Urq&#10;il6dglgZdftgmtSPgUk17pGyMkcho3ajimGoh1SzpHIUuYbmgMo6GBscBxI3HbhflPTY3BX1P3fM&#10;CUrUJ4PVuZ7OZnEakjGbXxZouHNPfe5hhiNURQMl43Yd0gRF3QzcYhVbmfR9YXKkjE2bZD8OWJyK&#10;cztFvfwGVk8AAAD//wMAUEsDBBQABgAIAAAAIQDluCeE3wAAAAkBAAAPAAAAZHJzL2Rvd25yZXYu&#10;eG1sTI/BbsIwEETvlfoP1lbiVpwYWmgaB1VIXLg1RS1HE7uxIV5HsYHw992e2uPqrWbelKvRd+xi&#10;hugCSsinGTCDTdAOWwm7j83jElhMCrXqAhoJNxNhVd3flarQ4Yrv5lKnllEIxkJJsCn1Beexscar&#10;OA29QWLfYfAq0Tm0XA/qSuG+4yLLnrlXDqnBqt6srWlO9dlLiKd88/QVjju7395sfdy7T7ddSzl5&#10;GN9egSUzpr9n+NUndajI6RDOqCPrJMzmS9qSCAhgxBcifwF2kCDmCwG8Kvn/BdUPAAAA//8DAFBL&#10;AQItABQABgAIAAAAIQC2gziS/gAAAOEBAAATAAAAAAAAAAAAAAAAAAAAAABbQ29udGVudF9UeXBl&#10;c10ueG1sUEsBAi0AFAAGAAgAAAAhADj9If/WAAAAlAEAAAsAAAAAAAAAAAAAAAAALwEAAF9yZWxz&#10;Ly5yZWxzUEsBAi0AFAAGAAgAAAAhAPAs77IpAgAATgQAAA4AAAAAAAAAAAAAAAAALgIAAGRycy9l&#10;Mm9Eb2MueG1sUEsBAi0AFAAGAAgAAAAhAOW4J4TfAAAACQEAAA8AAAAAAAAAAAAAAAAAgwQAAGRy&#10;cy9kb3ducmV2LnhtbFBLBQYAAAAABAAEAPMAAACPBQAAAAA=&#10;">
                <v:textbox>
                  <w:txbxContent>
                    <w:p w:rsidR="002D6DF3" w:rsidRDefault="002D6DF3">
                      <w:r>
                        <w:rPr>
                          <w:noProof/>
                        </w:rPr>
                        <w:drawing>
                          <wp:inline distT="0" distB="0" distL="0" distR="0" wp14:anchorId="55E35AD7" wp14:editId="0E20DF5F">
                            <wp:extent cx="2162810" cy="1622108"/>
                            <wp:effectExtent l="0" t="0" r="8890" b="0"/>
                            <wp:docPr id="2191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4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810" cy="1622108"/>
                                    </a:xfrm>
                                    <a:prstGeom prst="rect">
                                      <a:avLst/>
                                    </a:prstGeom>
                                    <a:noFill/>
                                    <a:ln>
                                      <a:noFill/>
                                    </a:ln>
                                    <a:effectLst/>
                                    <a:extLst/>
                                  </pic:spPr>
                                </pic:pic>
                              </a:graphicData>
                            </a:graphic>
                          </wp:inline>
                        </w:drawing>
                      </w:r>
                    </w:p>
                  </w:txbxContent>
                </v:textbox>
              </v:shape>
            </w:pict>
          </mc:Fallback>
        </mc:AlternateContent>
      </w:r>
    </w:p>
    <w:p w:rsidR="002D6DF3" w:rsidRPr="004A321F" w:rsidRDefault="002D6DF3" w:rsidP="006A0BAB">
      <w:pPr>
        <w:rPr>
          <w:noProof/>
          <w:color w:val="000000" w:themeColor="text1"/>
        </w:rPr>
      </w:pPr>
    </w:p>
    <w:p w:rsidR="002D6DF3" w:rsidRPr="004A321F" w:rsidRDefault="002D6DF3" w:rsidP="006A0BAB">
      <w:pPr>
        <w:rPr>
          <w:noProof/>
          <w:color w:val="000000" w:themeColor="text1"/>
        </w:rPr>
      </w:pPr>
    </w:p>
    <w:p w:rsidR="002D6DF3" w:rsidRPr="004A321F" w:rsidRDefault="002D6DF3" w:rsidP="006A0BAB">
      <w:pPr>
        <w:rPr>
          <w:noProof/>
          <w:color w:val="000000" w:themeColor="text1"/>
        </w:rPr>
      </w:pPr>
    </w:p>
    <w:p w:rsidR="002D6DF3" w:rsidRPr="004A321F" w:rsidRDefault="002D6DF3" w:rsidP="006A0BAB">
      <w:pPr>
        <w:rPr>
          <w:noProof/>
          <w:color w:val="000000" w:themeColor="text1"/>
        </w:rPr>
      </w:pPr>
    </w:p>
    <w:p w:rsidR="00CE3C2B" w:rsidRPr="004A321F" w:rsidRDefault="00CE3C2B" w:rsidP="006A0BAB">
      <w:pPr>
        <w:rPr>
          <w:rFonts w:ascii="Times New Roman" w:hAnsi="Times New Roman" w:cs="Times New Roman"/>
          <w:color w:val="000000" w:themeColor="text1"/>
          <w:sz w:val="24"/>
          <w:szCs w:val="24"/>
        </w:rPr>
      </w:pPr>
      <w:proofErr w:type="gramStart"/>
      <w:r w:rsidRPr="004A321F">
        <w:rPr>
          <w:rFonts w:ascii="Times New Roman" w:hAnsi="Times New Roman" w:cs="Times New Roman"/>
          <w:b/>
          <w:color w:val="000000" w:themeColor="text1"/>
          <w:sz w:val="24"/>
          <w:szCs w:val="24"/>
        </w:rPr>
        <w:t>Figure 1.</w:t>
      </w:r>
      <w:proofErr w:type="gramEnd"/>
      <w:r w:rsidRPr="004A321F">
        <w:rPr>
          <w:rFonts w:ascii="Times New Roman" w:hAnsi="Times New Roman" w:cs="Times New Roman"/>
          <w:color w:val="000000" w:themeColor="text1"/>
          <w:sz w:val="24"/>
          <w:szCs w:val="24"/>
        </w:rPr>
        <w:t xml:space="preserve">  Low tunnels are low-cost cold frames which can be used to extend the fall growing season.</w:t>
      </w:r>
    </w:p>
    <w:p w:rsidR="00774383" w:rsidRPr="004A321F" w:rsidRDefault="003E6997" w:rsidP="00636608">
      <w:pPr>
        <w:pBdr>
          <w:bottom w:val="single" w:sz="4" w:space="1" w:color="auto"/>
        </w:pBd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Low tunnels are easy to install and are more cost effective than high tunnels.  Most low tunnels cost about $0.05/ft</w:t>
      </w:r>
      <w:r w:rsidRPr="004A321F">
        <w:rPr>
          <w:rFonts w:ascii="Times New Roman" w:hAnsi="Times New Roman" w:cs="Times New Roman"/>
          <w:color w:val="000000" w:themeColor="text1"/>
          <w:sz w:val="24"/>
          <w:szCs w:val="24"/>
          <w:vertAlign w:val="superscript"/>
        </w:rPr>
        <w:t>2</w:t>
      </w:r>
      <w:r w:rsidRPr="004A321F">
        <w:rPr>
          <w:rFonts w:ascii="Times New Roman" w:hAnsi="Times New Roman" w:cs="Times New Roman"/>
          <w:color w:val="000000" w:themeColor="text1"/>
          <w:sz w:val="24"/>
          <w:szCs w:val="24"/>
        </w:rPr>
        <w:t xml:space="preserve">.  </w:t>
      </w:r>
      <w:r w:rsidR="00774383" w:rsidRPr="004A321F">
        <w:rPr>
          <w:rFonts w:ascii="Times New Roman" w:hAnsi="Times New Roman" w:cs="Times New Roman"/>
          <w:color w:val="000000" w:themeColor="text1"/>
          <w:sz w:val="24"/>
          <w:szCs w:val="24"/>
        </w:rPr>
        <w:t xml:space="preserve">Many types of vegetables can be grown and harvested in the fall or overwintered in West Virginia.  Promising fall crops include broccoli, carrots, spinach, leeks, peas, radishes, onions, beets, turnips, lettuce, and kale (Table </w:t>
      </w:r>
      <w:r w:rsidRPr="004A321F">
        <w:rPr>
          <w:rFonts w:ascii="Times New Roman" w:hAnsi="Times New Roman" w:cs="Times New Roman"/>
          <w:color w:val="000000" w:themeColor="text1"/>
          <w:sz w:val="24"/>
          <w:szCs w:val="24"/>
        </w:rPr>
        <w:t>1</w:t>
      </w:r>
      <w:r w:rsidR="00774383" w:rsidRPr="004A321F">
        <w:rPr>
          <w:rFonts w:ascii="Times New Roman" w:hAnsi="Times New Roman" w:cs="Times New Roman"/>
          <w:color w:val="000000" w:themeColor="text1"/>
          <w:sz w:val="24"/>
          <w:szCs w:val="24"/>
        </w:rPr>
        <w:t>)</w:t>
      </w:r>
      <w:r w:rsidR="00375E0E" w:rsidRPr="004A321F">
        <w:rPr>
          <w:rFonts w:ascii="Times New Roman" w:hAnsi="Times New Roman" w:cs="Times New Roman"/>
          <w:color w:val="000000" w:themeColor="text1"/>
          <w:sz w:val="24"/>
          <w:szCs w:val="24"/>
        </w:rPr>
        <w:t>.  Crops which are not harvested in late fall can be overwintered for harvest the following spring.</w:t>
      </w:r>
    </w:p>
    <w:p w:rsidR="00774383" w:rsidRPr="004A321F" w:rsidRDefault="008D1460" w:rsidP="001A1013">
      <w:pPr>
        <w:spacing w:line="240" w:lineRule="auto"/>
        <w:contextualSpacing/>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*Commercial Horticulture Specialist, West Virginia University, 2102 Agriculture Building</w:t>
      </w:r>
    </w:p>
    <w:p w:rsidR="008D1460" w:rsidRPr="004A321F" w:rsidRDefault="008D1460" w:rsidP="001A1013">
      <w:pPr>
        <w:spacing w:line="240" w:lineRule="auto"/>
        <w:contextualSpacing/>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 xml:space="preserve">Morgantown, WV  </w:t>
      </w:r>
      <w:proofErr w:type="gramStart"/>
      <w:r w:rsidRPr="004A321F">
        <w:rPr>
          <w:rFonts w:ascii="Times New Roman" w:hAnsi="Times New Roman" w:cs="Times New Roman"/>
          <w:color w:val="000000" w:themeColor="text1"/>
          <w:sz w:val="24"/>
          <w:szCs w:val="24"/>
        </w:rPr>
        <w:t>26506  (</w:t>
      </w:r>
      <w:proofErr w:type="gramEnd"/>
      <w:r w:rsidRPr="004A321F">
        <w:rPr>
          <w:rFonts w:ascii="Times New Roman" w:hAnsi="Times New Roman" w:cs="Times New Roman"/>
          <w:color w:val="000000" w:themeColor="text1"/>
          <w:sz w:val="24"/>
          <w:szCs w:val="24"/>
        </w:rPr>
        <w:t>304) 293-2634</w:t>
      </w:r>
    </w:p>
    <w:p w:rsidR="008D1460" w:rsidRPr="004A321F" w:rsidRDefault="008D1460" w:rsidP="006A0BAB">
      <w:pPr>
        <w:rPr>
          <w:rFonts w:ascii="Times New Roman" w:hAnsi="Times New Roman" w:cs="Times New Roman"/>
          <w:color w:val="000000" w:themeColor="text1"/>
          <w:sz w:val="24"/>
          <w:szCs w:val="24"/>
        </w:rPr>
      </w:pPr>
    </w:p>
    <w:p w:rsidR="00774383" w:rsidRPr="004A321F" w:rsidRDefault="00774383" w:rsidP="006A0BAB">
      <w:pPr>
        <w:rPr>
          <w:rFonts w:ascii="Times New Roman" w:hAnsi="Times New Roman" w:cs="Times New Roman"/>
          <w:color w:val="000000" w:themeColor="text1"/>
          <w:sz w:val="24"/>
          <w:szCs w:val="24"/>
        </w:rPr>
      </w:pPr>
    </w:p>
    <w:p w:rsidR="001A1013" w:rsidRPr="004A321F" w:rsidRDefault="001A1013" w:rsidP="006A0BAB">
      <w:pPr>
        <w:rPr>
          <w:rFonts w:ascii="Times New Roman" w:hAnsi="Times New Roman" w:cs="Times New Roman"/>
          <w:color w:val="000000" w:themeColor="text1"/>
          <w:sz w:val="24"/>
          <w:szCs w:val="24"/>
        </w:rPr>
      </w:pPr>
    </w:p>
    <w:p w:rsidR="001A1013" w:rsidRPr="004A321F" w:rsidRDefault="001A1013" w:rsidP="006A0BAB">
      <w:pPr>
        <w:rPr>
          <w:rFonts w:ascii="Times New Roman" w:hAnsi="Times New Roman" w:cs="Times New Roman"/>
          <w:color w:val="000000" w:themeColor="text1"/>
          <w:sz w:val="24"/>
          <w:szCs w:val="24"/>
        </w:rPr>
      </w:pPr>
    </w:p>
    <w:p w:rsidR="008D1460" w:rsidRPr="004A321F" w:rsidRDefault="008D1460" w:rsidP="006A0BAB">
      <w:pPr>
        <w:rPr>
          <w:rFonts w:ascii="Times New Roman" w:hAnsi="Times New Roman" w:cs="Times New Roman"/>
          <w:color w:val="000000" w:themeColor="text1"/>
          <w:sz w:val="24"/>
          <w:szCs w:val="24"/>
        </w:rPr>
      </w:pPr>
      <w:proofErr w:type="gramStart"/>
      <w:r w:rsidRPr="004A321F">
        <w:rPr>
          <w:rFonts w:ascii="Times New Roman" w:hAnsi="Times New Roman" w:cs="Times New Roman"/>
          <w:b/>
          <w:color w:val="000000" w:themeColor="text1"/>
          <w:sz w:val="24"/>
          <w:szCs w:val="24"/>
        </w:rPr>
        <w:lastRenderedPageBreak/>
        <w:t>Table 1.</w:t>
      </w:r>
      <w:proofErr w:type="gramEnd"/>
      <w:r w:rsidRPr="004A321F">
        <w:rPr>
          <w:rFonts w:ascii="Times New Roman" w:hAnsi="Times New Roman" w:cs="Times New Roman"/>
          <w:color w:val="000000" w:themeColor="text1"/>
          <w:sz w:val="24"/>
          <w:szCs w:val="24"/>
        </w:rPr>
        <w:t xml:space="preserve">  </w:t>
      </w:r>
      <w:proofErr w:type="gramStart"/>
      <w:r w:rsidRPr="004A321F">
        <w:rPr>
          <w:rFonts w:ascii="Times New Roman" w:hAnsi="Times New Roman" w:cs="Times New Roman"/>
          <w:color w:val="000000" w:themeColor="text1"/>
          <w:sz w:val="24"/>
          <w:szCs w:val="24"/>
        </w:rPr>
        <w:t>Vegetable crops for fall and winter production in West Virginia.</w:t>
      </w:r>
      <w:proofErr w:type="gramEnd"/>
    </w:p>
    <w:tbl>
      <w:tblPr>
        <w:tblStyle w:val="TableGrid"/>
        <w:tblW w:w="0" w:type="auto"/>
        <w:tblLook w:val="04A0" w:firstRow="1" w:lastRow="0" w:firstColumn="1" w:lastColumn="0" w:noHBand="0" w:noVBand="1"/>
      </w:tblPr>
      <w:tblGrid>
        <w:gridCol w:w="3192"/>
        <w:gridCol w:w="3192"/>
        <w:gridCol w:w="3192"/>
      </w:tblGrid>
      <w:tr w:rsidR="004A321F" w:rsidRPr="004A321F" w:rsidTr="00774383">
        <w:tc>
          <w:tcPr>
            <w:tcW w:w="3192" w:type="dxa"/>
          </w:tcPr>
          <w:p w:rsidR="00774383" w:rsidRPr="004A321F" w:rsidRDefault="00774383" w:rsidP="009F5CED">
            <w:pPr>
              <w:jc w:val="center"/>
              <w:rPr>
                <w:rFonts w:ascii="Times New Roman" w:hAnsi="Times New Roman" w:cs="Times New Roman"/>
                <w:b/>
                <w:color w:val="000000" w:themeColor="text1"/>
                <w:sz w:val="24"/>
                <w:szCs w:val="24"/>
              </w:rPr>
            </w:pPr>
            <w:r w:rsidRPr="004A321F">
              <w:rPr>
                <w:rFonts w:ascii="Times New Roman" w:hAnsi="Times New Roman" w:cs="Times New Roman"/>
                <w:color w:val="000000" w:themeColor="text1"/>
                <w:sz w:val="24"/>
                <w:szCs w:val="24"/>
              </w:rPr>
              <w:t>.</w:t>
            </w:r>
            <w:r w:rsidRPr="004A321F">
              <w:rPr>
                <w:rFonts w:ascii="Times New Roman" w:hAnsi="Times New Roman" w:cs="Times New Roman"/>
                <w:b/>
                <w:color w:val="000000" w:themeColor="text1"/>
                <w:sz w:val="24"/>
                <w:szCs w:val="24"/>
              </w:rPr>
              <w:t>Crop</w:t>
            </w:r>
          </w:p>
        </w:tc>
        <w:tc>
          <w:tcPr>
            <w:tcW w:w="3192" w:type="dxa"/>
          </w:tcPr>
          <w:p w:rsidR="00774383" w:rsidRPr="004A321F" w:rsidRDefault="009F5CED" w:rsidP="009F5CED">
            <w:pPr>
              <w:jc w:val="center"/>
              <w:rPr>
                <w:rFonts w:ascii="Times New Roman" w:hAnsi="Times New Roman" w:cs="Times New Roman"/>
                <w:b/>
                <w:color w:val="000000" w:themeColor="text1"/>
                <w:sz w:val="24"/>
                <w:szCs w:val="24"/>
              </w:rPr>
            </w:pPr>
            <w:r w:rsidRPr="004A321F">
              <w:rPr>
                <w:rFonts w:ascii="Times New Roman" w:hAnsi="Times New Roman" w:cs="Times New Roman"/>
                <w:b/>
                <w:color w:val="000000" w:themeColor="text1"/>
                <w:sz w:val="24"/>
                <w:szCs w:val="24"/>
              </w:rPr>
              <w:t>Recommended varieties</w:t>
            </w:r>
          </w:p>
        </w:tc>
        <w:tc>
          <w:tcPr>
            <w:tcW w:w="3192" w:type="dxa"/>
          </w:tcPr>
          <w:p w:rsidR="00774383" w:rsidRPr="004A321F" w:rsidRDefault="009F5CED" w:rsidP="001244B2">
            <w:pPr>
              <w:jc w:val="center"/>
              <w:rPr>
                <w:rFonts w:ascii="Times New Roman" w:hAnsi="Times New Roman" w:cs="Times New Roman"/>
                <w:b/>
                <w:color w:val="000000" w:themeColor="text1"/>
                <w:sz w:val="24"/>
                <w:szCs w:val="24"/>
              </w:rPr>
            </w:pPr>
            <w:r w:rsidRPr="004A321F">
              <w:rPr>
                <w:rFonts w:ascii="Times New Roman" w:hAnsi="Times New Roman" w:cs="Times New Roman"/>
                <w:b/>
                <w:color w:val="000000" w:themeColor="text1"/>
                <w:sz w:val="24"/>
                <w:szCs w:val="24"/>
              </w:rPr>
              <w:t>Relative seeding date</w:t>
            </w:r>
          </w:p>
        </w:tc>
      </w:tr>
      <w:tr w:rsidR="004A321F" w:rsidRPr="004A321F" w:rsidTr="00774383">
        <w:tc>
          <w:tcPr>
            <w:tcW w:w="3192" w:type="dxa"/>
          </w:tcPr>
          <w:p w:rsidR="006B5D6A" w:rsidRPr="004A321F" w:rsidRDefault="006B5D6A" w:rsidP="006B5D6A">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Beets</w:t>
            </w:r>
          </w:p>
        </w:tc>
        <w:tc>
          <w:tcPr>
            <w:tcW w:w="3192" w:type="dxa"/>
          </w:tcPr>
          <w:p w:rsidR="006B5D6A" w:rsidRPr="004A321F" w:rsidRDefault="006B5D6A" w:rsidP="006B5D6A">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 xml:space="preserve">Kestrel, Red Ace, Touchstone Gold </w:t>
            </w:r>
          </w:p>
        </w:tc>
        <w:tc>
          <w:tcPr>
            <w:tcW w:w="3192" w:type="dxa"/>
          </w:tcPr>
          <w:p w:rsidR="006B5D6A" w:rsidRPr="004A321F" w:rsidRDefault="00171104" w:rsidP="00171104">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Early-mid August</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Broccoli</w:t>
            </w:r>
            <w:r w:rsidR="001244B2" w:rsidRPr="004A321F">
              <w:rPr>
                <w:rFonts w:ascii="Times New Roman" w:hAnsi="Times New Roman" w:cs="Times New Roman"/>
                <w:color w:val="000000" w:themeColor="text1"/>
                <w:sz w:val="24"/>
                <w:szCs w:val="24"/>
              </w:rPr>
              <w:t>*</w:t>
            </w:r>
          </w:p>
        </w:tc>
        <w:tc>
          <w:tcPr>
            <w:tcW w:w="3192" w:type="dxa"/>
          </w:tcPr>
          <w:p w:rsidR="00774383" w:rsidRPr="004A321F" w:rsidRDefault="009F5CED" w:rsidP="009F5CED">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Gypsy, Packman, Everest</w:t>
            </w:r>
          </w:p>
        </w:tc>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Early August</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Carrots</w:t>
            </w:r>
          </w:p>
        </w:tc>
        <w:tc>
          <w:tcPr>
            <w:tcW w:w="3192" w:type="dxa"/>
          </w:tcPr>
          <w:p w:rsidR="00774383" w:rsidRPr="004A321F" w:rsidRDefault="009F5CED" w:rsidP="009F5CED">
            <w:pPr>
              <w:rPr>
                <w:rFonts w:ascii="Times New Roman" w:hAnsi="Times New Roman" w:cs="Times New Roman"/>
                <w:i/>
                <w:color w:val="000000" w:themeColor="text1"/>
                <w:sz w:val="24"/>
                <w:szCs w:val="24"/>
              </w:rPr>
            </w:pPr>
            <w:proofErr w:type="spellStart"/>
            <w:r w:rsidRPr="004A321F">
              <w:rPr>
                <w:rFonts w:ascii="Times New Roman" w:hAnsi="Times New Roman" w:cs="Times New Roman"/>
                <w:i/>
                <w:color w:val="000000" w:themeColor="text1"/>
                <w:sz w:val="24"/>
                <w:szCs w:val="24"/>
              </w:rPr>
              <w:t>Mokum</w:t>
            </w:r>
            <w:proofErr w:type="spellEnd"/>
            <w:r w:rsidRPr="004A321F">
              <w:rPr>
                <w:rFonts w:ascii="Times New Roman" w:hAnsi="Times New Roman" w:cs="Times New Roman"/>
                <w:i/>
                <w:color w:val="000000" w:themeColor="text1"/>
                <w:sz w:val="24"/>
                <w:szCs w:val="24"/>
              </w:rPr>
              <w:t xml:space="preserve">, Bolero, </w:t>
            </w:r>
            <w:proofErr w:type="spellStart"/>
            <w:r w:rsidRPr="004A321F">
              <w:rPr>
                <w:rFonts w:ascii="Times New Roman" w:hAnsi="Times New Roman" w:cs="Times New Roman"/>
                <w:i/>
                <w:color w:val="000000" w:themeColor="text1"/>
                <w:sz w:val="24"/>
                <w:szCs w:val="24"/>
              </w:rPr>
              <w:t>Ya</w:t>
            </w:r>
            <w:proofErr w:type="spellEnd"/>
            <w:r w:rsidRPr="004A321F">
              <w:rPr>
                <w:rFonts w:ascii="Times New Roman" w:hAnsi="Times New Roman" w:cs="Times New Roman"/>
                <w:i/>
                <w:color w:val="000000" w:themeColor="text1"/>
                <w:sz w:val="24"/>
                <w:szCs w:val="24"/>
              </w:rPr>
              <w:t xml:space="preserve"> </w:t>
            </w:r>
            <w:proofErr w:type="spellStart"/>
            <w:r w:rsidRPr="004A321F">
              <w:rPr>
                <w:rFonts w:ascii="Times New Roman" w:hAnsi="Times New Roman" w:cs="Times New Roman"/>
                <w:i/>
                <w:color w:val="000000" w:themeColor="text1"/>
                <w:sz w:val="24"/>
                <w:szCs w:val="24"/>
              </w:rPr>
              <w:t>Ya</w:t>
            </w:r>
            <w:proofErr w:type="spellEnd"/>
            <w:r w:rsidRPr="004A321F">
              <w:rPr>
                <w:rFonts w:ascii="Times New Roman" w:hAnsi="Times New Roman" w:cs="Times New Roman"/>
                <w:i/>
                <w:color w:val="000000" w:themeColor="text1"/>
                <w:sz w:val="24"/>
                <w:szCs w:val="24"/>
              </w:rPr>
              <w:t xml:space="preserve">, </w:t>
            </w:r>
          </w:p>
        </w:tc>
        <w:tc>
          <w:tcPr>
            <w:tcW w:w="3192" w:type="dxa"/>
          </w:tcPr>
          <w:p w:rsidR="00774383" w:rsidRPr="004A321F" w:rsidRDefault="009F5CED" w:rsidP="001244B2">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Early-</w:t>
            </w:r>
            <w:r w:rsidR="001244B2" w:rsidRPr="004A321F">
              <w:rPr>
                <w:rFonts w:ascii="Times New Roman" w:hAnsi="Times New Roman" w:cs="Times New Roman"/>
                <w:color w:val="000000" w:themeColor="text1"/>
                <w:sz w:val="24"/>
                <w:szCs w:val="24"/>
              </w:rPr>
              <w:t>m</w:t>
            </w:r>
            <w:r w:rsidRPr="004A321F">
              <w:rPr>
                <w:rFonts w:ascii="Times New Roman" w:hAnsi="Times New Roman" w:cs="Times New Roman"/>
                <w:color w:val="000000" w:themeColor="text1"/>
                <w:sz w:val="24"/>
                <w:szCs w:val="24"/>
              </w:rPr>
              <w:t>id</w:t>
            </w:r>
            <w:r w:rsidR="001244B2" w:rsidRPr="004A321F">
              <w:rPr>
                <w:rFonts w:ascii="Times New Roman" w:hAnsi="Times New Roman" w:cs="Times New Roman"/>
                <w:color w:val="000000" w:themeColor="text1"/>
                <w:sz w:val="24"/>
                <w:szCs w:val="24"/>
              </w:rPr>
              <w:t>-</w:t>
            </w:r>
            <w:r w:rsidRPr="004A321F">
              <w:rPr>
                <w:rFonts w:ascii="Times New Roman" w:hAnsi="Times New Roman" w:cs="Times New Roman"/>
                <w:color w:val="000000" w:themeColor="text1"/>
                <w:sz w:val="24"/>
                <w:szCs w:val="24"/>
              </w:rPr>
              <w:t>August</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Cauliflower</w:t>
            </w:r>
            <w:r w:rsidR="001244B2" w:rsidRPr="004A321F">
              <w:rPr>
                <w:rFonts w:ascii="Times New Roman" w:hAnsi="Times New Roman" w:cs="Times New Roman"/>
                <w:color w:val="000000" w:themeColor="text1"/>
                <w:sz w:val="24"/>
                <w:szCs w:val="24"/>
              </w:rPr>
              <w:t>*</w:t>
            </w:r>
          </w:p>
        </w:tc>
        <w:tc>
          <w:tcPr>
            <w:tcW w:w="3192" w:type="dxa"/>
          </w:tcPr>
          <w:p w:rsidR="00774383" w:rsidRPr="004A321F" w:rsidRDefault="006B5D6A" w:rsidP="006A0BAB">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Candid Charm</w:t>
            </w:r>
            <w:r w:rsidR="00C1347B" w:rsidRPr="004A321F">
              <w:rPr>
                <w:rFonts w:ascii="Times New Roman" w:hAnsi="Times New Roman" w:cs="Times New Roman"/>
                <w:i/>
                <w:color w:val="000000" w:themeColor="text1"/>
                <w:sz w:val="24"/>
                <w:szCs w:val="24"/>
              </w:rPr>
              <w:t>, Fremont</w:t>
            </w:r>
          </w:p>
        </w:tc>
        <w:tc>
          <w:tcPr>
            <w:tcW w:w="3192" w:type="dxa"/>
          </w:tcPr>
          <w:p w:rsidR="00774383" w:rsidRPr="004A321F" w:rsidRDefault="00C1347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Early August</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Kale</w:t>
            </w:r>
            <w:r w:rsidR="001244B2" w:rsidRPr="004A321F">
              <w:rPr>
                <w:rFonts w:ascii="Times New Roman" w:hAnsi="Times New Roman" w:cs="Times New Roman"/>
                <w:color w:val="000000" w:themeColor="text1"/>
                <w:sz w:val="24"/>
                <w:szCs w:val="24"/>
              </w:rPr>
              <w:t>*</w:t>
            </w:r>
          </w:p>
        </w:tc>
        <w:tc>
          <w:tcPr>
            <w:tcW w:w="3192" w:type="dxa"/>
          </w:tcPr>
          <w:p w:rsidR="00774383" w:rsidRPr="004A321F" w:rsidRDefault="006B5D6A" w:rsidP="006A0BAB">
            <w:pPr>
              <w:rPr>
                <w:rFonts w:ascii="Times New Roman" w:hAnsi="Times New Roman" w:cs="Times New Roman"/>
                <w:i/>
                <w:color w:val="000000" w:themeColor="text1"/>
                <w:sz w:val="24"/>
                <w:szCs w:val="24"/>
              </w:rPr>
            </w:pPr>
            <w:proofErr w:type="spellStart"/>
            <w:r w:rsidRPr="004A321F">
              <w:rPr>
                <w:rFonts w:ascii="Times New Roman" w:hAnsi="Times New Roman" w:cs="Times New Roman"/>
                <w:i/>
                <w:color w:val="000000" w:themeColor="text1"/>
                <w:sz w:val="24"/>
                <w:szCs w:val="24"/>
              </w:rPr>
              <w:t>Winterbor</w:t>
            </w:r>
            <w:proofErr w:type="spellEnd"/>
            <w:r w:rsidRPr="004A321F">
              <w:rPr>
                <w:rFonts w:ascii="Times New Roman" w:hAnsi="Times New Roman" w:cs="Times New Roman"/>
                <w:i/>
                <w:color w:val="000000" w:themeColor="text1"/>
                <w:sz w:val="24"/>
                <w:szCs w:val="24"/>
              </w:rPr>
              <w:t>, Red Russian</w:t>
            </w:r>
          </w:p>
        </w:tc>
        <w:tc>
          <w:tcPr>
            <w:tcW w:w="3192" w:type="dxa"/>
          </w:tcPr>
          <w:p w:rsidR="00774383" w:rsidRPr="004A321F" w:rsidRDefault="00C1347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August-October</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Kohlrab</w:t>
            </w:r>
            <w:r w:rsidR="006B5D6A" w:rsidRPr="004A321F">
              <w:rPr>
                <w:rFonts w:ascii="Times New Roman" w:hAnsi="Times New Roman" w:cs="Times New Roman"/>
                <w:color w:val="000000" w:themeColor="text1"/>
                <w:sz w:val="24"/>
                <w:szCs w:val="24"/>
              </w:rPr>
              <w:t>i</w:t>
            </w:r>
            <w:r w:rsidR="001244B2" w:rsidRPr="004A321F">
              <w:rPr>
                <w:rFonts w:ascii="Times New Roman" w:hAnsi="Times New Roman" w:cs="Times New Roman"/>
                <w:color w:val="000000" w:themeColor="text1"/>
                <w:sz w:val="24"/>
                <w:szCs w:val="24"/>
              </w:rPr>
              <w:t>*</w:t>
            </w:r>
          </w:p>
        </w:tc>
        <w:tc>
          <w:tcPr>
            <w:tcW w:w="3192" w:type="dxa"/>
          </w:tcPr>
          <w:p w:rsidR="00774383" w:rsidRPr="004A321F" w:rsidRDefault="006B5D6A" w:rsidP="006A0BAB">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 xml:space="preserve">Winner, </w:t>
            </w:r>
            <w:proofErr w:type="spellStart"/>
            <w:r w:rsidRPr="004A321F">
              <w:rPr>
                <w:rFonts w:ascii="Times New Roman" w:hAnsi="Times New Roman" w:cs="Times New Roman"/>
                <w:i/>
                <w:color w:val="000000" w:themeColor="text1"/>
                <w:sz w:val="24"/>
                <w:szCs w:val="24"/>
              </w:rPr>
              <w:t>Kohlribi</w:t>
            </w:r>
            <w:proofErr w:type="spellEnd"/>
          </w:p>
        </w:tc>
        <w:tc>
          <w:tcPr>
            <w:tcW w:w="3192" w:type="dxa"/>
          </w:tcPr>
          <w:p w:rsidR="00774383" w:rsidRPr="004A321F" w:rsidRDefault="00C1347B" w:rsidP="001244B2">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Early-mid</w:t>
            </w:r>
            <w:r w:rsidR="001244B2" w:rsidRPr="004A321F">
              <w:rPr>
                <w:rFonts w:ascii="Times New Roman" w:hAnsi="Times New Roman" w:cs="Times New Roman"/>
                <w:color w:val="000000" w:themeColor="text1"/>
                <w:sz w:val="24"/>
                <w:szCs w:val="24"/>
              </w:rPr>
              <w:t>-</w:t>
            </w:r>
            <w:r w:rsidRPr="004A321F">
              <w:rPr>
                <w:rFonts w:ascii="Times New Roman" w:hAnsi="Times New Roman" w:cs="Times New Roman"/>
                <w:color w:val="000000" w:themeColor="text1"/>
                <w:sz w:val="24"/>
                <w:szCs w:val="24"/>
              </w:rPr>
              <w:t>August</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Lettuce</w:t>
            </w:r>
            <w:r w:rsidR="001244B2" w:rsidRPr="004A321F">
              <w:rPr>
                <w:rFonts w:ascii="Times New Roman" w:hAnsi="Times New Roman" w:cs="Times New Roman"/>
                <w:color w:val="000000" w:themeColor="text1"/>
                <w:sz w:val="24"/>
                <w:szCs w:val="24"/>
              </w:rPr>
              <w:t>*</w:t>
            </w:r>
          </w:p>
        </w:tc>
        <w:tc>
          <w:tcPr>
            <w:tcW w:w="3192" w:type="dxa"/>
          </w:tcPr>
          <w:p w:rsidR="00774383" w:rsidRPr="004A321F" w:rsidRDefault="006B5D6A" w:rsidP="001244B2">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Winter Density</w:t>
            </w:r>
            <w:r w:rsidR="001244B2" w:rsidRPr="004A321F">
              <w:rPr>
                <w:rFonts w:ascii="Times New Roman" w:hAnsi="Times New Roman" w:cs="Times New Roman"/>
                <w:i/>
                <w:color w:val="000000" w:themeColor="text1"/>
                <w:sz w:val="24"/>
                <w:szCs w:val="24"/>
              </w:rPr>
              <w:t xml:space="preserve">, </w:t>
            </w:r>
            <w:proofErr w:type="spellStart"/>
            <w:r w:rsidR="001244B2" w:rsidRPr="004A321F">
              <w:rPr>
                <w:rFonts w:ascii="Times New Roman" w:hAnsi="Times New Roman" w:cs="Times New Roman"/>
                <w:i/>
                <w:color w:val="000000" w:themeColor="text1"/>
                <w:sz w:val="24"/>
                <w:szCs w:val="24"/>
              </w:rPr>
              <w:t>Ermosa</w:t>
            </w:r>
            <w:proofErr w:type="spellEnd"/>
          </w:p>
        </w:tc>
        <w:tc>
          <w:tcPr>
            <w:tcW w:w="3192" w:type="dxa"/>
          </w:tcPr>
          <w:p w:rsidR="00774383" w:rsidRPr="004A321F" w:rsidRDefault="00C1347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August-September</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bookmarkStart w:id="0" w:name="_GoBack"/>
            <w:r w:rsidRPr="004A321F">
              <w:rPr>
                <w:rFonts w:ascii="Times New Roman" w:hAnsi="Times New Roman" w:cs="Times New Roman"/>
                <w:color w:val="000000" w:themeColor="text1"/>
                <w:sz w:val="24"/>
                <w:szCs w:val="24"/>
              </w:rPr>
              <w:t>Swiss Chard</w:t>
            </w:r>
          </w:p>
        </w:tc>
        <w:tc>
          <w:tcPr>
            <w:tcW w:w="3192" w:type="dxa"/>
          </w:tcPr>
          <w:p w:rsidR="00774383" w:rsidRPr="004A321F" w:rsidRDefault="006B5D6A" w:rsidP="006A0BAB">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Bright Lights</w:t>
            </w:r>
            <w:r w:rsidR="001244B2" w:rsidRPr="004A321F">
              <w:rPr>
                <w:rFonts w:ascii="Times New Roman" w:hAnsi="Times New Roman" w:cs="Times New Roman"/>
                <w:i/>
                <w:color w:val="000000" w:themeColor="text1"/>
                <w:sz w:val="24"/>
                <w:szCs w:val="24"/>
              </w:rPr>
              <w:t xml:space="preserve">, </w:t>
            </w:r>
            <w:proofErr w:type="spellStart"/>
            <w:r w:rsidR="001244B2" w:rsidRPr="004A321F">
              <w:rPr>
                <w:rFonts w:ascii="Times New Roman" w:hAnsi="Times New Roman" w:cs="Times New Roman"/>
                <w:i/>
                <w:color w:val="000000" w:themeColor="text1"/>
                <w:sz w:val="24"/>
                <w:szCs w:val="24"/>
              </w:rPr>
              <w:t>Argentata</w:t>
            </w:r>
            <w:proofErr w:type="spellEnd"/>
          </w:p>
        </w:tc>
        <w:tc>
          <w:tcPr>
            <w:tcW w:w="3192" w:type="dxa"/>
          </w:tcPr>
          <w:p w:rsidR="00774383" w:rsidRPr="004A321F" w:rsidRDefault="00C1347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July-early September</w:t>
            </w:r>
          </w:p>
        </w:tc>
      </w:tr>
      <w:bookmarkEnd w:id="0"/>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Spinach</w:t>
            </w:r>
          </w:p>
        </w:tc>
        <w:tc>
          <w:tcPr>
            <w:tcW w:w="3192" w:type="dxa"/>
          </w:tcPr>
          <w:p w:rsidR="00774383" w:rsidRPr="004A321F" w:rsidRDefault="006B5D6A" w:rsidP="006A0BAB">
            <w:pPr>
              <w:rPr>
                <w:rFonts w:ascii="Times New Roman" w:hAnsi="Times New Roman" w:cs="Times New Roman"/>
                <w:i/>
                <w:color w:val="000000" w:themeColor="text1"/>
                <w:sz w:val="24"/>
                <w:szCs w:val="24"/>
              </w:rPr>
            </w:pPr>
            <w:proofErr w:type="spellStart"/>
            <w:r w:rsidRPr="004A321F">
              <w:rPr>
                <w:rFonts w:ascii="Times New Roman" w:hAnsi="Times New Roman" w:cs="Times New Roman"/>
                <w:i/>
                <w:color w:val="000000" w:themeColor="text1"/>
                <w:sz w:val="24"/>
                <w:szCs w:val="24"/>
              </w:rPr>
              <w:t>Tyee</w:t>
            </w:r>
            <w:proofErr w:type="spellEnd"/>
            <w:r w:rsidRPr="004A321F">
              <w:rPr>
                <w:rFonts w:ascii="Times New Roman" w:hAnsi="Times New Roman" w:cs="Times New Roman"/>
                <w:i/>
                <w:color w:val="000000" w:themeColor="text1"/>
                <w:sz w:val="24"/>
                <w:szCs w:val="24"/>
              </w:rPr>
              <w:t>, Melody, Space</w:t>
            </w:r>
          </w:p>
        </w:tc>
        <w:tc>
          <w:tcPr>
            <w:tcW w:w="3192" w:type="dxa"/>
          </w:tcPr>
          <w:p w:rsidR="00774383" w:rsidRPr="004A321F" w:rsidRDefault="00C1347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Late August-mid-October</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Peas</w:t>
            </w:r>
          </w:p>
        </w:tc>
        <w:tc>
          <w:tcPr>
            <w:tcW w:w="3192" w:type="dxa"/>
          </w:tcPr>
          <w:p w:rsidR="00774383" w:rsidRPr="004A321F" w:rsidRDefault="006B5D6A" w:rsidP="00C1347B">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 xml:space="preserve">Lincoln, </w:t>
            </w:r>
            <w:r w:rsidR="00C1347B" w:rsidRPr="004A321F">
              <w:rPr>
                <w:rFonts w:ascii="Times New Roman" w:hAnsi="Times New Roman" w:cs="Times New Roman"/>
                <w:i/>
                <w:color w:val="000000" w:themeColor="text1"/>
                <w:sz w:val="24"/>
                <w:szCs w:val="24"/>
              </w:rPr>
              <w:t>Mr. Big, Cascadia</w:t>
            </w:r>
          </w:p>
        </w:tc>
        <w:tc>
          <w:tcPr>
            <w:tcW w:w="3192" w:type="dxa"/>
          </w:tcPr>
          <w:p w:rsidR="00774383" w:rsidRPr="004A321F" w:rsidRDefault="00C1347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Early August</w:t>
            </w:r>
          </w:p>
        </w:tc>
      </w:tr>
      <w:tr w:rsidR="004A321F" w:rsidRPr="004A321F" w:rsidTr="00774383">
        <w:tc>
          <w:tcPr>
            <w:tcW w:w="3192" w:type="dxa"/>
          </w:tcPr>
          <w:p w:rsidR="00774383"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Onions</w:t>
            </w:r>
          </w:p>
        </w:tc>
        <w:tc>
          <w:tcPr>
            <w:tcW w:w="3192" w:type="dxa"/>
          </w:tcPr>
          <w:p w:rsidR="00774383" w:rsidRPr="004A321F" w:rsidRDefault="006B5D6A" w:rsidP="006A0BAB">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Candy, Red Wing</w:t>
            </w:r>
          </w:p>
        </w:tc>
        <w:tc>
          <w:tcPr>
            <w:tcW w:w="3192" w:type="dxa"/>
          </w:tcPr>
          <w:p w:rsidR="009F5CED" w:rsidRPr="004A321F" w:rsidRDefault="00C1347B" w:rsidP="00C1347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August</w:t>
            </w:r>
          </w:p>
        </w:tc>
      </w:tr>
      <w:tr w:rsidR="004A321F" w:rsidRPr="004A321F" w:rsidTr="00774383">
        <w:tc>
          <w:tcPr>
            <w:tcW w:w="3192" w:type="dxa"/>
          </w:tcPr>
          <w:p w:rsidR="009F5CED" w:rsidRPr="004A321F" w:rsidRDefault="009F5CED"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Leeks</w:t>
            </w:r>
          </w:p>
        </w:tc>
        <w:tc>
          <w:tcPr>
            <w:tcW w:w="3192" w:type="dxa"/>
          </w:tcPr>
          <w:p w:rsidR="009F5CED" w:rsidRPr="004A321F" w:rsidRDefault="006B5D6A" w:rsidP="006A0BAB">
            <w:pPr>
              <w:rPr>
                <w:rFonts w:ascii="Times New Roman" w:hAnsi="Times New Roman" w:cs="Times New Roman"/>
                <w:i/>
                <w:color w:val="000000" w:themeColor="text1"/>
                <w:sz w:val="24"/>
                <w:szCs w:val="24"/>
              </w:rPr>
            </w:pPr>
            <w:r w:rsidRPr="004A321F">
              <w:rPr>
                <w:rFonts w:ascii="Times New Roman" w:hAnsi="Times New Roman" w:cs="Times New Roman"/>
                <w:i/>
                <w:color w:val="000000" w:themeColor="text1"/>
                <w:sz w:val="24"/>
                <w:szCs w:val="24"/>
              </w:rPr>
              <w:t>King Richard</w:t>
            </w:r>
            <w:r w:rsidR="001244B2" w:rsidRPr="004A321F">
              <w:rPr>
                <w:rFonts w:ascii="Times New Roman" w:hAnsi="Times New Roman" w:cs="Times New Roman"/>
                <w:i/>
                <w:color w:val="000000" w:themeColor="text1"/>
                <w:sz w:val="24"/>
                <w:szCs w:val="24"/>
              </w:rPr>
              <w:t>, Lancelot</w:t>
            </w:r>
          </w:p>
        </w:tc>
        <w:tc>
          <w:tcPr>
            <w:tcW w:w="3192" w:type="dxa"/>
          </w:tcPr>
          <w:p w:rsidR="009F5CED" w:rsidRPr="004A321F" w:rsidRDefault="00C1347B"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August</w:t>
            </w:r>
          </w:p>
        </w:tc>
      </w:tr>
      <w:tr w:rsidR="004A321F" w:rsidRPr="004A321F" w:rsidTr="00774383">
        <w:tc>
          <w:tcPr>
            <w:tcW w:w="3192" w:type="dxa"/>
          </w:tcPr>
          <w:p w:rsidR="009F5CED" w:rsidRPr="004A321F" w:rsidRDefault="006B5D6A"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Radishes</w:t>
            </w:r>
          </w:p>
        </w:tc>
        <w:tc>
          <w:tcPr>
            <w:tcW w:w="3192" w:type="dxa"/>
          </w:tcPr>
          <w:p w:rsidR="009F5CED" w:rsidRPr="004A321F" w:rsidRDefault="001244B2" w:rsidP="006A0BAB">
            <w:pPr>
              <w:rPr>
                <w:rFonts w:ascii="Times New Roman" w:hAnsi="Times New Roman" w:cs="Times New Roman"/>
                <w:i/>
                <w:color w:val="000000" w:themeColor="text1"/>
                <w:sz w:val="24"/>
                <w:szCs w:val="24"/>
              </w:rPr>
            </w:pPr>
            <w:proofErr w:type="spellStart"/>
            <w:r w:rsidRPr="004A321F">
              <w:rPr>
                <w:rFonts w:ascii="Times New Roman" w:hAnsi="Times New Roman" w:cs="Times New Roman"/>
                <w:i/>
                <w:color w:val="000000" w:themeColor="text1"/>
                <w:sz w:val="24"/>
                <w:szCs w:val="24"/>
              </w:rPr>
              <w:t>Cherriette</w:t>
            </w:r>
            <w:proofErr w:type="spellEnd"/>
            <w:r w:rsidRPr="004A321F">
              <w:rPr>
                <w:rFonts w:ascii="Times New Roman" w:hAnsi="Times New Roman" w:cs="Times New Roman"/>
                <w:i/>
                <w:color w:val="000000" w:themeColor="text1"/>
                <w:sz w:val="24"/>
                <w:szCs w:val="24"/>
              </w:rPr>
              <w:t xml:space="preserve">, </w:t>
            </w:r>
            <w:proofErr w:type="spellStart"/>
            <w:r w:rsidRPr="004A321F">
              <w:rPr>
                <w:rFonts w:ascii="Times New Roman" w:hAnsi="Times New Roman" w:cs="Times New Roman"/>
                <w:i/>
                <w:color w:val="000000" w:themeColor="text1"/>
                <w:sz w:val="24"/>
                <w:szCs w:val="24"/>
              </w:rPr>
              <w:t>D’Avignon</w:t>
            </w:r>
            <w:proofErr w:type="spellEnd"/>
          </w:p>
        </w:tc>
        <w:tc>
          <w:tcPr>
            <w:tcW w:w="3192" w:type="dxa"/>
          </w:tcPr>
          <w:p w:rsidR="009F5CED" w:rsidRPr="004A321F" w:rsidRDefault="00C1347B" w:rsidP="001244B2">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August-mid</w:t>
            </w:r>
            <w:r w:rsidR="001244B2" w:rsidRPr="004A321F">
              <w:rPr>
                <w:rFonts w:ascii="Times New Roman" w:hAnsi="Times New Roman" w:cs="Times New Roman"/>
                <w:color w:val="000000" w:themeColor="text1"/>
                <w:sz w:val="24"/>
                <w:szCs w:val="24"/>
              </w:rPr>
              <w:t>-</w:t>
            </w:r>
            <w:r w:rsidRPr="004A321F">
              <w:rPr>
                <w:rFonts w:ascii="Times New Roman" w:hAnsi="Times New Roman" w:cs="Times New Roman"/>
                <w:color w:val="000000" w:themeColor="text1"/>
                <w:sz w:val="24"/>
                <w:szCs w:val="24"/>
              </w:rPr>
              <w:t>October</w:t>
            </w:r>
          </w:p>
        </w:tc>
      </w:tr>
      <w:tr w:rsidR="004A321F" w:rsidRPr="004A321F" w:rsidTr="00774383">
        <w:tc>
          <w:tcPr>
            <w:tcW w:w="3192" w:type="dxa"/>
          </w:tcPr>
          <w:p w:rsidR="006B5D6A" w:rsidRPr="004A321F" w:rsidRDefault="00375E0E"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Turnip</w:t>
            </w:r>
          </w:p>
        </w:tc>
        <w:tc>
          <w:tcPr>
            <w:tcW w:w="3192" w:type="dxa"/>
          </w:tcPr>
          <w:p w:rsidR="006B5D6A" w:rsidRPr="004A321F" w:rsidRDefault="001244B2" w:rsidP="006A0BAB">
            <w:pPr>
              <w:rPr>
                <w:rFonts w:ascii="Times New Roman" w:hAnsi="Times New Roman" w:cs="Times New Roman"/>
                <w:i/>
                <w:color w:val="000000" w:themeColor="text1"/>
                <w:sz w:val="24"/>
                <w:szCs w:val="24"/>
              </w:rPr>
            </w:pPr>
            <w:proofErr w:type="spellStart"/>
            <w:r w:rsidRPr="004A321F">
              <w:rPr>
                <w:rFonts w:ascii="Times New Roman" w:hAnsi="Times New Roman" w:cs="Times New Roman"/>
                <w:i/>
                <w:color w:val="000000" w:themeColor="text1"/>
                <w:sz w:val="24"/>
                <w:szCs w:val="24"/>
              </w:rPr>
              <w:t>Hakurei</w:t>
            </w:r>
            <w:proofErr w:type="spellEnd"/>
            <w:r w:rsidRPr="004A321F">
              <w:rPr>
                <w:rFonts w:ascii="Times New Roman" w:hAnsi="Times New Roman" w:cs="Times New Roman"/>
                <w:i/>
                <w:color w:val="000000" w:themeColor="text1"/>
                <w:sz w:val="24"/>
                <w:szCs w:val="24"/>
              </w:rPr>
              <w:t xml:space="preserve"> (white)</w:t>
            </w:r>
          </w:p>
        </w:tc>
        <w:tc>
          <w:tcPr>
            <w:tcW w:w="3192" w:type="dxa"/>
          </w:tcPr>
          <w:p w:rsidR="006B5D6A" w:rsidRPr="004A321F" w:rsidRDefault="001244B2"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August-October</w:t>
            </w:r>
          </w:p>
        </w:tc>
      </w:tr>
    </w:tbl>
    <w:p w:rsidR="00040A37" w:rsidRPr="004A321F" w:rsidRDefault="00774383"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 xml:space="preserve">  </w:t>
      </w:r>
      <w:r w:rsidR="001244B2" w:rsidRPr="004A321F">
        <w:rPr>
          <w:rFonts w:ascii="Times New Roman" w:hAnsi="Times New Roman" w:cs="Times New Roman"/>
          <w:color w:val="000000" w:themeColor="text1"/>
          <w:sz w:val="24"/>
          <w:szCs w:val="24"/>
        </w:rPr>
        <w:t>*Can be established as transplants.</w:t>
      </w:r>
    </w:p>
    <w:p w:rsidR="00AF5158" w:rsidRPr="004A321F" w:rsidRDefault="002D6DF3"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Construction of the low tunnel is relatively easy.  Small low tunnels are usually constructed of wire hoops approximately 18 inches in height.</w:t>
      </w:r>
      <w:r w:rsidR="00AF5158" w:rsidRPr="004A321F">
        <w:rPr>
          <w:rFonts w:ascii="Times New Roman" w:hAnsi="Times New Roman" w:cs="Times New Roman"/>
          <w:color w:val="000000" w:themeColor="text1"/>
          <w:sz w:val="24"/>
          <w:szCs w:val="24"/>
        </w:rPr>
        <w:t xml:space="preserve"> These types of low tunnels are best suited to short-term frost protection.  A potentially more effective low tunnel design is a larger hoop constructed from metal or plastic pipe.  The hoop is 4-6 feet wide and approximately 40 inches in height at the center. A 10-14 </w:t>
      </w:r>
      <w:proofErr w:type="spellStart"/>
      <w:r w:rsidR="00AF5158" w:rsidRPr="004A321F">
        <w:rPr>
          <w:rFonts w:ascii="Times New Roman" w:hAnsi="Times New Roman" w:cs="Times New Roman"/>
          <w:color w:val="000000" w:themeColor="text1"/>
          <w:sz w:val="24"/>
          <w:szCs w:val="24"/>
        </w:rPr>
        <w:t>ft</w:t>
      </w:r>
      <w:proofErr w:type="spellEnd"/>
      <w:r w:rsidR="00AF5158" w:rsidRPr="004A321F">
        <w:rPr>
          <w:rFonts w:ascii="Times New Roman" w:hAnsi="Times New Roman" w:cs="Times New Roman"/>
          <w:color w:val="000000" w:themeColor="text1"/>
          <w:sz w:val="24"/>
          <w:szCs w:val="24"/>
        </w:rPr>
        <w:t xml:space="preserve">-wide row cover is placed over the hoops to create a protected environment for crop growth.  </w:t>
      </w:r>
    </w:p>
    <w:p w:rsidR="00040A37" w:rsidRPr="004A321F" w:rsidRDefault="00AF5158" w:rsidP="006A0BAB">
      <w:pPr>
        <w:rPr>
          <w:rFonts w:ascii="Times New Roman" w:hAnsi="Times New Roman" w:cs="Times New Roman"/>
          <w:color w:val="000000" w:themeColor="text1"/>
          <w:sz w:val="24"/>
          <w:szCs w:val="24"/>
        </w:rPr>
      </w:pPr>
      <w:r w:rsidRPr="004A321F">
        <w:rPr>
          <w:rFonts w:ascii="Times New Roman" w:hAnsi="Times New Roman" w:cs="Times New Roman"/>
          <w:color w:val="000000" w:themeColor="text1"/>
          <w:sz w:val="24"/>
          <w:szCs w:val="24"/>
        </w:rPr>
        <w:t xml:space="preserve">The larger low tunnel hoops are often referred to as </w:t>
      </w:r>
      <w:r w:rsidR="00375E0E" w:rsidRPr="004A321F">
        <w:rPr>
          <w:rFonts w:ascii="Times New Roman" w:hAnsi="Times New Roman" w:cs="Times New Roman"/>
          <w:color w:val="000000" w:themeColor="text1"/>
          <w:sz w:val="24"/>
          <w:szCs w:val="24"/>
        </w:rPr>
        <w:t>Quick Hoops</w:t>
      </w:r>
      <w:proofErr w:type="gramStart"/>
      <w:r w:rsidR="008350D2" w:rsidRPr="004A321F">
        <w:rPr>
          <w:rFonts w:ascii="Times New Roman" w:hAnsi="Times New Roman" w:cs="Times New Roman"/>
          <w:color w:val="000000" w:themeColor="text1"/>
          <w:sz w:val="24"/>
          <w:szCs w:val="24"/>
        </w:rPr>
        <w:t>™</w:t>
      </w:r>
      <w:r w:rsidR="003510EF" w:rsidRPr="004A321F">
        <w:rPr>
          <w:rFonts w:ascii="Times New Roman" w:hAnsi="Times New Roman" w:cs="Times New Roman"/>
          <w:color w:val="000000" w:themeColor="text1"/>
          <w:sz w:val="24"/>
          <w:szCs w:val="24"/>
        </w:rPr>
        <w:t xml:space="preserve"> </w:t>
      </w:r>
      <w:r w:rsidR="00375E0E" w:rsidRPr="004A321F">
        <w:rPr>
          <w:rFonts w:ascii="Times New Roman" w:hAnsi="Times New Roman" w:cs="Times New Roman"/>
          <w:color w:val="000000" w:themeColor="text1"/>
          <w:sz w:val="24"/>
          <w:szCs w:val="24"/>
        </w:rPr>
        <w:t xml:space="preserve"> </w:t>
      </w:r>
      <w:r w:rsidRPr="004A321F">
        <w:rPr>
          <w:rFonts w:ascii="Times New Roman" w:hAnsi="Times New Roman" w:cs="Times New Roman"/>
          <w:color w:val="000000" w:themeColor="text1"/>
          <w:sz w:val="24"/>
          <w:szCs w:val="24"/>
        </w:rPr>
        <w:t>by</w:t>
      </w:r>
      <w:proofErr w:type="gramEnd"/>
      <w:r w:rsidRPr="004A321F">
        <w:rPr>
          <w:rFonts w:ascii="Times New Roman" w:hAnsi="Times New Roman" w:cs="Times New Roman"/>
          <w:color w:val="000000" w:themeColor="text1"/>
          <w:sz w:val="24"/>
          <w:szCs w:val="24"/>
        </w:rPr>
        <w:t xml:space="preserve"> gardeners who use them to extend the growing season.  </w:t>
      </w:r>
      <w:r w:rsidR="001A572E" w:rsidRPr="004A321F">
        <w:rPr>
          <w:rFonts w:ascii="Times New Roman" w:hAnsi="Times New Roman" w:cs="Times New Roman"/>
          <w:color w:val="000000" w:themeColor="text1"/>
          <w:sz w:val="24"/>
          <w:szCs w:val="24"/>
        </w:rPr>
        <w:t xml:space="preserve">The </w:t>
      </w:r>
      <w:proofErr w:type="spellStart"/>
      <w:proofErr w:type="gramStart"/>
      <w:r w:rsidR="001A572E" w:rsidRPr="004A321F">
        <w:rPr>
          <w:rFonts w:ascii="Times New Roman" w:hAnsi="Times New Roman" w:cs="Times New Roman"/>
          <w:color w:val="000000" w:themeColor="text1"/>
          <w:sz w:val="24"/>
          <w:szCs w:val="24"/>
        </w:rPr>
        <w:t>emt</w:t>
      </w:r>
      <w:proofErr w:type="spellEnd"/>
      <w:proofErr w:type="gramEnd"/>
      <w:r w:rsidR="001A572E" w:rsidRPr="004A321F">
        <w:rPr>
          <w:rFonts w:ascii="Times New Roman" w:hAnsi="Times New Roman" w:cs="Times New Roman"/>
          <w:color w:val="000000" w:themeColor="text1"/>
          <w:sz w:val="24"/>
          <w:szCs w:val="24"/>
        </w:rPr>
        <w:t xml:space="preserve"> conduit pipe (10 </w:t>
      </w:r>
      <w:proofErr w:type="spellStart"/>
      <w:r w:rsidR="001A572E" w:rsidRPr="004A321F">
        <w:rPr>
          <w:rFonts w:ascii="Times New Roman" w:hAnsi="Times New Roman" w:cs="Times New Roman"/>
          <w:color w:val="000000" w:themeColor="text1"/>
          <w:sz w:val="24"/>
          <w:szCs w:val="24"/>
        </w:rPr>
        <w:t>ft</w:t>
      </w:r>
      <w:proofErr w:type="spellEnd"/>
      <w:r w:rsidR="001A572E" w:rsidRPr="004A321F">
        <w:rPr>
          <w:rFonts w:ascii="Times New Roman" w:hAnsi="Times New Roman" w:cs="Times New Roman"/>
          <w:color w:val="000000" w:themeColor="text1"/>
          <w:sz w:val="24"/>
          <w:szCs w:val="24"/>
        </w:rPr>
        <w:t xml:space="preserve"> segments) are bent</w:t>
      </w:r>
      <w:r w:rsidR="001244B2" w:rsidRPr="004A321F">
        <w:rPr>
          <w:rFonts w:ascii="Times New Roman" w:hAnsi="Times New Roman" w:cs="Times New Roman"/>
          <w:color w:val="000000" w:themeColor="text1"/>
          <w:sz w:val="24"/>
          <w:szCs w:val="24"/>
        </w:rPr>
        <w:t xml:space="preserve"> t</w:t>
      </w:r>
      <w:r w:rsidR="001A572E" w:rsidRPr="004A321F">
        <w:rPr>
          <w:rFonts w:ascii="Times New Roman" w:hAnsi="Times New Roman" w:cs="Times New Roman"/>
          <w:color w:val="000000" w:themeColor="text1"/>
          <w:sz w:val="24"/>
          <w:szCs w:val="24"/>
        </w:rPr>
        <w:t>o a half</w:t>
      </w:r>
      <w:r w:rsidR="00C636CF" w:rsidRPr="004A321F">
        <w:rPr>
          <w:rFonts w:ascii="Times New Roman" w:hAnsi="Times New Roman" w:cs="Times New Roman"/>
          <w:color w:val="000000" w:themeColor="text1"/>
          <w:sz w:val="24"/>
          <w:szCs w:val="24"/>
        </w:rPr>
        <w:t>-</w:t>
      </w:r>
      <w:r w:rsidR="001A572E" w:rsidRPr="004A321F">
        <w:rPr>
          <w:rFonts w:ascii="Times New Roman" w:hAnsi="Times New Roman" w:cs="Times New Roman"/>
          <w:color w:val="000000" w:themeColor="text1"/>
          <w:sz w:val="24"/>
          <w:szCs w:val="24"/>
        </w:rPr>
        <w:t xml:space="preserve">circle using a small, portable pipe bender (Figure </w:t>
      </w:r>
      <w:r w:rsidR="001244B2" w:rsidRPr="004A321F">
        <w:rPr>
          <w:rFonts w:ascii="Times New Roman" w:hAnsi="Times New Roman" w:cs="Times New Roman"/>
          <w:color w:val="000000" w:themeColor="text1"/>
          <w:sz w:val="24"/>
          <w:szCs w:val="24"/>
        </w:rPr>
        <w:t>2</w:t>
      </w:r>
      <w:r w:rsidR="001A572E" w:rsidRPr="004A321F">
        <w:rPr>
          <w:rFonts w:ascii="Times New Roman" w:hAnsi="Times New Roman" w:cs="Times New Roman"/>
          <w:color w:val="000000" w:themeColor="text1"/>
          <w:sz w:val="24"/>
          <w:szCs w:val="24"/>
        </w:rPr>
        <w:t xml:space="preserve">).  While </w:t>
      </w:r>
      <w:proofErr w:type="spellStart"/>
      <w:proofErr w:type="gramStart"/>
      <w:r w:rsidR="001A572E" w:rsidRPr="004A321F">
        <w:rPr>
          <w:rFonts w:ascii="Times New Roman" w:hAnsi="Times New Roman" w:cs="Times New Roman"/>
          <w:color w:val="000000" w:themeColor="text1"/>
          <w:sz w:val="24"/>
          <w:szCs w:val="24"/>
        </w:rPr>
        <w:t>pvc</w:t>
      </w:r>
      <w:proofErr w:type="spellEnd"/>
      <w:proofErr w:type="gramEnd"/>
      <w:r w:rsidR="001A572E" w:rsidRPr="004A321F">
        <w:rPr>
          <w:rFonts w:ascii="Times New Roman" w:hAnsi="Times New Roman" w:cs="Times New Roman"/>
          <w:color w:val="000000" w:themeColor="text1"/>
          <w:sz w:val="24"/>
          <w:szCs w:val="24"/>
        </w:rPr>
        <w:t xml:space="preserve"> pipe can be used, it has a shorter life span than the metal hoops.</w:t>
      </w:r>
      <w:r w:rsidRPr="004A321F">
        <w:rPr>
          <w:rFonts w:ascii="Times New Roman" w:hAnsi="Times New Roman" w:cs="Times New Roman"/>
          <w:color w:val="000000" w:themeColor="text1"/>
          <w:sz w:val="24"/>
          <w:szCs w:val="24"/>
        </w:rPr>
        <w:t xml:space="preserve">  </w:t>
      </w:r>
      <w:r w:rsidR="001A572E" w:rsidRPr="004A321F">
        <w:rPr>
          <w:rFonts w:ascii="Times New Roman" w:hAnsi="Times New Roman" w:cs="Times New Roman"/>
          <w:color w:val="000000" w:themeColor="text1"/>
          <w:sz w:val="24"/>
          <w:szCs w:val="24"/>
        </w:rPr>
        <w:t>After the pipe is bent, it is inserted into the ground approximately 5-6 inches.  Each bow is spaced 5 feet apart. A 10-14</w:t>
      </w:r>
      <w:r w:rsidR="00C636CF" w:rsidRPr="004A321F">
        <w:rPr>
          <w:rFonts w:ascii="Times New Roman" w:hAnsi="Times New Roman" w:cs="Times New Roman"/>
          <w:color w:val="000000" w:themeColor="text1"/>
          <w:sz w:val="24"/>
          <w:szCs w:val="24"/>
        </w:rPr>
        <w:t>-</w:t>
      </w:r>
      <w:r w:rsidR="001A572E" w:rsidRPr="004A321F">
        <w:rPr>
          <w:rFonts w:ascii="Times New Roman" w:hAnsi="Times New Roman" w:cs="Times New Roman"/>
          <w:color w:val="000000" w:themeColor="text1"/>
          <w:sz w:val="24"/>
          <w:szCs w:val="24"/>
        </w:rPr>
        <w:t>foot</w:t>
      </w:r>
      <w:r w:rsidR="00C636CF" w:rsidRPr="004A321F">
        <w:rPr>
          <w:rFonts w:ascii="Times New Roman" w:hAnsi="Times New Roman" w:cs="Times New Roman"/>
          <w:color w:val="000000" w:themeColor="text1"/>
          <w:sz w:val="24"/>
          <w:szCs w:val="24"/>
        </w:rPr>
        <w:t>-</w:t>
      </w:r>
      <w:r w:rsidR="001A572E" w:rsidRPr="004A321F">
        <w:rPr>
          <w:rFonts w:ascii="Times New Roman" w:hAnsi="Times New Roman" w:cs="Times New Roman"/>
          <w:color w:val="000000" w:themeColor="text1"/>
          <w:sz w:val="24"/>
          <w:szCs w:val="24"/>
        </w:rPr>
        <w:t xml:space="preserve">wide row cover blanket is placed over the hoops and secured at each hoop with a sand (rock) bag or sod staples. </w:t>
      </w:r>
      <w:r w:rsidR="00C636CF" w:rsidRPr="004A321F">
        <w:rPr>
          <w:rFonts w:ascii="Times New Roman" w:hAnsi="Times New Roman" w:cs="Times New Roman"/>
          <w:color w:val="000000" w:themeColor="text1"/>
          <w:sz w:val="24"/>
          <w:szCs w:val="24"/>
        </w:rPr>
        <w:t>For winter, the covering can be buried</w:t>
      </w:r>
      <w:r w:rsidR="001A572E" w:rsidRPr="004A321F">
        <w:rPr>
          <w:rFonts w:ascii="Times New Roman" w:hAnsi="Times New Roman" w:cs="Times New Roman"/>
          <w:color w:val="000000" w:themeColor="text1"/>
          <w:sz w:val="24"/>
          <w:szCs w:val="24"/>
        </w:rPr>
        <w:t xml:space="preserve"> </w:t>
      </w:r>
      <w:r w:rsidR="00C636CF" w:rsidRPr="004A321F">
        <w:rPr>
          <w:rFonts w:ascii="Times New Roman" w:hAnsi="Times New Roman" w:cs="Times New Roman"/>
          <w:color w:val="000000" w:themeColor="text1"/>
          <w:sz w:val="24"/>
          <w:szCs w:val="24"/>
        </w:rPr>
        <w:t>on the edges to secure it against wind.  A second layer of row</w:t>
      </w:r>
      <w:r w:rsidR="00171104" w:rsidRPr="004A321F">
        <w:rPr>
          <w:rFonts w:ascii="Times New Roman" w:hAnsi="Times New Roman" w:cs="Times New Roman"/>
          <w:color w:val="000000" w:themeColor="text1"/>
          <w:sz w:val="24"/>
          <w:szCs w:val="24"/>
        </w:rPr>
        <w:t xml:space="preserve"> </w:t>
      </w:r>
      <w:r w:rsidR="00C636CF" w:rsidRPr="004A321F">
        <w:rPr>
          <w:rFonts w:ascii="Times New Roman" w:hAnsi="Times New Roman" w:cs="Times New Roman"/>
          <w:color w:val="000000" w:themeColor="text1"/>
          <w:sz w:val="24"/>
          <w:szCs w:val="24"/>
        </w:rPr>
        <w:t xml:space="preserve">cover or a heavier weight row cover </w:t>
      </w:r>
      <w:r w:rsidR="00171104" w:rsidRPr="004A321F">
        <w:rPr>
          <w:rFonts w:ascii="Times New Roman" w:hAnsi="Times New Roman" w:cs="Times New Roman"/>
          <w:color w:val="000000" w:themeColor="text1"/>
          <w:sz w:val="24"/>
          <w:szCs w:val="24"/>
        </w:rPr>
        <w:t xml:space="preserve">(&gt; 1 </w:t>
      </w:r>
      <w:proofErr w:type="spellStart"/>
      <w:r w:rsidR="00171104" w:rsidRPr="004A321F">
        <w:rPr>
          <w:rFonts w:ascii="Times New Roman" w:hAnsi="Times New Roman" w:cs="Times New Roman"/>
          <w:color w:val="000000" w:themeColor="text1"/>
          <w:sz w:val="24"/>
          <w:szCs w:val="24"/>
        </w:rPr>
        <w:t>oz</w:t>
      </w:r>
      <w:proofErr w:type="spellEnd"/>
      <w:r w:rsidR="00171104" w:rsidRPr="004A321F">
        <w:rPr>
          <w:rFonts w:ascii="Times New Roman" w:hAnsi="Times New Roman" w:cs="Times New Roman"/>
          <w:color w:val="000000" w:themeColor="text1"/>
          <w:sz w:val="24"/>
          <w:szCs w:val="24"/>
        </w:rPr>
        <w:t>/yd</w:t>
      </w:r>
      <w:r w:rsidR="00171104" w:rsidRPr="004A321F">
        <w:rPr>
          <w:rFonts w:ascii="Times New Roman" w:hAnsi="Times New Roman" w:cs="Times New Roman"/>
          <w:color w:val="000000" w:themeColor="text1"/>
          <w:sz w:val="24"/>
          <w:szCs w:val="24"/>
          <w:vertAlign w:val="superscript"/>
        </w:rPr>
        <w:t>2</w:t>
      </w:r>
      <w:r w:rsidR="00171104" w:rsidRPr="004A321F">
        <w:rPr>
          <w:rFonts w:ascii="Times New Roman" w:hAnsi="Times New Roman" w:cs="Times New Roman"/>
          <w:color w:val="000000" w:themeColor="text1"/>
          <w:sz w:val="24"/>
          <w:szCs w:val="24"/>
        </w:rPr>
        <w:t xml:space="preserve">) </w:t>
      </w:r>
      <w:r w:rsidR="00C636CF" w:rsidRPr="004A321F">
        <w:rPr>
          <w:rFonts w:ascii="Times New Roman" w:hAnsi="Times New Roman" w:cs="Times New Roman"/>
          <w:color w:val="000000" w:themeColor="text1"/>
          <w:sz w:val="24"/>
          <w:szCs w:val="24"/>
        </w:rPr>
        <w:t>can be used to provide greater protection over the winter.</w:t>
      </w:r>
      <w:r w:rsidR="00CE094A" w:rsidRPr="004A321F">
        <w:rPr>
          <w:rFonts w:ascii="Times New Roman" w:hAnsi="Times New Roman" w:cs="Times New Roman"/>
          <w:color w:val="000000" w:themeColor="text1"/>
          <w:sz w:val="24"/>
          <w:szCs w:val="24"/>
        </w:rPr>
        <w:t xml:space="preserve">  The ends are tied down with string and stakes on each end.  The length of the low tunnel can vary with the length of the garden plot.    </w:t>
      </w:r>
      <w:r w:rsidR="00171104" w:rsidRPr="004A321F">
        <w:rPr>
          <w:rFonts w:ascii="Times New Roman" w:hAnsi="Times New Roman" w:cs="Times New Roman"/>
          <w:color w:val="000000" w:themeColor="text1"/>
          <w:sz w:val="24"/>
          <w:szCs w:val="24"/>
        </w:rPr>
        <w:t>To harvest or weed, the row cover is lifted on each side to access the low tunnel.  Four</w:t>
      </w:r>
      <w:r w:rsidR="007537FC" w:rsidRPr="004A321F">
        <w:rPr>
          <w:rFonts w:ascii="Times New Roman" w:hAnsi="Times New Roman" w:cs="Times New Roman"/>
          <w:color w:val="000000" w:themeColor="text1"/>
          <w:sz w:val="24"/>
          <w:szCs w:val="24"/>
        </w:rPr>
        <w:t>-</w:t>
      </w:r>
      <w:r w:rsidR="00171104" w:rsidRPr="004A321F">
        <w:rPr>
          <w:rFonts w:ascii="Times New Roman" w:hAnsi="Times New Roman" w:cs="Times New Roman"/>
          <w:color w:val="000000" w:themeColor="text1"/>
          <w:sz w:val="24"/>
          <w:szCs w:val="24"/>
        </w:rPr>
        <w:t>foot</w:t>
      </w:r>
      <w:r w:rsidR="007537FC" w:rsidRPr="004A321F">
        <w:rPr>
          <w:rFonts w:ascii="Times New Roman" w:hAnsi="Times New Roman" w:cs="Times New Roman"/>
          <w:color w:val="000000" w:themeColor="text1"/>
          <w:sz w:val="24"/>
          <w:szCs w:val="24"/>
        </w:rPr>
        <w:t>-</w:t>
      </w:r>
      <w:r w:rsidR="00171104" w:rsidRPr="004A321F">
        <w:rPr>
          <w:rFonts w:ascii="Times New Roman" w:hAnsi="Times New Roman" w:cs="Times New Roman"/>
          <w:color w:val="000000" w:themeColor="text1"/>
          <w:sz w:val="24"/>
          <w:szCs w:val="24"/>
        </w:rPr>
        <w:t>wide hoops are the best low tunnel structures since they efficiently cover a 4 foot wide raised bed</w:t>
      </w:r>
      <w:r w:rsidR="007537FC" w:rsidRPr="004A321F">
        <w:rPr>
          <w:rFonts w:ascii="Times New Roman" w:hAnsi="Times New Roman" w:cs="Times New Roman"/>
          <w:color w:val="000000" w:themeColor="text1"/>
          <w:sz w:val="24"/>
          <w:szCs w:val="24"/>
        </w:rPr>
        <w:t xml:space="preserve"> which is accessible from 2 feet on either side</w:t>
      </w:r>
      <w:r w:rsidR="00171104" w:rsidRPr="004A321F">
        <w:rPr>
          <w:rFonts w:ascii="Times New Roman" w:hAnsi="Times New Roman" w:cs="Times New Roman"/>
          <w:color w:val="000000" w:themeColor="text1"/>
          <w:sz w:val="24"/>
          <w:szCs w:val="24"/>
        </w:rPr>
        <w:t>.</w:t>
      </w:r>
    </w:p>
    <w:p w:rsidR="008D1460" w:rsidRPr="004A321F" w:rsidRDefault="00CE094A" w:rsidP="006A0BAB">
      <w:pPr>
        <w:rPr>
          <w:rFonts w:ascii="Times New Roman" w:hAnsi="Times New Roman" w:cs="Times New Roman"/>
          <w:b/>
          <w:color w:val="000000" w:themeColor="text1"/>
          <w:sz w:val="24"/>
          <w:szCs w:val="24"/>
        </w:rPr>
      </w:pPr>
      <w:r w:rsidRPr="004A321F">
        <w:rPr>
          <w:rFonts w:ascii="Times New Roman" w:hAnsi="Times New Roman" w:cs="Times New Roman"/>
          <w:b/>
          <w:color w:val="000000" w:themeColor="text1"/>
          <w:sz w:val="24"/>
          <w:szCs w:val="24"/>
        </w:rPr>
        <w:t>Additional Reference Material</w:t>
      </w:r>
    </w:p>
    <w:p w:rsidR="00CE094A" w:rsidRPr="004A321F" w:rsidRDefault="00CE094A" w:rsidP="006A0BAB">
      <w:pPr>
        <w:rPr>
          <w:rFonts w:ascii="Times New Roman" w:hAnsi="Times New Roman" w:cs="Times New Roman"/>
          <w:color w:val="000000" w:themeColor="text1"/>
          <w:sz w:val="24"/>
          <w:szCs w:val="24"/>
        </w:rPr>
      </w:pPr>
      <w:proofErr w:type="gramStart"/>
      <w:r w:rsidRPr="004A321F">
        <w:rPr>
          <w:rFonts w:ascii="Times New Roman" w:hAnsi="Times New Roman" w:cs="Times New Roman"/>
          <w:color w:val="000000" w:themeColor="text1"/>
          <w:sz w:val="24"/>
          <w:szCs w:val="24"/>
        </w:rPr>
        <w:t>Coleman, E.</w:t>
      </w:r>
      <w:proofErr w:type="gramEnd"/>
      <w:r w:rsidRPr="004A321F">
        <w:rPr>
          <w:rFonts w:ascii="Times New Roman" w:hAnsi="Times New Roman" w:cs="Times New Roman"/>
          <w:color w:val="000000" w:themeColor="text1"/>
          <w:sz w:val="24"/>
          <w:szCs w:val="24"/>
        </w:rPr>
        <w:t xml:space="preserve">  2009.  </w:t>
      </w:r>
      <w:r w:rsidRPr="004A321F">
        <w:rPr>
          <w:rFonts w:ascii="Times New Roman" w:hAnsi="Times New Roman" w:cs="Times New Roman"/>
          <w:i/>
          <w:color w:val="000000" w:themeColor="text1"/>
          <w:sz w:val="24"/>
          <w:szCs w:val="24"/>
        </w:rPr>
        <w:t>The Winter Harvest Handbook</w:t>
      </w:r>
      <w:r w:rsidRPr="004A321F">
        <w:rPr>
          <w:rFonts w:ascii="Times New Roman" w:hAnsi="Times New Roman" w:cs="Times New Roman"/>
          <w:color w:val="000000" w:themeColor="text1"/>
          <w:sz w:val="24"/>
          <w:szCs w:val="24"/>
        </w:rPr>
        <w:t>.  Chelsea Green Publishing Co., White River Junction, VT.</w:t>
      </w:r>
    </w:p>
    <w:sectPr w:rsidR="00CE094A" w:rsidRPr="004A32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89" w:rsidRDefault="00543489" w:rsidP="008D1460">
      <w:pPr>
        <w:spacing w:after="0" w:line="240" w:lineRule="auto"/>
      </w:pPr>
      <w:r>
        <w:separator/>
      </w:r>
    </w:p>
  </w:endnote>
  <w:endnote w:type="continuationSeparator" w:id="0">
    <w:p w:rsidR="00543489" w:rsidRDefault="00543489" w:rsidP="008D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89" w:rsidRDefault="00543489" w:rsidP="008D1460">
      <w:pPr>
        <w:spacing w:after="0" w:line="240" w:lineRule="auto"/>
      </w:pPr>
      <w:r>
        <w:separator/>
      </w:r>
    </w:p>
  </w:footnote>
  <w:footnote w:type="continuationSeparator" w:id="0">
    <w:p w:rsidR="00543489" w:rsidRDefault="00543489" w:rsidP="008D1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AB"/>
    <w:rsid w:val="00040A37"/>
    <w:rsid w:val="001244B2"/>
    <w:rsid w:val="00171104"/>
    <w:rsid w:val="001A1013"/>
    <w:rsid w:val="001A572E"/>
    <w:rsid w:val="002D6DF3"/>
    <w:rsid w:val="003510EF"/>
    <w:rsid w:val="00375E0E"/>
    <w:rsid w:val="003E6997"/>
    <w:rsid w:val="004A321F"/>
    <w:rsid w:val="00543489"/>
    <w:rsid w:val="00611841"/>
    <w:rsid w:val="00636608"/>
    <w:rsid w:val="006A0BAB"/>
    <w:rsid w:val="006B5D6A"/>
    <w:rsid w:val="007537FC"/>
    <w:rsid w:val="00774383"/>
    <w:rsid w:val="008350D2"/>
    <w:rsid w:val="008D1460"/>
    <w:rsid w:val="009F5CED"/>
    <w:rsid w:val="00AF5158"/>
    <w:rsid w:val="00B609C3"/>
    <w:rsid w:val="00C1347B"/>
    <w:rsid w:val="00C636CF"/>
    <w:rsid w:val="00CE094A"/>
    <w:rsid w:val="00CE3C2B"/>
    <w:rsid w:val="00F32400"/>
    <w:rsid w:val="00F97337"/>
    <w:rsid w:val="00FD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2B"/>
    <w:rPr>
      <w:rFonts w:ascii="Tahoma" w:hAnsi="Tahoma" w:cs="Tahoma"/>
      <w:sz w:val="16"/>
      <w:szCs w:val="16"/>
    </w:rPr>
  </w:style>
  <w:style w:type="table" w:styleId="TableGrid">
    <w:name w:val="Table Grid"/>
    <w:basedOn w:val="TableNormal"/>
    <w:uiPriority w:val="59"/>
    <w:rsid w:val="00774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460"/>
  </w:style>
  <w:style w:type="paragraph" w:styleId="Footer">
    <w:name w:val="footer"/>
    <w:basedOn w:val="Normal"/>
    <w:link w:val="FooterChar"/>
    <w:uiPriority w:val="99"/>
    <w:unhideWhenUsed/>
    <w:rsid w:val="008D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2B"/>
    <w:rPr>
      <w:rFonts w:ascii="Tahoma" w:hAnsi="Tahoma" w:cs="Tahoma"/>
      <w:sz w:val="16"/>
      <w:szCs w:val="16"/>
    </w:rPr>
  </w:style>
  <w:style w:type="table" w:styleId="TableGrid">
    <w:name w:val="Table Grid"/>
    <w:basedOn w:val="TableNormal"/>
    <w:uiPriority w:val="59"/>
    <w:rsid w:val="00774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1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460"/>
  </w:style>
  <w:style w:type="paragraph" w:styleId="Footer">
    <w:name w:val="footer"/>
    <w:basedOn w:val="Normal"/>
    <w:link w:val="FooterChar"/>
    <w:uiPriority w:val="99"/>
    <w:unhideWhenUsed/>
    <w:rsid w:val="008D1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F199-5549-448F-B91B-7B217F5E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Wade Jett</dc:creator>
  <cp:lastModifiedBy>Lewis Wade Jett</cp:lastModifiedBy>
  <cp:revision>2</cp:revision>
  <cp:lastPrinted>2011-09-12T01:39:00Z</cp:lastPrinted>
  <dcterms:created xsi:type="dcterms:W3CDTF">2012-01-24T03:33:00Z</dcterms:created>
  <dcterms:modified xsi:type="dcterms:W3CDTF">2012-01-24T03:33:00Z</dcterms:modified>
</cp:coreProperties>
</file>