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18F" w:rsidRPr="0086653C" w:rsidRDefault="00CA618F" w:rsidP="004401FE">
      <w:pPr>
        <w:pStyle w:val="Heading3"/>
        <w:spacing w:line="480" w:lineRule="auto"/>
        <w:rPr>
          <w:rFonts w:ascii="Times New Roman" w:hAnsi="Times New Roman"/>
          <w:b w:val="0"/>
          <w:sz w:val="24"/>
          <w:szCs w:val="24"/>
        </w:rPr>
      </w:pPr>
      <w:bookmarkStart w:id="0" w:name="OLE_LINK1"/>
      <w:bookmarkStart w:id="1" w:name="OLE_LINK2"/>
      <w:r w:rsidRPr="0086653C">
        <w:rPr>
          <w:rFonts w:ascii="Times New Roman" w:hAnsi="Times New Roman"/>
          <w:sz w:val="24"/>
          <w:szCs w:val="24"/>
        </w:rPr>
        <w:t xml:space="preserve">Figure </w:t>
      </w:r>
      <w:r>
        <w:rPr>
          <w:rFonts w:ascii="Times New Roman" w:hAnsi="Times New Roman"/>
          <w:sz w:val="24"/>
          <w:szCs w:val="24"/>
        </w:rPr>
        <w:t>4.1</w:t>
      </w:r>
      <w:r w:rsidRPr="0086653C">
        <w:rPr>
          <w:rFonts w:ascii="Times New Roman" w:hAnsi="Times New Roman"/>
          <w:sz w:val="24"/>
          <w:szCs w:val="24"/>
        </w:rPr>
        <w:t xml:space="preserve"> </w:t>
      </w:r>
      <w:proofErr w:type="spellStart"/>
      <w:r w:rsidRPr="0086653C">
        <w:rPr>
          <w:rFonts w:ascii="Times New Roman" w:hAnsi="Times New Roman"/>
          <w:b w:val="0"/>
          <w:sz w:val="24"/>
          <w:szCs w:val="24"/>
        </w:rPr>
        <w:t>Smidley</w:t>
      </w:r>
      <w:proofErr w:type="spellEnd"/>
      <w:r w:rsidRPr="0086653C">
        <w:rPr>
          <w:rFonts w:ascii="Times New Roman" w:hAnsi="Times New Roman"/>
          <w:b w:val="0"/>
          <w:sz w:val="24"/>
          <w:szCs w:val="24"/>
        </w:rPr>
        <w:t xml:space="preserve">-like pen </w:t>
      </w:r>
      <w:proofErr w:type="gramStart"/>
      <w:r w:rsidRPr="0086653C">
        <w:rPr>
          <w:rFonts w:ascii="Times New Roman" w:hAnsi="Times New Roman"/>
          <w:b w:val="0"/>
          <w:sz w:val="24"/>
          <w:szCs w:val="24"/>
        </w:rPr>
        <w:t>design</w:t>
      </w:r>
      <w:proofErr w:type="gramEnd"/>
      <w:r w:rsidRPr="0086653C">
        <w:rPr>
          <w:rFonts w:ascii="Times New Roman" w:hAnsi="Times New Roman"/>
          <w:b w:val="0"/>
          <w:sz w:val="24"/>
          <w:szCs w:val="24"/>
        </w:rPr>
        <w:t xml:space="preserve"> in the hoop barn, Farm 1.</w:t>
      </w:r>
    </w:p>
    <w:p w:rsidR="00CA618F" w:rsidRPr="0086653C" w:rsidRDefault="003509BB" w:rsidP="004401FE">
      <w:pPr>
        <w:pStyle w:val="Heading3"/>
        <w:spacing w:line="480" w:lineRule="auto"/>
        <w:rPr>
          <w:rFonts w:ascii="Times New Roman" w:hAnsi="Times New Roman"/>
          <w:b w:val="0"/>
          <w:sz w:val="24"/>
          <w:szCs w:val="24"/>
        </w:rPr>
      </w:pPr>
      <w:r>
        <w:rPr>
          <w:rFonts w:ascii="Times New Roman" w:hAnsi="Times New Roman"/>
          <w:b w:val="0"/>
          <w:noProof/>
          <w:sz w:val="24"/>
          <w:szCs w:val="24"/>
        </w:rPr>
        <w:drawing>
          <wp:inline distT="0" distB="0" distL="0" distR="0">
            <wp:extent cx="3583305" cy="265811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3583305" cy="2658110"/>
                    </a:xfrm>
                    <a:prstGeom prst="rect">
                      <a:avLst/>
                    </a:prstGeom>
                    <a:noFill/>
                    <a:ln w="9525">
                      <a:noFill/>
                      <a:miter lim="800000"/>
                      <a:headEnd/>
                      <a:tailEnd/>
                    </a:ln>
                  </pic:spPr>
                </pic:pic>
              </a:graphicData>
            </a:graphic>
          </wp:inline>
        </w:drawing>
      </w: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Pr="0086653C" w:rsidRDefault="00CA618F" w:rsidP="004401FE">
      <w:pPr>
        <w:pStyle w:val="Heading3"/>
        <w:spacing w:line="480" w:lineRule="auto"/>
        <w:rPr>
          <w:rFonts w:ascii="Times New Roman" w:hAnsi="Times New Roman"/>
          <w:b w:val="0"/>
          <w:sz w:val="24"/>
          <w:szCs w:val="24"/>
        </w:rPr>
      </w:pPr>
      <w:r w:rsidRPr="0086653C">
        <w:rPr>
          <w:rFonts w:ascii="Times New Roman" w:hAnsi="Times New Roman"/>
          <w:sz w:val="24"/>
          <w:szCs w:val="24"/>
        </w:rPr>
        <w:lastRenderedPageBreak/>
        <w:t xml:space="preserve">Figure </w:t>
      </w:r>
      <w:r>
        <w:rPr>
          <w:rFonts w:ascii="Times New Roman" w:hAnsi="Times New Roman"/>
          <w:sz w:val="24"/>
          <w:szCs w:val="24"/>
        </w:rPr>
        <w:t>4.</w:t>
      </w:r>
      <w:r w:rsidRPr="0086653C">
        <w:rPr>
          <w:rFonts w:ascii="Times New Roman" w:hAnsi="Times New Roman"/>
          <w:sz w:val="24"/>
          <w:szCs w:val="24"/>
        </w:rPr>
        <w:t xml:space="preserve">2 </w:t>
      </w:r>
      <w:r w:rsidRPr="0086653C">
        <w:rPr>
          <w:rFonts w:ascii="Times New Roman" w:hAnsi="Times New Roman"/>
          <w:b w:val="0"/>
          <w:sz w:val="24"/>
          <w:szCs w:val="24"/>
        </w:rPr>
        <w:t>A barn with a converted farrowing crate pen design, Farm 1.</w:t>
      </w:r>
    </w:p>
    <w:p w:rsidR="00CA618F" w:rsidRPr="0086653C" w:rsidRDefault="003509BB" w:rsidP="004401FE">
      <w:pPr>
        <w:pStyle w:val="Heading3"/>
        <w:spacing w:line="480" w:lineRule="auto"/>
        <w:rPr>
          <w:rFonts w:ascii="Times New Roman" w:hAnsi="Times New Roman"/>
          <w:b w:val="0"/>
          <w:sz w:val="24"/>
          <w:szCs w:val="24"/>
        </w:rPr>
      </w:pPr>
      <w:r>
        <w:rPr>
          <w:rFonts w:ascii="Times New Roman" w:hAnsi="Times New Roman"/>
          <w:b w:val="0"/>
          <w:noProof/>
          <w:sz w:val="24"/>
          <w:szCs w:val="24"/>
        </w:rPr>
        <w:drawing>
          <wp:inline distT="0" distB="0" distL="0" distR="0">
            <wp:extent cx="3157855" cy="4168140"/>
            <wp:effectExtent l="1905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3157855" cy="4168140"/>
                    </a:xfrm>
                    <a:prstGeom prst="rect">
                      <a:avLst/>
                    </a:prstGeom>
                    <a:noFill/>
                    <a:ln w="9525">
                      <a:noFill/>
                      <a:miter lim="800000"/>
                      <a:headEnd/>
                      <a:tailEnd/>
                    </a:ln>
                  </pic:spPr>
                </pic:pic>
              </a:graphicData>
            </a:graphic>
          </wp:inline>
        </w:drawing>
      </w: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Pr="0086653C" w:rsidRDefault="00CA618F" w:rsidP="004401FE">
      <w:pPr>
        <w:pStyle w:val="Heading3"/>
        <w:spacing w:line="480" w:lineRule="auto"/>
        <w:rPr>
          <w:rFonts w:ascii="Times New Roman" w:hAnsi="Times New Roman"/>
          <w:b w:val="0"/>
          <w:sz w:val="24"/>
          <w:szCs w:val="24"/>
        </w:rPr>
      </w:pPr>
      <w:r w:rsidRPr="0086653C">
        <w:rPr>
          <w:rFonts w:ascii="Times New Roman" w:hAnsi="Times New Roman"/>
          <w:sz w:val="24"/>
          <w:szCs w:val="24"/>
        </w:rPr>
        <w:lastRenderedPageBreak/>
        <w:t xml:space="preserve">Farm </w:t>
      </w:r>
      <w:r>
        <w:rPr>
          <w:rFonts w:ascii="Times New Roman" w:hAnsi="Times New Roman"/>
          <w:sz w:val="24"/>
          <w:szCs w:val="24"/>
        </w:rPr>
        <w:t>4.</w:t>
      </w:r>
      <w:r w:rsidRPr="0086653C">
        <w:rPr>
          <w:rFonts w:ascii="Times New Roman" w:hAnsi="Times New Roman"/>
          <w:sz w:val="24"/>
          <w:szCs w:val="24"/>
        </w:rPr>
        <w:t>3</w:t>
      </w:r>
      <w:r w:rsidRPr="0086653C">
        <w:rPr>
          <w:rFonts w:ascii="Times New Roman" w:hAnsi="Times New Roman"/>
          <w:b w:val="0"/>
          <w:sz w:val="24"/>
          <w:szCs w:val="24"/>
        </w:rPr>
        <w:t xml:space="preserve"> Swedish deep bedded pens inside one of the barns, Farm 2.</w:t>
      </w:r>
    </w:p>
    <w:p w:rsidR="00CA618F" w:rsidRPr="0086653C" w:rsidRDefault="003509BB" w:rsidP="004401FE">
      <w:pPr>
        <w:pStyle w:val="Heading3"/>
        <w:spacing w:line="480" w:lineRule="auto"/>
        <w:rPr>
          <w:rFonts w:ascii="Times New Roman" w:hAnsi="Times New Roman"/>
          <w:b w:val="0"/>
          <w:sz w:val="24"/>
          <w:szCs w:val="24"/>
        </w:rPr>
      </w:pPr>
      <w:r>
        <w:rPr>
          <w:rFonts w:ascii="Times New Roman" w:hAnsi="Times New Roman"/>
          <w:b w:val="0"/>
          <w:noProof/>
          <w:sz w:val="24"/>
          <w:szCs w:val="24"/>
        </w:rPr>
        <w:drawing>
          <wp:inline distT="0" distB="0" distL="0" distR="0">
            <wp:extent cx="4210685" cy="3157855"/>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210685" cy="3157855"/>
                    </a:xfrm>
                    <a:prstGeom prst="rect">
                      <a:avLst/>
                    </a:prstGeom>
                    <a:noFill/>
                    <a:ln w="9525">
                      <a:noFill/>
                      <a:miter lim="800000"/>
                      <a:headEnd/>
                      <a:tailEnd/>
                    </a:ln>
                  </pic:spPr>
                </pic:pic>
              </a:graphicData>
            </a:graphic>
          </wp:inline>
        </w:drawing>
      </w:r>
    </w:p>
    <w:p w:rsidR="00CA618F" w:rsidRPr="0086653C" w:rsidRDefault="00CA618F" w:rsidP="004401FE">
      <w:pPr>
        <w:pStyle w:val="Heading3"/>
        <w:spacing w:line="480" w:lineRule="auto"/>
        <w:rPr>
          <w:rFonts w:ascii="Times New Roman" w:hAnsi="Times New Roman"/>
          <w:sz w:val="24"/>
          <w:szCs w:val="24"/>
        </w:rPr>
      </w:pPr>
    </w:p>
    <w:p w:rsidR="00CA618F" w:rsidRPr="0086653C"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Pr="0086653C" w:rsidRDefault="00CA618F" w:rsidP="004401FE">
      <w:pPr>
        <w:pStyle w:val="Heading3"/>
        <w:spacing w:line="480" w:lineRule="auto"/>
        <w:rPr>
          <w:rFonts w:ascii="Times New Roman" w:hAnsi="Times New Roman"/>
          <w:sz w:val="24"/>
          <w:szCs w:val="24"/>
        </w:rPr>
      </w:pPr>
      <w:r w:rsidRPr="0086653C">
        <w:rPr>
          <w:rFonts w:ascii="Times New Roman" w:hAnsi="Times New Roman"/>
          <w:sz w:val="24"/>
          <w:szCs w:val="24"/>
        </w:rPr>
        <w:lastRenderedPageBreak/>
        <w:t xml:space="preserve">Figure </w:t>
      </w:r>
      <w:r>
        <w:rPr>
          <w:rFonts w:ascii="Times New Roman" w:hAnsi="Times New Roman"/>
          <w:sz w:val="24"/>
          <w:szCs w:val="24"/>
        </w:rPr>
        <w:t>4.</w:t>
      </w:r>
      <w:r w:rsidRPr="0086653C">
        <w:rPr>
          <w:rFonts w:ascii="Times New Roman" w:hAnsi="Times New Roman"/>
          <w:sz w:val="24"/>
          <w:szCs w:val="24"/>
        </w:rPr>
        <w:t>4</w:t>
      </w:r>
      <w:r w:rsidRPr="0086653C">
        <w:rPr>
          <w:rFonts w:ascii="Times New Roman" w:hAnsi="Times New Roman"/>
          <w:b w:val="0"/>
          <w:sz w:val="24"/>
          <w:szCs w:val="24"/>
        </w:rPr>
        <w:t xml:space="preserve"> Inside the Swedish deep bedded pens, Farm 2.</w:t>
      </w:r>
    </w:p>
    <w:p w:rsidR="00CA618F" w:rsidRPr="0086653C" w:rsidRDefault="003509BB" w:rsidP="004401FE">
      <w:pPr>
        <w:pStyle w:val="Heading3"/>
        <w:spacing w:line="480" w:lineRule="auto"/>
        <w:rPr>
          <w:rFonts w:ascii="Times New Roman" w:hAnsi="Times New Roman"/>
          <w:b w:val="0"/>
          <w:sz w:val="24"/>
          <w:szCs w:val="24"/>
        </w:rPr>
      </w:pPr>
      <w:r>
        <w:rPr>
          <w:rFonts w:ascii="Times New Roman" w:hAnsi="Times New Roman"/>
          <w:b w:val="0"/>
          <w:noProof/>
          <w:sz w:val="24"/>
          <w:szCs w:val="24"/>
        </w:rPr>
        <w:drawing>
          <wp:inline distT="0" distB="0" distL="0" distR="0">
            <wp:extent cx="3147060" cy="4242435"/>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147060" cy="4242435"/>
                    </a:xfrm>
                    <a:prstGeom prst="rect">
                      <a:avLst/>
                    </a:prstGeom>
                    <a:noFill/>
                    <a:ln w="9525">
                      <a:noFill/>
                      <a:miter lim="800000"/>
                      <a:headEnd/>
                      <a:tailEnd/>
                    </a:ln>
                  </pic:spPr>
                </pic:pic>
              </a:graphicData>
            </a:graphic>
          </wp:inline>
        </w:drawing>
      </w:r>
    </w:p>
    <w:p w:rsidR="00CA618F" w:rsidRPr="0086653C"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Pr="0086653C" w:rsidRDefault="00CA618F" w:rsidP="004401FE">
      <w:pPr>
        <w:pStyle w:val="Heading3"/>
        <w:spacing w:line="480" w:lineRule="auto"/>
        <w:rPr>
          <w:rFonts w:ascii="Times New Roman" w:hAnsi="Times New Roman"/>
          <w:b w:val="0"/>
          <w:sz w:val="24"/>
          <w:szCs w:val="24"/>
        </w:rPr>
      </w:pPr>
      <w:r w:rsidRPr="0086653C">
        <w:rPr>
          <w:rFonts w:ascii="Times New Roman" w:hAnsi="Times New Roman"/>
          <w:sz w:val="24"/>
          <w:szCs w:val="24"/>
        </w:rPr>
        <w:lastRenderedPageBreak/>
        <w:t xml:space="preserve">Figure </w:t>
      </w:r>
      <w:r>
        <w:rPr>
          <w:rFonts w:ascii="Times New Roman" w:hAnsi="Times New Roman"/>
          <w:sz w:val="24"/>
          <w:szCs w:val="24"/>
        </w:rPr>
        <w:t>4.</w:t>
      </w:r>
      <w:r w:rsidRPr="0086653C">
        <w:rPr>
          <w:rFonts w:ascii="Times New Roman" w:hAnsi="Times New Roman"/>
          <w:sz w:val="24"/>
          <w:szCs w:val="24"/>
        </w:rPr>
        <w:t xml:space="preserve">5 </w:t>
      </w:r>
      <w:r w:rsidRPr="0086653C">
        <w:rPr>
          <w:rFonts w:ascii="Times New Roman" w:hAnsi="Times New Roman"/>
          <w:b w:val="0"/>
          <w:sz w:val="24"/>
          <w:szCs w:val="24"/>
        </w:rPr>
        <w:t xml:space="preserve">The </w:t>
      </w:r>
      <w:proofErr w:type="spellStart"/>
      <w:r w:rsidRPr="0086653C">
        <w:rPr>
          <w:rFonts w:ascii="Times New Roman" w:hAnsi="Times New Roman"/>
          <w:b w:val="0"/>
          <w:sz w:val="24"/>
          <w:szCs w:val="24"/>
        </w:rPr>
        <w:t>Smidley</w:t>
      </w:r>
      <w:proofErr w:type="spellEnd"/>
      <w:r w:rsidRPr="0086653C">
        <w:rPr>
          <w:rFonts w:ascii="Times New Roman" w:hAnsi="Times New Roman"/>
          <w:b w:val="0"/>
          <w:sz w:val="24"/>
          <w:szCs w:val="24"/>
        </w:rPr>
        <w:t xml:space="preserve"> huts and other similar huts inside a hoop barn, Farm 3.</w:t>
      </w:r>
    </w:p>
    <w:p w:rsidR="00CA618F" w:rsidRPr="0086653C" w:rsidRDefault="003509BB" w:rsidP="004401FE">
      <w:pPr>
        <w:pStyle w:val="Heading3"/>
        <w:spacing w:line="480" w:lineRule="auto"/>
        <w:rPr>
          <w:rFonts w:ascii="Times New Roman" w:hAnsi="Times New Roman"/>
          <w:b w:val="0"/>
          <w:sz w:val="24"/>
          <w:szCs w:val="24"/>
        </w:rPr>
      </w:pPr>
      <w:r>
        <w:rPr>
          <w:rFonts w:ascii="Times New Roman" w:hAnsi="Times New Roman"/>
          <w:b w:val="0"/>
          <w:noProof/>
          <w:sz w:val="24"/>
          <w:szCs w:val="24"/>
        </w:rPr>
        <w:drawing>
          <wp:inline distT="0" distB="0" distL="0" distR="0">
            <wp:extent cx="3933825" cy="29241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3933825" cy="2924175"/>
                    </a:xfrm>
                    <a:prstGeom prst="rect">
                      <a:avLst/>
                    </a:prstGeom>
                    <a:noFill/>
                    <a:ln w="9525">
                      <a:noFill/>
                      <a:miter lim="800000"/>
                      <a:headEnd/>
                      <a:tailEnd/>
                    </a:ln>
                  </pic:spPr>
                </pic:pic>
              </a:graphicData>
            </a:graphic>
          </wp:inline>
        </w:drawing>
      </w: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Pr="0086653C" w:rsidRDefault="00CA618F" w:rsidP="004401FE">
      <w:pPr>
        <w:pStyle w:val="Heading3"/>
        <w:spacing w:line="480" w:lineRule="auto"/>
        <w:rPr>
          <w:rFonts w:ascii="Times New Roman" w:hAnsi="Times New Roman"/>
          <w:b w:val="0"/>
          <w:sz w:val="24"/>
          <w:szCs w:val="24"/>
        </w:rPr>
      </w:pPr>
      <w:r w:rsidRPr="0086653C">
        <w:rPr>
          <w:rFonts w:ascii="Times New Roman" w:hAnsi="Times New Roman"/>
          <w:sz w:val="24"/>
          <w:szCs w:val="24"/>
        </w:rPr>
        <w:lastRenderedPageBreak/>
        <w:t xml:space="preserve">Figure </w:t>
      </w:r>
      <w:r>
        <w:rPr>
          <w:rFonts w:ascii="Times New Roman" w:hAnsi="Times New Roman"/>
          <w:sz w:val="24"/>
          <w:szCs w:val="24"/>
        </w:rPr>
        <w:t>4.</w:t>
      </w:r>
      <w:r w:rsidRPr="0086653C">
        <w:rPr>
          <w:rFonts w:ascii="Times New Roman" w:hAnsi="Times New Roman"/>
          <w:sz w:val="24"/>
          <w:szCs w:val="24"/>
        </w:rPr>
        <w:t>6</w:t>
      </w:r>
      <w:r w:rsidRPr="0086653C">
        <w:rPr>
          <w:rFonts w:ascii="Times New Roman" w:hAnsi="Times New Roman"/>
          <w:b w:val="0"/>
          <w:sz w:val="24"/>
          <w:szCs w:val="24"/>
        </w:rPr>
        <w:t xml:space="preserve"> The inside of one of the </w:t>
      </w:r>
      <w:proofErr w:type="spellStart"/>
      <w:r w:rsidRPr="0086653C">
        <w:rPr>
          <w:rFonts w:ascii="Times New Roman" w:hAnsi="Times New Roman"/>
          <w:b w:val="0"/>
          <w:sz w:val="24"/>
          <w:szCs w:val="24"/>
        </w:rPr>
        <w:t>Smidley</w:t>
      </w:r>
      <w:proofErr w:type="spellEnd"/>
      <w:r w:rsidRPr="0086653C">
        <w:rPr>
          <w:rFonts w:ascii="Times New Roman" w:hAnsi="Times New Roman"/>
          <w:b w:val="0"/>
          <w:sz w:val="24"/>
          <w:szCs w:val="24"/>
        </w:rPr>
        <w:t xml:space="preserve"> huts, Farm 3.</w:t>
      </w:r>
    </w:p>
    <w:p w:rsidR="00CA618F" w:rsidRPr="0086653C" w:rsidRDefault="003509BB" w:rsidP="004401FE">
      <w:pPr>
        <w:pStyle w:val="Heading3"/>
        <w:spacing w:line="480" w:lineRule="auto"/>
        <w:rPr>
          <w:rFonts w:ascii="Times New Roman" w:hAnsi="Times New Roman"/>
          <w:b w:val="0"/>
          <w:sz w:val="24"/>
          <w:szCs w:val="24"/>
        </w:rPr>
      </w:pPr>
      <w:r>
        <w:rPr>
          <w:rFonts w:ascii="Times New Roman" w:hAnsi="Times New Roman"/>
          <w:b w:val="0"/>
          <w:noProof/>
          <w:sz w:val="24"/>
          <w:szCs w:val="24"/>
        </w:rPr>
        <w:drawing>
          <wp:inline distT="0" distB="0" distL="0" distR="0">
            <wp:extent cx="3253740" cy="4284980"/>
            <wp:effectExtent l="19050" t="0" r="381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253740" cy="4284980"/>
                    </a:xfrm>
                    <a:prstGeom prst="rect">
                      <a:avLst/>
                    </a:prstGeom>
                    <a:noFill/>
                    <a:ln w="9525">
                      <a:noFill/>
                      <a:miter lim="800000"/>
                      <a:headEnd/>
                      <a:tailEnd/>
                    </a:ln>
                  </pic:spPr>
                </pic:pic>
              </a:graphicData>
            </a:graphic>
          </wp:inline>
        </w:drawing>
      </w: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Pr="0086653C" w:rsidRDefault="00CA618F" w:rsidP="004401FE">
      <w:pPr>
        <w:pStyle w:val="Heading3"/>
        <w:spacing w:line="480" w:lineRule="auto"/>
        <w:rPr>
          <w:rFonts w:ascii="Times New Roman" w:hAnsi="Times New Roman"/>
          <w:b w:val="0"/>
          <w:sz w:val="24"/>
          <w:szCs w:val="24"/>
        </w:rPr>
      </w:pPr>
      <w:r w:rsidRPr="0086653C">
        <w:rPr>
          <w:rFonts w:ascii="Times New Roman" w:hAnsi="Times New Roman"/>
          <w:sz w:val="24"/>
          <w:szCs w:val="24"/>
        </w:rPr>
        <w:lastRenderedPageBreak/>
        <w:t xml:space="preserve">Figure </w:t>
      </w:r>
      <w:r>
        <w:rPr>
          <w:rFonts w:ascii="Times New Roman" w:hAnsi="Times New Roman"/>
          <w:sz w:val="24"/>
          <w:szCs w:val="24"/>
        </w:rPr>
        <w:t>4.7</w:t>
      </w:r>
      <w:r w:rsidRPr="0086653C">
        <w:rPr>
          <w:rFonts w:ascii="Times New Roman" w:hAnsi="Times New Roman"/>
          <w:sz w:val="24"/>
          <w:szCs w:val="24"/>
        </w:rPr>
        <w:t xml:space="preserve"> </w:t>
      </w:r>
      <w:r w:rsidRPr="0086653C">
        <w:rPr>
          <w:rFonts w:ascii="Times New Roman" w:hAnsi="Times New Roman"/>
          <w:b w:val="0"/>
          <w:sz w:val="24"/>
          <w:szCs w:val="24"/>
        </w:rPr>
        <w:t xml:space="preserve">The </w:t>
      </w:r>
      <w:proofErr w:type="spellStart"/>
      <w:r w:rsidRPr="0086653C">
        <w:rPr>
          <w:rFonts w:ascii="Times New Roman" w:hAnsi="Times New Roman"/>
          <w:b w:val="0"/>
          <w:sz w:val="24"/>
          <w:szCs w:val="24"/>
        </w:rPr>
        <w:t>Smidley</w:t>
      </w:r>
      <w:proofErr w:type="spellEnd"/>
      <w:r w:rsidRPr="0086653C">
        <w:rPr>
          <w:rFonts w:ascii="Times New Roman" w:hAnsi="Times New Roman"/>
          <w:b w:val="0"/>
          <w:sz w:val="24"/>
          <w:szCs w:val="24"/>
        </w:rPr>
        <w:t>-like huts inside a hoop barn, Farm 4</w:t>
      </w:r>
    </w:p>
    <w:p w:rsidR="00CA618F" w:rsidRPr="0086653C" w:rsidRDefault="003509BB" w:rsidP="004401FE">
      <w:pPr>
        <w:pStyle w:val="Heading3"/>
        <w:spacing w:line="480" w:lineRule="auto"/>
        <w:rPr>
          <w:rFonts w:ascii="Times New Roman" w:hAnsi="Times New Roman"/>
          <w:b w:val="0"/>
          <w:sz w:val="24"/>
          <w:szCs w:val="24"/>
        </w:rPr>
      </w:pPr>
      <w:r>
        <w:rPr>
          <w:rFonts w:ascii="Times New Roman" w:hAnsi="Times New Roman"/>
          <w:b w:val="0"/>
          <w:noProof/>
          <w:sz w:val="24"/>
          <w:szCs w:val="24"/>
        </w:rPr>
        <w:drawing>
          <wp:inline distT="0" distB="0" distL="0" distR="0">
            <wp:extent cx="4125595" cy="3126105"/>
            <wp:effectExtent l="19050" t="0" r="8255"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125595" cy="3126105"/>
                    </a:xfrm>
                    <a:prstGeom prst="rect">
                      <a:avLst/>
                    </a:prstGeom>
                    <a:noFill/>
                    <a:ln w="9525">
                      <a:noFill/>
                      <a:miter lim="800000"/>
                      <a:headEnd/>
                      <a:tailEnd/>
                    </a:ln>
                  </pic:spPr>
                </pic:pic>
              </a:graphicData>
            </a:graphic>
          </wp:inline>
        </w:drawing>
      </w: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Pr="0086653C" w:rsidRDefault="00CA618F" w:rsidP="004401FE">
      <w:pPr>
        <w:pStyle w:val="Heading3"/>
        <w:spacing w:line="480" w:lineRule="auto"/>
        <w:rPr>
          <w:rFonts w:ascii="Times New Roman" w:hAnsi="Times New Roman"/>
          <w:b w:val="0"/>
          <w:sz w:val="24"/>
          <w:szCs w:val="24"/>
        </w:rPr>
      </w:pPr>
      <w:r w:rsidRPr="0086653C">
        <w:rPr>
          <w:rFonts w:ascii="Times New Roman" w:hAnsi="Times New Roman"/>
          <w:sz w:val="24"/>
          <w:szCs w:val="24"/>
        </w:rPr>
        <w:lastRenderedPageBreak/>
        <w:t xml:space="preserve">Figure </w:t>
      </w:r>
      <w:r>
        <w:rPr>
          <w:rFonts w:ascii="Times New Roman" w:hAnsi="Times New Roman"/>
          <w:sz w:val="24"/>
          <w:szCs w:val="24"/>
        </w:rPr>
        <w:t>4.8</w:t>
      </w:r>
      <w:r w:rsidRPr="0086653C">
        <w:rPr>
          <w:rFonts w:ascii="Times New Roman" w:hAnsi="Times New Roman"/>
          <w:sz w:val="24"/>
          <w:szCs w:val="24"/>
        </w:rPr>
        <w:t xml:space="preserve"> </w:t>
      </w:r>
      <w:r w:rsidRPr="0086653C">
        <w:rPr>
          <w:rFonts w:ascii="Times New Roman" w:hAnsi="Times New Roman"/>
          <w:b w:val="0"/>
          <w:sz w:val="24"/>
          <w:szCs w:val="24"/>
        </w:rPr>
        <w:t xml:space="preserve">The inside of a </w:t>
      </w:r>
      <w:proofErr w:type="spellStart"/>
      <w:r w:rsidRPr="0086653C">
        <w:rPr>
          <w:rFonts w:ascii="Times New Roman" w:hAnsi="Times New Roman"/>
          <w:b w:val="0"/>
          <w:sz w:val="24"/>
          <w:szCs w:val="24"/>
        </w:rPr>
        <w:t>Smidley</w:t>
      </w:r>
      <w:proofErr w:type="spellEnd"/>
      <w:r w:rsidRPr="0086653C">
        <w:rPr>
          <w:rFonts w:ascii="Times New Roman" w:hAnsi="Times New Roman"/>
          <w:b w:val="0"/>
          <w:sz w:val="24"/>
          <w:szCs w:val="24"/>
        </w:rPr>
        <w:t>-like hut (top view) Farm 4.</w:t>
      </w:r>
    </w:p>
    <w:p w:rsidR="00CA618F" w:rsidRPr="0086653C" w:rsidRDefault="003509BB" w:rsidP="004401FE">
      <w:pPr>
        <w:pStyle w:val="Heading3"/>
        <w:spacing w:line="480" w:lineRule="auto"/>
        <w:rPr>
          <w:rFonts w:ascii="Times New Roman" w:hAnsi="Times New Roman"/>
          <w:b w:val="0"/>
          <w:sz w:val="24"/>
          <w:szCs w:val="24"/>
        </w:rPr>
      </w:pPr>
      <w:r>
        <w:rPr>
          <w:rFonts w:ascii="Times New Roman" w:hAnsi="Times New Roman"/>
          <w:b w:val="0"/>
          <w:noProof/>
          <w:sz w:val="24"/>
          <w:szCs w:val="24"/>
        </w:rPr>
        <w:drawing>
          <wp:inline distT="0" distB="0" distL="0" distR="0">
            <wp:extent cx="4168140" cy="3157855"/>
            <wp:effectExtent l="1905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4168140" cy="3157855"/>
                    </a:xfrm>
                    <a:prstGeom prst="rect">
                      <a:avLst/>
                    </a:prstGeom>
                    <a:noFill/>
                    <a:ln w="9525">
                      <a:noFill/>
                      <a:miter lim="800000"/>
                      <a:headEnd/>
                      <a:tailEnd/>
                    </a:ln>
                  </pic:spPr>
                </pic:pic>
              </a:graphicData>
            </a:graphic>
          </wp:inline>
        </w:drawing>
      </w:r>
    </w:p>
    <w:p w:rsidR="00CA618F" w:rsidRPr="0086653C" w:rsidRDefault="00CA618F" w:rsidP="004401FE">
      <w:pPr>
        <w:pStyle w:val="Heading3"/>
        <w:spacing w:line="480" w:lineRule="auto"/>
        <w:rPr>
          <w:rFonts w:ascii="Times New Roman" w:hAnsi="Times New Roman"/>
          <w:b w:val="0"/>
          <w:sz w:val="24"/>
          <w:szCs w:val="24"/>
        </w:rPr>
      </w:pPr>
    </w:p>
    <w:p w:rsidR="00CA618F" w:rsidRPr="0086653C" w:rsidRDefault="00CA618F" w:rsidP="004401FE">
      <w:pPr>
        <w:pStyle w:val="Heading3"/>
        <w:spacing w:line="480" w:lineRule="auto"/>
        <w:rPr>
          <w:rFonts w:ascii="Times New Roman" w:hAnsi="Times New Roman"/>
          <w:b w:val="0"/>
          <w:sz w:val="24"/>
          <w:szCs w:val="24"/>
        </w:rPr>
      </w:pPr>
    </w:p>
    <w:p w:rsidR="00CA618F" w:rsidRPr="0086653C" w:rsidRDefault="00CA618F" w:rsidP="004401FE">
      <w:pPr>
        <w:pStyle w:val="Heading3"/>
        <w:spacing w:line="480" w:lineRule="auto"/>
        <w:rPr>
          <w:rFonts w:ascii="Times New Roman" w:hAnsi="Times New Roman"/>
          <w:sz w:val="24"/>
          <w:szCs w:val="24"/>
        </w:rPr>
      </w:pPr>
    </w:p>
    <w:p w:rsidR="00CA618F" w:rsidRPr="0086653C" w:rsidRDefault="00CA618F" w:rsidP="004401FE">
      <w:pPr>
        <w:pStyle w:val="Heading3"/>
        <w:spacing w:line="480" w:lineRule="auto"/>
        <w:rPr>
          <w:rFonts w:ascii="Times New Roman" w:hAnsi="Times New Roman"/>
          <w:sz w:val="24"/>
          <w:szCs w:val="24"/>
        </w:rPr>
      </w:pPr>
    </w:p>
    <w:p w:rsidR="00CA618F" w:rsidRPr="0086653C" w:rsidRDefault="00CA618F" w:rsidP="004401FE">
      <w:pPr>
        <w:pStyle w:val="Heading3"/>
        <w:spacing w:line="480" w:lineRule="auto"/>
        <w:rPr>
          <w:rFonts w:ascii="Times New Roman" w:hAnsi="Times New Roman"/>
          <w:sz w:val="24"/>
          <w:szCs w:val="24"/>
        </w:rPr>
      </w:pPr>
    </w:p>
    <w:p w:rsidR="00CA618F" w:rsidRPr="0086653C"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bookmarkEnd w:id="0"/>
    <w:bookmarkEnd w:id="1"/>
    <w:p w:rsidR="00CA618F" w:rsidRPr="0086653C" w:rsidRDefault="00CA618F" w:rsidP="004401FE">
      <w:pPr>
        <w:pStyle w:val="Heading3"/>
        <w:spacing w:line="480" w:lineRule="auto"/>
        <w:rPr>
          <w:rFonts w:ascii="Times New Roman" w:hAnsi="Times New Roman"/>
          <w:sz w:val="24"/>
          <w:szCs w:val="24"/>
        </w:rPr>
      </w:pPr>
      <w:proofErr w:type="gramStart"/>
      <w:r w:rsidRPr="0086653C">
        <w:rPr>
          <w:rFonts w:ascii="Times New Roman" w:hAnsi="Times New Roman"/>
          <w:sz w:val="24"/>
          <w:szCs w:val="24"/>
        </w:rPr>
        <w:lastRenderedPageBreak/>
        <w:t xml:space="preserve">Appendix </w:t>
      </w:r>
      <w:r>
        <w:rPr>
          <w:rFonts w:ascii="Times New Roman" w:hAnsi="Times New Roman"/>
          <w:sz w:val="24"/>
          <w:szCs w:val="24"/>
        </w:rPr>
        <w:t>1</w:t>
      </w:r>
      <w:r w:rsidR="002F04E9">
        <w:rPr>
          <w:rFonts w:ascii="Times New Roman" w:hAnsi="Times New Roman"/>
          <w:sz w:val="24"/>
          <w:szCs w:val="24"/>
        </w:rPr>
        <w:t>.</w:t>
      </w:r>
      <w:proofErr w:type="gramEnd"/>
      <w:r w:rsidRPr="0086653C">
        <w:rPr>
          <w:rFonts w:ascii="Times New Roman" w:hAnsi="Times New Roman"/>
          <w:sz w:val="24"/>
          <w:szCs w:val="24"/>
        </w:rPr>
        <w:t xml:space="preserve"> Producer Survey</w:t>
      </w:r>
    </w:p>
    <w:p w:rsidR="00CA618F" w:rsidRPr="0086653C" w:rsidRDefault="00CA618F" w:rsidP="004401FE">
      <w:pPr>
        <w:pStyle w:val="Subtitle"/>
        <w:spacing w:line="360" w:lineRule="auto"/>
        <w:rPr>
          <w:b w:val="0"/>
          <w:bCs w:val="0"/>
          <w:u w:val="single"/>
        </w:rPr>
      </w:pPr>
      <w:r w:rsidRPr="0086653C">
        <w:rPr>
          <w:b w:val="0"/>
          <w:bCs w:val="0"/>
          <w:u w:val="single"/>
        </w:rPr>
        <w:t>General Farm Information</w:t>
      </w:r>
    </w:p>
    <w:p w:rsidR="00CA618F" w:rsidRPr="0086653C" w:rsidRDefault="00CA618F" w:rsidP="004401FE">
      <w:pPr>
        <w:numPr>
          <w:ilvl w:val="0"/>
          <w:numId w:val="26"/>
        </w:numPr>
        <w:spacing w:line="360" w:lineRule="auto"/>
      </w:pPr>
      <w:r w:rsidRPr="0086653C">
        <w:t>Name:______________________________  Phone:______________________</w:t>
      </w:r>
      <w:r w:rsidRPr="0086653C">
        <w:tab/>
        <w:t>Email:______________________________</w:t>
      </w:r>
      <w:r w:rsidRPr="0086653C">
        <w:tab/>
      </w:r>
    </w:p>
    <w:p w:rsidR="00CA618F" w:rsidRPr="0086653C" w:rsidRDefault="00CA618F" w:rsidP="004401FE">
      <w:pPr>
        <w:numPr>
          <w:ilvl w:val="0"/>
          <w:numId w:val="26"/>
        </w:numPr>
        <w:spacing w:line="360" w:lineRule="auto"/>
      </w:pPr>
      <w:r w:rsidRPr="0086653C">
        <w:t>Where is your farm located?</w:t>
      </w:r>
      <w:r w:rsidRPr="0086653C">
        <w:tab/>
        <w:t xml:space="preserve">City/Town________________________________      </w:t>
      </w:r>
      <w:r w:rsidRPr="0086653C">
        <w:tab/>
        <w:t>State_____________</w:t>
      </w:r>
    </w:p>
    <w:p w:rsidR="00CA618F" w:rsidRPr="0086653C" w:rsidRDefault="00CA618F" w:rsidP="004401FE">
      <w:pPr>
        <w:numPr>
          <w:ilvl w:val="0"/>
          <w:numId w:val="26"/>
        </w:numPr>
        <w:spacing w:line="360" w:lineRule="auto"/>
      </w:pPr>
      <w:r w:rsidRPr="0086653C">
        <w:t>Size of farm (number of sows)? (circle)</w:t>
      </w:r>
    </w:p>
    <w:p w:rsidR="00CA618F" w:rsidRPr="0086653C" w:rsidRDefault="00CA618F" w:rsidP="004401FE">
      <w:pPr>
        <w:spacing w:line="360" w:lineRule="auto"/>
        <w:ind w:left="720"/>
        <w:rPr>
          <w:b/>
          <w:bCs/>
        </w:rPr>
      </w:pPr>
      <w:r w:rsidRPr="0086653C">
        <w:rPr>
          <w:b/>
          <w:bCs/>
        </w:rPr>
        <w:t>&lt;10</w:t>
      </w:r>
      <w:r w:rsidRPr="0086653C">
        <w:rPr>
          <w:b/>
          <w:bCs/>
        </w:rPr>
        <w:tab/>
      </w:r>
      <w:r w:rsidRPr="0086653C">
        <w:rPr>
          <w:b/>
          <w:bCs/>
        </w:rPr>
        <w:tab/>
        <w:t>10-30</w:t>
      </w:r>
      <w:r w:rsidRPr="0086653C">
        <w:rPr>
          <w:b/>
          <w:bCs/>
        </w:rPr>
        <w:tab/>
      </w:r>
      <w:r w:rsidRPr="0086653C">
        <w:rPr>
          <w:b/>
          <w:bCs/>
        </w:rPr>
        <w:tab/>
        <w:t>31-50</w:t>
      </w:r>
      <w:r w:rsidRPr="0086653C">
        <w:rPr>
          <w:b/>
          <w:bCs/>
        </w:rPr>
        <w:tab/>
      </w:r>
      <w:r w:rsidRPr="0086653C">
        <w:rPr>
          <w:b/>
          <w:bCs/>
        </w:rPr>
        <w:tab/>
        <w:t>51-70</w:t>
      </w:r>
      <w:r w:rsidRPr="0086653C">
        <w:rPr>
          <w:b/>
          <w:bCs/>
        </w:rPr>
        <w:tab/>
      </w:r>
      <w:r w:rsidRPr="0086653C">
        <w:rPr>
          <w:b/>
          <w:bCs/>
        </w:rPr>
        <w:tab/>
        <w:t>71-100</w:t>
      </w:r>
      <w:r w:rsidRPr="0086653C">
        <w:rPr>
          <w:b/>
          <w:bCs/>
        </w:rPr>
        <w:tab/>
      </w:r>
      <w:r w:rsidRPr="0086653C">
        <w:rPr>
          <w:b/>
          <w:bCs/>
        </w:rPr>
        <w:tab/>
        <w:t>&gt;100</w:t>
      </w:r>
    </w:p>
    <w:p w:rsidR="00CA618F" w:rsidRPr="0086653C" w:rsidRDefault="00CA618F" w:rsidP="004401FE">
      <w:pPr>
        <w:numPr>
          <w:ilvl w:val="0"/>
          <w:numId w:val="26"/>
        </w:numPr>
        <w:spacing w:line="360" w:lineRule="auto"/>
      </w:pPr>
      <w:r w:rsidRPr="0086653C">
        <w:t xml:space="preserve">Is your hog operation considered (please circle): </w:t>
      </w:r>
    </w:p>
    <w:p w:rsidR="00CA618F" w:rsidRPr="0086653C" w:rsidRDefault="00CA618F" w:rsidP="004401FE">
      <w:pPr>
        <w:spacing w:line="360" w:lineRule="auto"/>
        <w:ind w:left="720"/>
      </w:pPr>
      <w:r w:rsidRPr="0086653C">
        <w:rPr>
          <w:b/>
          <w:bCs/>
        </w:rPr>
        <w:t>Organic</w:t>
      </w:r>
      <w:r w:rsidRPr="0086653C">
        <w:rPr>
          <w:b/>
          <w:bCs/>
        </w:rPr>
        <w:tab/>
      </w:r>
      <w:r w:rsidRPr="0086653C">
        <w:rPr>
          <w:b/>
          <w:bCs/>
        </w:rPr>
        <w:tab/>
        <w:t>All natural</w:t>
      </w:r>
      <w:r w:rsidRPr="0086653C">
        <w:rPr>
          <w:b/>
          <w:bCs/>
        </w:rPr>
        <w:tab/>
      </w:r>
      <w:r w:rsidRPr="0086653C">
        <w:rPr>
          <w:b/>
          <w:bCs/>
        </w:rPr>
        <w:tab/>
        <w:t>Other, please specify</w:t>
      </w:r>
      <w:proofErr w:type="gramStart"/>
      <w:r w:rsidRPr="0086653C">
        <w:t>:_</w:t>
      </w:r>
      <w:proofErr w:type="gramEnd"/>
      <w:r w:rsidRPr="0086653C">
        <w:t>____________________________________</w:t>
      </w:r>
      <w:r w:rsidRPr="0086653C">
        <w:tab/>
      </w:r>
    </w:p>
    <w:p w:rsidR="00CA618F" w:rsidRPr="0086653C" w:rsidRDefault="00CA618F" w:rsidP="004401FE">
      <w:pPr>
        <w:numPr>
          <w:ilvl w:val="0"/>
          <w:numId w:val="26"/>
        </w:numPr>
        <w:spacing w:line="360" w:lineRule="auto"/>
        <w:rPr>
          <w:b/>
          <w:bCs/>
        </w:rPr>
      </w:pPr>
      <w:r w:rsidRPr="0086653C">
        <w:t xml:space="preserve">When do you </w:t>
      </w:r>
      <w:proofErr w:type="spellStart"/>
      <w:r w:rsidRPr="0086653C">
        <w:t>farrow</w:t>
      </w:r>
      <w:proofErr w:type="spellEnd"/>
      <w:r w:rsidRPr="0086653C">
        <w:t xml:space="preserve">? (circle) </w:t>
      </w:r>
      <w:r w:rsidRPr="0086653C">
        <w:tab/>
      </w:r>
      <w:r w:rsidRPr="0086653C">
        <w:rPr>
          <w:b/>
          <w:bCs/>
        </w:rPr>
        <w:t>All year</w:t>
      </w:r>
      <w:r w:rsidRPr="0086653C">
        <w:rPr>
          <w:b/>
          <w:bCs/>
        </w:rPr>
        <w:tab/>
      </w:r>
      <w:r w:rsidRPr="0086653C">
        <w:rPr>
          <w:b/>
          <w:bCs/>
        </w:rPr>
        <w:tab/>
        <w:t>Seasonal</w:t>
      </w:r>
    </w:p>
    <w:p w:rsidR="00CA618F" w:rsidRPr="0086653C" w:rsidRDefault="00CA618F" w:rsidP="004401FE">
      <w:pPr>
        <w:numPr>
          <w:ilvl w:val="1"/>
          <w:numId w:val="26"/>
        </w:numPr>
        <w:spacing w:line="360" w:lineRule="auto"/>
      </w:pPr>
      <w:r w:rsidRPr="0086653C">
        <w:rPr>
          <w:b/>
          <w:bCs/>
        </w:rPr>
        <w:t>If seasonal, what months?</w:t>
      </w:r>
      <w:r w:rsidRPr="0086653C">
        <w:t xml:space="preserve"> _______________________________</w:t>
      </w:r>
    </w:p>
    <w:p w:rsidR="00CA618F" w:rsidRPr="0086653C" w:rsidRDefault="00CA618F" w:rsidP="004401FE">
      <w:pPr>
        <w:pStyle w:val="Heading1"/>
        <w:spacing w:line="360" w:lineRule="auto"/>
        <w:rPr>
          <w:rFonts w:ascii="Times New Roman" w:hAnsi="Times New Roman"/>
          <w:b w:val="0"/>
          <w:bCs w:val="0"/>
          <w:sz w:val="24"/>
          <w:szCs w:val="24"/>
          <w:u w:val="single"/>
        </w:rPr>
      </w:pPr>
      <w:r w:rsidRPr="0086653C">
        <w:rPr>
          <w:rFonts w:ascii="Times New Roman" w:hAnsi="Times New Roman"/>
          <w:b w:val="0"/>
          <w:bCs w:val="0"/>
          <w:sz w:val="24"/>
          <w:szCs w:val="24"/>
          <w:u w:val="single"/>
        </w:rPr>
        <w:t>Housing</w:t>
      </w:r>
    </w:p>
    <w:p w:rsidR="00CA618F" w:rsidRPr="0086653C" w:rsidRDefault="00CA618F" w:rsidP="004401FE">
      <w:pPr>
        <w:numPr>
          <w:ilvl w:val="0"/>
          <w:numId w:val="28"/>
        </w:numPr>
        <w:spacing w:line="360" w:lineRule="auto"/>
      </w:pPr>
      <w:r w:rsidRPr="0086653C">
        <w:t>Type of farrowing barn? (circle all that apply)</w:t>
      </w:r>
    </w:p>
    <w:p w:rsidR="00CA618F" w:rsidRPr="0086653C" w:rsidRDefault="00CA618F" w:rsidP="004401FE">
      <w:pPr>
        <w:spacing w:line="360" w:lineRule="auto"/>
        <w:ind w:firstLine="720"/>
      </w:pPr>
      <w:r w:rsidRPr="0086653C">
        <w:t>I</w:t>
      </w:r>
      <w:r w:rsidRPr="0086653C">
        <w:rPr>
          <w:b/>
          <w:bCs/>
        </w:rPr>
        <w:t xml:space="preserve">ndoor </w:t>
      </w:r>
      <w:r w:rsidRPr="0086653C">
        <w:rPr>
          <w:b/>
          <w:bCs/>
        </w:rPr>
        <w:tab/>
      </w:r>
      <w:r w:rsidRPr="0086653C">
        <w:rPr>
          <w:b/>
          <w:bCs/>
        </w:rPr>
        <w:tab/>
        <w:t>Outdoor</w:t>
      </w:r>
      <w:r w:rsidRPr="0086653C">
        <w:rPr>
          <w:b/>
          <w:bCs/>
        </w:rPr>
        <w:tab/>
      </w:r>
      <w:r w:rsidRPr="0086653C">
        <w:rPr>
          <w:b/>
          <w:bCs/>
        </w:rPr>
        <w:tab/>
        <w:t>Hoop</w:t>
      </w:r>
      <w:r w:rsidRPr="0086653C">
        <w:rPr>
          <w:b/>
          <w:bCs/>
        </w:rPr>
        <w:tab/>
      </w:r>
      <w:r w:rsidRPr="0086653C">
        <w:rPr>
          <w:b/>
          <w:bCs/>
        </w:rPr>
        <w:tab/>
        <w:t xml:space="preserve">Pasture </w:t>
      </w:r>
      <w:r w:rsidRPr="0086653C">
        <w:rPr>
          <w:b/>
          <w:bCs/>
        </w:rPr>
        <w:tab/>
      </w:r>
      <w:r w:rsidRPr="0086653C">
        <w:rPr>
          <w:b/>
          <w:bCs/>
        </w:rPr>
        <w:tab/>
        <w:t xml:space="preserve"> Indoor with access to outside</w:t>
      </w:r>
    </w:p>
    <w:p w:rsidR="00CA618F" w:rsidRPr="0086653C" w:rsidRDefault="00CA618F" w:rsidP="004401FE">
      <w:pPr>
        <w:numPr>
          <w:ilvl w:val="0"/>
          <w:numId w:val="28"/>
        </w:numPr>
        <w:spacing w:line="360" w:lineRule="auto"/>
      </w:pPr>
      <w:r w:rsidRPr="0086653C">
        <w:t>If indoor, is there any type of heating system for the barn?</w:t>
      </w:r>
      <w:r w:rsidRPr="0086653C">
        <w:tab/>
      </w:r>
      <w:r w:rsidRPr="0086653C">
        <w:tab/>
      </w:r>
      <w:r w:rsidRPr="0086653C">
        <w:rPr>
          <w:b/>
          <w:bCs/>
        </w:rPr>
        <w:t>YES</w:t>
      </w:r>
      <w:r w:rsidRPr="0086653C">
        <w:rPr>
          <w:b/>
          <w:bCs/>
        </w:rPr>
        <w:tab/>
      </w:r>
      <w:r w:rsidRPr="0086653C">
        <w:rPr>
          <w:b/>
          <w:bCs/>
        </w:rPr>
        <w:tab/>
        <w:t>NO</w:t>
      </w:r>
    </w:p>
    <w:p w:rsidR="00CA618F" w:rsidRPr="0086653C" w:rsidRDefault="00CA618F" w:rsidP="004401FE">
      <w:pPr>
        <w:numPr>
          <w:ilvl w:val="1"/>
          <w:numId w:val="28"/>
        </w:numPr>
        <w:spacing w:line="360" w:lineRule="auto"/>
      </w:pPr>
      <w:r w:rsidRPr="0086653C">
        <w:rPr>
          <w:b/>
          <w:bCs/>
        </w:rPr>
        <w:t>If yes, please specify</w:t>
      </w:r>
      <w:r w:rsidRPr="0086653C">
        <w:t>: _______________________________</w:t>
      </w:r>
    </w:p>
    <w:p w:rsidR="00CA618F" w:rsidRPr="0086653C" w:rsidRDefault="00CA618F" w:rsidP="004401FE">
      <w:pPr>
        <w:numPr>
          <w:ilvl w:val="0"/>
          <w:numId w:val="28"/>
        </w:numPr>
        <w:spacing w:line="360" w:lineRule="auto"/>
      </w:pPr>
      <w:r w:rsidRPr="0086653C">
        <w:t>If indoor, is there any type of cooling system for the barn?</w:t>
      </w:r>
      <w:r w:rsidRPr="0086653C">
        <w:tab/>
      </w:r>
      <w:r w:rsidRPr="0086653C">
        <w:tab/>
      </w:r>
      <w:r w:rsidRPr="0086653C">
        <w:rPr>
          <w:b/>
          <w:bCs/>
        </w:rPr>
        <w:t>YES</w:t>
      </w:r>
      <w:r w:rsidRPr="0086653C">
        <w:rPr>
          <w:b/>
          <w:bCs/>
        </w:rPr>
        <w:tab/>
      </w:r>
      <w:r w:rsidRPr="0086653C">
        <w:rPr>
          <w:b/>
          <w:bCs/>
        </w:rPr>
        <w:tab/>
        <w:t>NO</w:t>
      </w:r>
    </w:p>
    <w:p w:rsidR="00CA618F" w:rsidRPr="0086653C" w:rsidRDefault="00CA618F" w:rsidP="004401FE">
      <w:pPr>
        <w:numPr>
          <w:ilvl w:val="1"/>
          <w:numId w:val="28"/>
        </w:numPr>
        <w:spacing w:line="360" w:lineRule="auto"/>
      </w:pPr>
      <w:r w:rsidRPr="0086653C">
        <w:rPr>
          <w:b/>
          <w:bCs/>
        </w:rPr>
        <w:t>If yes, please specify</w:t>
      </w:r>
      <w:r w:rsidRPr="0086653C">
        <w:t>: (i.e. fans) _____________________________</w:t>
      </w:r>
    </w:p>
    <w:p w:rsidR="00CA618F" w:rsidRPr="0086653C" w:rsidRDefault="00CA618F" w:rsidP="004401FE">
      <w:pPr>
        <w:numPr>
          <w:ilvl w:val="0"/>
          <w:numId w:val="28"/>
        </w:numPr>
        <w:spacing w:line="360" w:lineRule="auto"/>
      </w:pPr>
      <w:r w:rsidRPr="0086653C">
        <w:t>Type of farrowing pen? (circle)</w:t>
      </w:r>
    </w:p>
    <w:p w:rsidR="00CA618F" w:rsidRPr="0086653C" w:rsidRDefault="00CA618F" w:rsidP="004401FE">
      <w:pPr>
        <w:spacing w:line="360" w:lineRule="auto"/>
        <w:ind w:left="720"/>
      </w:pPr>
      <w:r w:rsidRPr="0086653C">
        <w:rPr>
          <w:b/>
          <w:bCs/>
        </w:rPr>
        <w:t>A-frame</w:t>
      </w:r>
      <w:r w:rsidRPr="0086653C">
        <w:rPr>
          <w:b/>
          <w:bCs/>
        </w:rPr>
        <w:tab/>
      </w:r>
      <w:r w:rsidRPr="0086653C">
        <w:rPr>
          <w:b/>
          <w:bCs/>
        </w:rPr>
        <w:tab/>
        <w:t>English style</w:t>
      </w:r>
      <w:r w:rsidRPr="0086653C">
        <w:rPr>
          <w:b/>
          <w:bCs/>
        </w:rPr>
        <w:tab/>
      </w:r>
      <w:r w:rsidRPr="0086653C">
        <w:rPr>
          <w:b/>
          <w:bCs/>
        </w:rPr>
        <w:tab/>
        <w:t>Other, please specify</w:t>
      </w:r>
      <w:proofErr w:type="gramStart"/>
      <w:r w:rsidRPr="0086653C">
        <w:t>:_</w:t>
      </w:r>
      <w:proofErr w:type="gramEnd"/>
      <w:r w:rsidRPr="0086653C">
        <w:t>_______________________________</w:t>
      </w:r>
    </w:p>
    <w:p w:rsidR="00CA618F" w:rsidRPr="0086653C" w:rsidRDefault="00CA618F" w:rsidP="004401FE">
      <w:pPr>
        <w:numPr>
          <w:ilvl w:val="0"/>
          <w:numId w:val="28"/>
        </w:numPr>
        <w:spacing w:line="360" w:lineRule="auto"/>
      </w:pPr>
      <w:r w:rsidRPr="0086653C">
        <w:t xml:space="preserve">Are there any protective rails or other structure designed to protect piglets from being crushed?     </w:t>
      </w:r>
      <w:r w:rsidRPr="0086653C">
        <w:tab/>
      </w:r>
      <w:r w:rsidRPr="0086653C">
        <w:rPr>
          <w:b/>
          <w:bCs/>
        </w:rPr>
        <w:t xml:space="preserve">YES </w:t>
      </w:r>
      <w:r w:rsidRPr="0086653C">
        <w:rPr>
          <w:b/>
          <w:bCs/>
        </w:rPr>
        <w:tab/>
      </w:r>
      <w:r w:rsidRPr="0086653C">
        <w:rPr>
          <w:b/>
          <w:bCs/>
        </w:rPr>
        <w:tab/>
        <w:t>NO</w:t>
      </w:r>
    </w:p>
    <w:p w:rsidR="00CA618F" w:rsidRPr="0086653C" w:rsidRDefault="00CA618F" w:rsidP="004401FE">
      <w:pPr>
        <w:numPr>
          <w:ilvl w:val="0"/>
          <w:numId w:val="28"/>
        </w:numPr>
        <w:spacing w:line="360" w:lineRule="auto"/>
      </w:pPr>
      <w:r w:rsidRPr="0086653C">
        <w:t>At what day post-farrowing are piglets from different litters commingled? (circle)</w:t>
      </w:r>
    </w:p>
    <w:p w:rsidR="00CA618F" w:rsidRPr="0086653C" w:rsidRDefault="00CA618F" w:rsidP="004401FE">
      <w:pPr>
        <w:spacing w:line="360" w:lineRule="auto"/>
        <w:ind w:left="720"/>
        <w:rPr>
          <w:b/>
          <w:bCs/>
        </w:rPr>
      </w:pPr>
      <w:r w:rsidRPr="0086653C">
        <w:rPr>
          <w:b/>
          <w:bCs/>
        </w:rPr>
        <w:lastRenderedPageBreak/>
        <w:t>&lt;3</w:t>
      </w:r>
      <w:r w:rsidRPr="0086653C">
        <w:rPr>
          <w:b/>
          <w:bCs/>
        </w:rPr>
        <w:tab/>
      </w:r>
      <w:r w:rsidRPr="0086653C">
        <w:rPr>
          <w:b/>
          <w:bCs/>
        </w:rPr>
        <w:tab/>
        <w:t>3-6</w:t>
      </w:r>
      <w:r w:rsidRPr="0086653C">
        <w:rPr>
          <w:b/>
          <w:bCs/>
        </w:rPr>
        <w:tab/>
      </w:r>
      <w:r w:rsidRPr="0086653C">
        <w:rPr>
          <w:b/>
          <w:bCs/>
        </w:rPr>
        <w:tab/>
        <w:t>7-10</w:t>
      </w:r>
      <w:r w:rsidRPr="0086653C">
        <w:rPr>
          <w:b/>
          <w:bCs/>
        </w:rPr>
        <w:tab/>
      </w:r>
      <w:r w:rsidRPr="0086653C">
        <w:rPr>
          <w:b/>
          <w:bCs/>
        </w:rPr>
        <w:tab/>
        <w:t>&gt;10</w:t>
      </w:r>
    </w:p>
    <w:p w:rsidR="00CA618F" w:rsidRPr="0086653C" w:rsidRDefault="00CA618F" w:rsidP="004401FE">
      <w:pPr>
        <w:numPr>
          <w:ilvl w:val="0"/>
          <w:numId w:val="28"/>
        </w:numPr>
        <w:spacing w:line="360" w:lineRule="auto"/>
      </w:pPr>
      <w:r w:rsidRPr="0086653C">
        <w:t xml:space="preserve">Do you offer supplemental heating to piglets? (circle) </w:t>
      </w:r>
      <w:r w:rsidRPr="0086653C">
        <w:tab/>
      </w:r>
      <w:r w:rsidRPr="0086653C">
        <w:tab/>
      </w:r>
      <w:r w:rsidRPr="0086653C">
        <w:rPr>
          <w:b/>
          <w:bCs/>
        </w:rPr>
        <w:t xml:space="preserve">YES  </w:t>
      </w:r>
      <w:r w:rsidRPr="0086653C">
        <w:rPr>
          <w:b/>
          <w:bCs/>
        </w:rPr>
        <w:tab/>
      </w:r>
      <w:r w:rsidRPr="0086653C">
        <w:rPr>
          <w:b/>
          <w:bCs/>
        </w:rPr>
        <w:tab/>
        <w:t>NO</w:t>
      </w:r>
    </w:p>
    <w:p w:rsidR="00CA618F" w:rsidRPr="0086653C" w:rsidRDefault="00CA618F" w:rsidP="004401FE">
      <w:pPr>
        <w:numPr>
          <w:ilvl w:val="1"/>
          <w:numId w:val="27"/>
        </w:numPr>
        <w:spacing w:line="360" w:lineRule="auto"/>
      </w:pPr>
      <w:r w:rsidRPr="0086653C">
        <w:t xml:space="preserve">If yes, circle all those that apply:  </w:t>
      </w:r>
      <w:r w:rsidRPr="0086653C">
        <w:tab/>
      </w:r>
    </w:p>
    <w:p w:rsidR="00CA618F" w:rsidRPr="0086653C" w:rsidRDefault="00CA618F" w:rsidP="004401FE">
      <w:pPr>
        <w:spacing w:line="360" w:lineRule="auto"/>
        <w:ind w:left="720" w:firstLine="720"/>
      </w:pPr>
      <w:r w:rsidRPr="0086653C">
        <w:rPr>
          <w:b/>
          <w:bCs/>
        </w:rPr>
        <w:t>Lamps</w:t>
      </w:r>
      <w:r w:rsidRPr="0086653C">
        <w:rPr>
          <w:b/>
          <w:bCs/>
        </w:rPr>
        <w:tab/>
      </w:r>
      <w:r w:rsidRPr="0086653C">
        <w:rPr>
          <w:b/>
          <w:bCs/>
        </w:rPr>
        <w:tab/>
      </w:r>
      <w:r w:rsidRPr="0086653C">
        <w:rPr>
          <w:b/>
          <w:bCs/>
        </w:rPr>
        <w:tab/>
        <w:t>Pads</w:t>
      </w:r>
      <w:r w:rsidRPr="0086653C">
        <w:rPr>
          <w:b/>
          <w:bCs/>
        </w:rPr>
        <w:tab/>
      </w:r>
      <w:r w:rsidRPr="0086653C">
        <w:rPr>
          <w:b/>
          <w:bCs/>
        </w:rPr>
        <w:tab/>
        <w:t>Other, Please specify</w:t>
      </w:r>
      <w:proofErr w:type="gramStart"/>
      <w:r w:rsidRPr="0086653C">
        <w:t>:_</w:t>
      </w:r>
      <w:proofErr w:type="gramEnd"/>
      <w:r w:rsidRPr="0086653C">
        <w:t>_______________________________</w:t>
      </w:r>
    </w:p>
    <w:p w:rsidR="00CA618F" w:rsidRPr="0086653C" w:rsidRDefault="00CA618F" w:rsidP="004401FE">
      <w:pPr>
        <w:numPr>
          <w:ilvl w:val="0"/>
          <w:numId w:val="28"/>
        </w:numPr>
        <w:spacing w:line="360" w:lineRule="auto"/>
        <w:rPr>
          <w:b/>
          <w:bCs/>
        </w:rPr>
      </w:pPr>
      <w:r w:rsidRPr="0086653C">
        <w:t xml:space="preserve">Is there a creep area? (circle) </w:t>
      </w:r>
      <w:r w:rsidRPr="0086653C">
        <w:tab/>
      </w:r>
      <w:r w:rsidRPr="0086653C">
        <w:tab/>
      </w:r>
      <w:r w:rsidRPr="0086653C">
        <w:rPr>
          <w:b/>
          <w:bCs/>
        </w:rPr>
        <w:t>YES</w:t>
      </w:r>
      <w:r w:rsidRPr="0086653C">
        <w:rPr>
          <w:b/>
          <w:bCs/>
        </w:rPr>
        <w:tab/>
      </w:r>
      <w:r w:rsidRPr="0086653C">
        <w:rPr>
          <w:b/>
          <w:bCs/>
        </w:rPr>
        <w:tab/>
        <w:t>NO</w:t>
      </w:r>
    </w:p>
    <w:p w:rsidR="00CA618F" w:rsidRPr="0086653C" w:rsidRDefault="00CA618F" w:rsidP="004401FE">
      <w:pPr>
        <w:numPr>
          <w:ilvl w:val="0"/>
          <w:numId w:val="28"/>
        </w:numPr>
        <w:spacing w:line="360" w:lineRule="auto"/>
      </w:pPr>
      <w:r w:rsidRPr="0086653C">
        <w:t xml:space="preserve">Do you feed creep feed? (circle) </w:t>
      </w:r>
      <w:r w:rsidRPr="0086653C">
        <w:tab/>
      </w:r>
      <w:r w:rsidRPr="0086653C">
        <w:tab/>
      </w:r>
      <w:r w:rsidRPr="0086653C">
        <w:rPr>
          <w:b/>
          <w:bCs/>
        </w:rPr>
        <w:t>YES</w:t>
      </w:r>
      <w:r w:rsidRPr="0086653C">
        <w:rPr>
          <w:b/>
          <w:bCs/>
        </w:rPr>
        <w:tab/>
      </w:r>
      <w:r w:rsidRPr="0086653C">
        <w:rPr>
          <w:b/>
          <w:bCs/>
        </w:rPr>
        <w:tab/>
        <w:t>NO</w:t>
      </w:r>
    </w:p>
    <w:p w:rsidR="00CA618F" w:rsidRPr="0086653C" w:rsidRDefault="00CA618F" w:rsidP="004401FE">
      <w:pPr>
        <w:numPr>
          <w:ilvl w:val="0"/>
          <w:numId w:val="28"/>
        </w:numPr>
        <w:spacing w:line="360" w:lineRule="auto"/>
      </w:pPr>
      <w:r w:rsidRPr="0086653C">
        <w:t>What kind of bedding do you use? (circle)</w:t>
      </w:r>
    </w:p>
    <w:p w:rsidR="00CA618F" w:rsidRPr="0086653C" w:rsidRDefault="00CA618F" w:rsidP="004401FE">
      <w:pPr>
        <w:spacing w:line="360" w:lineRule="auto"/>
        <w:ind w:left="720"/>
      </w:pPr>
      <w:r w:rsidRPr="0086653C">
        <w:rPr>
          <w:b/>
          <w:bCs/>
        </w:rPr>
        <w:t xml:space="preserve">Straw (wheat or oat) </w:t>
      </w:r>
      <w:r w:rsidRPr="0086653C">
        <w:rPr>
          <w:b/>
          <w:bCs/>
        </w:rPr>
        <w:tab/>
        <w:t>Cornstalks</w:t>
      </w:r>
      <w:r w:rsidRPr="0086653C">
        <w:rPr>
          <w:b/>
          <w:bCs/>
        </w:rPr>
        <w:tab/>
        <w:t>Woodchips</w:t>
      </w:r>
      <w:r w:rsidRPr="0086653C">
        <w:rPr>
          <w:b/>
          <w:bCs/>
        </w:rPr>
        <w:tab/>
        <w:t>Other, please specify</w:t>
      </w:r>
      <w:proofErr w:type="gramStart"/>
      <w:r w:rsidRPr="0086653C">
        <w:t>:_</w:t>
      </w:r>
      <w:proofErr w:type="gramEnd"/>
      <w:r w:rsidRPr="0086653C">
        <w:t>_______________________________</w:t>
      </w:r>
    </w:p>
    <w:p w:rsidR="00CA618F" w:rsidRPr="0086653C" w:rsidRDefault="00CA618F" w:rsidP="004401FE">
      <w:pPr>
        <w:pStyle w:val="Heading1"/>
        <w:spacing w:line="360" w:lineRule="auto"/>
        <w:rPr>
          <w:rFonts w:ascii="Times New Roman" w:hAnsi="Times New Roman"/>
          <w:b w:val="0"/>
          <w:bCs w:val="0"/>
          <w:sz w:val="24"/>
          <w:szCs w:val="24"/>
          <w:u w:val="single"/>
        </w:rPr>
      </w:pPr>
      <w:r w:rsidRPr="0086653C">
        <w:rPr>
          <w:rFonts w:ascii="Times New Roman" w:hAnsi="Times New Roman"/>
          <w:b w:val="0"/>
          <w:bCs w:val="0"/>
          <w:sz w:val="24"/>
          <w:szCs w:val="24"/>
          <w:u w:val="single"/>
        </w:rPr>
        <w:t xml:space="preserve">Management </w:t>
      </w:r>
    </w:p>
    <w:p w:rsidR="00CA618F" w:rsidRPr="0086653C" w:rsidRDefault="00CA618F" w:rsidP="004401FE">
      <w:pPr>
        <w:numPr>
          <w:ilvl w:val="0"/>
          <w:numId w:val="29"/>
        </w:numPr>
        <w:spacing w:line="360" w:lineRule="auto"/>
        <w:rPr>
          <w:b/>
          <w:bCs/>
        </w:rPr>
      </w:pPr>
      <w:r w:rsidRPr="0086653C">
        <w:t xml:space="preserve">How many days prior to </w:t>
      </w:r>
      <w:proofErr w:type="gramStart"/>
      <w:r w:rsidRPr="0086653C">
        <w:t>expected</w:t>
      </w:r>
      <w:proofErr w:type="gramEnd"/>
      <w:r w:rsidRPr="0086653C">
        <w:t xml:space="preserve"> farrowing do you move sows into the farrowing room? (circle)</w:t>
      </w:r>
      <w:r w:rsidRPr="0086653C">
        <w:tab/>
      </w:r>
      <w:r w:rsidRPr="0086653C">
        <w:tab/>
      </w:r>
      <w:r w:rsidRPr="0086653C">
        <w:tab/>
      </w:r>
      <w:r w:rsidRPr="0086653C">
        <w:tab/>
      </w:r>
      <w:r w:rsidRPr="0086653C">
        <w:rPr>
          <w:b/>
          <w:bCs/>
        </w:rPr>
        <w:t>&gt;7</w:t>
      </w:r>
      <w:r w:rsidRPr="0086653C">
        <w:rPr>
          <w:b/>
          <w:bCs/>
        </w:rPr>
        <w:tab/>
      </w:r>
      <w:r w:rsidRPr="0086653C">
        <w:rPr>
          <w:b/>
          <w:bCs/>
        </w:rPr>
        <w:tab/>
        <w:t>7-3</w:t>
      </w:r>
      <w:r w:rsidRPr="0086653C">
        <w:rPr>
          <w:b/>
          <w:bCs/>
        </w:rPr>
        <w:tab/>
      </w:r>
      <w:r w:rsidRPr="0086653C">
        <w:rPr>
          <w:b/>
          <w:bCs/>
        </w:rPr>
        <w:tab/>
        <w:t>&gt;3</w:t>
      </w:r>
    </w:p>
    <w:p w:rsidR="00CA618F" w:rsidRPr="0086653C" w:rsidRDefault="00CA618F" w:rsidP="004401FE">
      <w:pPr>
        <w:numPr>
          <w:ilvl w:val="0"/>
          <w:numId w:val="29"/>
        </w:numPr>
        <w:spacing w:line="360" w:lineRule="auto"/>
        <w:rPr>
          <w:b/>
          <w:bCs/>
        </w:rPr>
      </w:pPr>
      <w:r w:rsidRPr="0086653C">
        <w:t xml:space="preserve">How often are sows checked per day?  (circle)            </w:t>
      </w:r>
      <w:r w:rsidRPr="0086653C">
        <w:rPr>
          <w:b/>
          <w:bCs/>
        </w:rPr>
        <w:t>Once</w:t>
      </w:r>
      <w:r w:rsidRPr="0086653C">
        <w:rPr>
          <w:b/>
          <w:bCs/>
        </w:rPr>
        <w:tab/>
      </w:r>
      <w:r w:rsidRPr="0086653C">
        <w:rPr>
          <w:b/>
          <w:bCs/>
        </w:rPr>
        <w:tab/>
        <w:t>Twice</w:t>
      </w:r>
      <w:r w:rsidRPr="0086653C">
        <w:rPr>
          <w:b/>
          <w:bCs/>
        </w:rPr>
        <w:tab/>
      </w:r>
      <w:r w:rsidRPr="0086653C">
        <w:rPr>
          <w:b/>
          <w:bCs/>
        </w:rPr>
        <w:tab/>
        <w:t>Three or More</w:t>
      </w:r>
    </w:p>
    <w:p w:rsidR="00CA618F" w:rsidRPr="0086653C" w:rsidRDefault="00CA618F" w:rsidP="004401FE">
      <w:pPr>
        <w:numPr>
          <w:ilvl w:val="0"/>
          <w:numId w:val="29"/>
        </w:numPr>
        <w:spacing w:line="360" w:lineRule="auto"/>
      </w:pPr>
      <w:r w:rsidRPr="0086653C">
        <w:t xml:space="preserve">On what day post farrowing do you process litters?    (circle)       </w:t>
      </w:r>
      <w:r w:rsidRPr="0086653C">
        <w:rPr>
          <w:b/>
          <w:bCs/>
        </w:rPr>
        <w:t>Day 1</w:t>
      </w:r>
      <w:r w:rsidRPr="0086653C">
        <w:rPr>
          <w:b/>
          <w:bCs/>
        </w:rPr>
        <w:tab/>
      </w:r>
      <w:r w:rsidRPr="0086653C">
        <w:rPr>
          <w:b/>
          <w:bCs/>
        </w:rPr>
        <w:tab/>
        <w:t>Day 2</w:t>
      </w:r>
      <w:r w:rsidRPr="0086653C">
        <w:rPr>
          <w:b/>
          <w:bCs/>
        </w:rPr>
        <w:tab/>
      </w:r>
      <w:r w:rsidRPr="0086653C">
        <w:rPr>
          <w:b/>
          <w:bCs/>
        </w:rPr>
        <w:tab/>
        <w:t>Day 3</w:t>
      </w:r>
      <w:r w:rsidRPr="0086653C">
        <w:rPr>
          <w:b/>
          <w:bCs/>
        </w:rPr>
        <w:tab/>
      </w:r>
      <w:r w:rsidRPr="0086653C">
        <w:rPr>
          <w:b/>
          <w:bCs/>
        </w:rPr>
        <w:tab/>
        <w:t>&gt;Day 4</w:t>
      </w:r>
      <w:r w:rsidRPr="0086653C">
        <w:t xml:space="preserve">  </w:t>
      </w:r>
    </w:p>
    <w:p w:rsidR="00CA618F" w:rsidRPr="0086653C" w:rsidRDefault="00CA618F" w:rsidP="004401FE">
      <w:pPr>
        <w:numPr>
          <w:ilvl w:val="0"/>
          <w:numId w:val="29"/>
        </w:numPr>
        <w:spacing w:line="360" w:lineRule="auto"/>
      </w:pPr>
      <w:r w:rsidRPr="0086653C">
        <w:t>Circle all of the tasks performed on processing day:</w:t>
      </w:r>
    </w:p>
    <w:p w:rsidR="00CA618F" w:rsidRPr="0086653C" w:rsidRDefault="00CA618F" w:rsidP="004401FE">
      <w:pPr>
        <w:spacing w:line="360" w:lineRule="auto"/>
        <w:ind w:left="720"/>
        <w:rPr>
          <w:b/>
          <w:bCs/>
        </w:rPr>
      </w:pPr>
      <w:r w:rsidRPr="0086653C">
        <w:rPr>
          <w:b/>
          <w:bCs/>
        </w:rPr>
        <w:t>Iron injection</w:t>
      </w:r>
      <w:r w:rsidRPr="0086653C">
        <w:rPr>
          <w:b/>
          <w:bCs/>
        </w:rPr>
        <w:tab/>
      </w:r>
      <w:r w:rsidRPr="0086653C">
        <w:rPr>
          <w:b/>
          <w:bCs/>
        </w:rPr>
        <w:tab/>
        <w:t xml:space="preserve">Tail docking </w:t>
      </w:r>
      <w:r w:rsidRPr="0086653C">
        <w:rPr>
          <w:b/>
          <w:bCs/>
        </w:rPr>
        <w:tab/>
      </w:r>
      <w:r w:rsidRPr="0086653C">
        <w:rPr>
          <w:b/>
          <w:bCs/>
        </w:rPr>
        <w:tab/>
        <w:t>Teeth clipping</w:t>
      </w:r>
      <w:r w:rsidRPr="0086653C">
        <w:rPr>
          <w:b/>
          <w:bCs/>
        </w:rPr>
        <w:tab/>
      </w:r>
      <w:r w:rsidRPr="0086653C">
        <w:rPr>
          <w:b/>
          <w:bCs/>
        </w:rPr>
        <w:tab/>
        <w:t>Castration</w:t>
      </w:r>
      <w:r w:rsidRPr="0086653C">
        <w:rPr>
          <w:b/>
          <w:bCs/>
        </w:rPr>
        <w:tab/>
      </w:r>
      <w:r w:rsidRPr="0086653C">
        <w:rPr>
          <w:b/>
          <w:bCs/>
        </w:rPr>
        <w:tab/>
      </w:r>
    </w:p>
    <w:p w:rsidR="00CA618F" w:rsidRPr="0086653C" w:rsidRDefault="00CA618F" w:rsidP="004401FE">
      <w:pPr>
        <w:tabs>
          <w:tab w:val="left" w:pos="720"/>
          <w:tab w:val="left" w:pos="1440"/>
          <w:tab w:val="left" w:pos="2160"/>
          <w:tab w:val="left" w:pos="2880"/>
          <w:tab w:val="left" w:pos="3600"/>
          <w:tab w:val="left" w:pos="4845"/>
        </w:tabs>
        <w:spacing w:line="360" w:lineRule="auto"/>
        <w:ind w:left="720"/>
      </w:pPr>
      <w:r w:rsidRPr="0086653C">
        <w:rPr>
          <w:b/>
          <w:bCs/>
        </w:rPr>
        <w:t>Ear notching</w:t>
      </w:r>
      <w:r w:rsidRPr="0086653C">
        <w:rPr>
          <w:b/>
          <w:bCs/>
        </w:rPr>
        <w:tab/>
      </w:r>
      <w:r w:rsidRPr="0086653C">
        <w:rPr>
          <w:b/>
          <w:bCs/>
        </w:rPr>
        <w:tab/>
        <w:t>Ear tagging</w:t>
      </w:r>
      <w:r w:rsidRPr="0086653C">
        <w:rPr>
          <w:b/>
          <w:bCs/>
        </w:rPr>
        <w:tab/>
      </w:r>
      <w:r w:rsidRPr="0086653C">
        <w:rPr>
          <w:b/>
          <w:bCs/>
        </w:rPr>
        <w:tab/>
        <w:t>Ear tattooing</w:t>
      </w:r>
      <w:r w:rsidRPr="0086653C">
        <w:tab/>
      </w:r>
      <w:r w:rsidRPr="0086653C">
        <w:tab/>
      </w:r>
      <w:r w:rsidRPr="0086653C">
        <w:tab/>
      </w:r>
      <w:r w:rsidRPr="0086653C">
        <w:tab/>
      </w:r>
    </w:p>
    <w:p w:rsidR="00CA618F" w:rsidRPr="0086653C" w:rsidRDefault="00CA618F" w:rsidP="004401FE">
      <w:pPr>
        <w:numPr>
          <w:ilvl w:val="0"/>
          <w:numId w:val="29"/>
        </w:numPr>
        <w:spacing w:line="360" w:lineRule="auto"/>
        <w:rPr>
          <w:b/>
          <w:bCs/>
        </w:rPr>
      </w:pPr>
      <w:r w:rsidRPr="0086653C">
        <w:t>If you do not castrate on processing day, what day post farrowing do you castrate? (circle)</w:t>
      </w:r>
      <w:r w:rsidRPr="0086653C">
        <w:tab/>
      </w:r>
      <w:r w:rsidRPr="0086653C">
        <w:rPr>
          <w:b/>
          <w:bCs/>
        </w:rPr>
        <w:t>2-4</w:t>
      </w:r>
      <w:r w:rsidRPr="0086653C">
        <w:rPr>
          <w:b/>
          <w:bCs/>
        </w:rPr>
        <w:tab/>
        <w:t>5-7</w:t>
      </w:r>
      <w:r w:rsidRPr="0086653C">
        <w:rPr>
          <w:b/>
          <w:bCs/>
        </w:rPr>
        <w:tab/>
        <w:t>&gt;7</w:t>
      </w:r>
    </w:p>
    <w:p w:rsidR="00CA618F" w:rsidRPr="0086653C" w:rsidRDefault="00CA618F" w:rsidP="004401FE">
      <w:pPr>
        <w:numPr>
          <w:ilvl w:val="0"/>
          <w:numId w:val="29"/>
        </w:numPr>
        <w:spacing w:line="360" w:lineRule="auto"/>
        <w:rPr>
          <w:b/>
          <w:bCs/>
        </w:rPr>
      </w:pPr>
      <w:r w:rsidRPr="0086653C">
        <w:t xml:space="preserve">Do you </w:t>
      </w:r>
      <w:proofErr w:type="spellStart"/>
      <w:r w:rsidRPr="0086653C">
        <w:t>crossfoster</w:t>
      </w:r>
      <w:proofErr w:type="spellEnd"/>
      <w:r w:rsidRPr="0086653C">
        <w:t xml:space="preserve"> piglets? (circle)</w:t>
      </w:r>
      <w:r w:rsidRPr="0086653C">
        <w:tab/>
      </w:r>
      <w:r w:rsidRPr="0086653C">
        <w:tab/>
      </w:r>
      <w:r w:rsidRPr="0086653C">
        <w:rPr>
          <w:b/>
          <w:bCs/>
        </w:rPr>
        <w:t>YES</w:t>
      </w:r>
      <w:r w:rsidRPr="0086653C">
        <w:rPr>
          <w:b/>
          <w:bCs/>
        </w:rPr>
        <w:tab/>
      </w:r>
      <w:r w:rsidRPr="0086653C">
        <w:rPr>
          <w:b/>
          <w:bCs/>
        </w:rPr>
        <w:tab/>
        <w:t>NO</w:t>
      </w:r>
    </w:p>
    <w:p w:rsidR="00CA618F" w:rsidRPr="0086653C" w:rsidRDefault="00CA618F" w:rsidP="004401FE">
      <w:pPr>
        <w:numPr>
          <w:ilvl w:val="0"/>
          <w:numId w:val="29"/>
        </w:numPr>
        <w:spacing w:line="360" w:lineRule="auto"/>
      </w:pPr>
      <w:r w:rsidRPr="0086653C">
        <w:t>At how many days old are piglets weaned from the sow? (circle)</w:t>
      </w:r>
    </w:p>
    <w:p w:rsidR="00CA618F" w:rsidRPr="0086653C" w:rsidRDefault="00CA618F" w:rsidP="004401FE">
      <w:pPr>
        <w:spacing w:line="360" w:lineRule="auto"/>
        <w:ind w:left="720"/>
        <w:rPr>
          <w:b/>
          <w:bCs/>
        </w:rPr>
      </w:pPr>
      <w:r w:rsidRPr="0086653C">
        <w:rPr>
          <w:b/>
          <w:bCs/>
        </w:rPr>
        <w:t>&lt;21 days</w:t>
      </w:r>
      <w:r w:rsidRPr="0086653C">
        <w:rPr>
          <w:b/>
          <w:bCs/>
        </w:rPr>
        <w:tab/>
      </w:r>
      <w:r w:rsidRPr="0086653C">
        <w:rPr>
          <w:b/>
          <w:bCs/>
        </w:rPr>
        <w:tab/>
        <w:t>21-28 days</w:t>
      </w:r>
      <w:r w:rsidRPr="0086653C">
        <w:rPr>
          <w:b/>
          <w:bCs/>
        </w:rPr>
        <w:tab/>
      </w:r>
      <w:r w:rsidRPr="0086653C">
        <w:rPr>
          <w:b/>
          <w:bCs/>
        </w:rPr>
        <w:tab/>
        <w:t>29-35 days</w:t>
      </w:r>
      <w:r w:rsidRPr="0086653C">
        <w:rPr>
          <w:b/>
          <w:bCs/>
        </w:rPr>
        <w:tab/>
      </w:r>
      <w:r w:rsidRPr="0086653C">
        <w:rPr>
          <w:b/>
          <w:bCs/>
        </w:rPr>
        <w:tab/>
        <w:t>&gt;35 days</w:t>
      </w:r>
    </w:p>
    <w:p w:rsidR="00CA618F" w:rsidRPr="0086653C" w:rsidRDefault="00CA618F" w:rsidP="004401FE">
      <w:pPr>
        <w:numPr>
          <w:ilvl w:val="0"/>
          <w:numId w:val="29"/>
        </w:numPr>
        <w:spacing w:line="360" w:lineRule="auto"/>
      </w:pPr>
      <w:r w:rsidRPr="0086653C">
        <w:t>What types of farrowing records do you take? Circle all that apply:</w:t>
      </w:r>
    </w:p>
    <w:p w:rsidR="00CA618F" w:rsidRPr="0086653C" w:rsidRDefault="00CA618F" w:rsidP="004401FE">
      <w:pPr>
        <w:numPr>
          <w:ilvl w:val="1"/>
          <w:numId w:val="29"/>
        </w:numPr>
        <w:spacing w:line="360" w:lineRule="auto"/>
      </w:pPr>
      <w:r w:rsidRPr="0086653C">
        <w:rPr>
          <w:b/>
          <w:bCs/>
        </w:rPr>
        <w:t>Litter size at birth</w:t>
      </w:r>
      <w:r w:rsidRPr="0086653C">
        <w:rPr>
          <w:b/>
          <w:bCs/>
        </w:rPr>
        <w:tab/>
      </w:r>
      <w:r w:rsidRPr="0086653C">
        <w:tab/>
      </w:r>
      <w:r w:rsidRPr="0086653C">
        <w:tab/>
      </w:r>
      <w:r w:rsidRPr="0086653C">
        <w:tab/>
        <w:t xml:space="preserve">c.    </w:t>
      </w:r>
      <w:r w:rsidRPr="0086653C">
        <w:rPr>
          <w:b/>
          <w:bCs/>
        </w:rPr>
        <w:t>Litter size at weaning</w:t>
      </w:r>
    </w:p>
    <w:p w:rsidR="00CA618F" w:rsidRPr="0086653C" w:rsidRDefault="00CA618F" w:rsidP="004401FE">
      <w:pPr>
        <w:numPr>
          <w:ilvl w:val="1"/>
          <w:numId w:val="29"/>
        </w:numPr>
        <w:spacing w:line="360" w:lineRule="auto"/>
      </w:pPr>
      <w:r w:rsidRPr="0086653C">
        <w:rPr>
          <w:b/>
          <w:bCs/>
        </w:rPr>
        <w:lastRenderedPageBreak/>
        <w:t>Others, Please list</w:t>
      </w:r>
      <w:r w:rsidRPr="0086653C">
        <w:t xml:space="preserve">: </w:t>
      </w:r>
      <w:r w:rsidRPr="0086653C">
        <w:tab/>
        <w:t>__________________________________________</w:t>
      </w:r>
    </w:p>
    <w:p w:rsidR="00CA618F" w:rsidRPr="0086653C" w:rsidRDefault="00CA618F" w:rsidP="004401FE">
      <w:pPr>
        <w:pStyle w:val="Heading1"/>
        <w:spacing w:line="360" w:lineRule="auto"/>
        <w:rPr>
          <w:rFonts w:ascii="Times New Roman" w:hAnsi="Times New Roman"/>
          <w:b w:val="0"/>
          <w:bCs w:val="0"/>
          <w:sz w:val="24"/>
          <w:szCs w:val="24"/>
          <w:u w:val="single"/>
        </w:rPr>
      </w:pPr>
      <w:r w:rsidRPr="0086653C">
        <w:rPr>
          <w:rFonts w:ascii="Times New Roman" w:hAnsi="Times New Roman"/>
          <w:b w:val="0"/>
          <w:bCs w:val="0"/>
          <w:sz w:val="24"/>
          <w:szCs w:val="24"/>
          <w:u w:val="single"/>
        </w:rPr>
        <w:t>Sows</w:t>
      </w:r>
    </w:p>
    <w:p w:rsidR="00CA618F" w:rsidRPr="0086653C" w:rsidRDefault="00CA618F" w:rsidP="004401FE">
      <w:pPr>
        <w:numPr>
          <w:ilvl w:val="0"/>
          <w:numId w:val="30"/>
        </w:numPr>
        <w:spacing w:line="360" w:lineRule="auto"/>
      </w:pPr>
      <w:r w:rsidRPr="0086653C">
        <w:t>Parity of sows on your farm?</w:t>
      </w:r>
    </w:p>
    <w:p w:rsidR="00CA618F" w:rsidRPr="0086653C" w:rsidRDefault="00CA618F" w:rsidP="004401FE">
      <w:pPr>
        <w:numPr>
          <w:ilvl w:val="1"/>
          <w:numId w:val="30"/>
        </w:numPr>
        <w:spacing w:line="360" w:lineRule="auto"/>
      </w:pPr>
      <w:r w:rsidRPr="0086653C">
        <w:t>Average (circle)</w:t>
      </w:r>
      <w:r w:rsidRPr="0086653C">
        <w:tab/>
      </w:r>
      <w:r w:rsidRPr="0086653C">
        <w:tab/>
      </w:r>
      <w:r w:rsidRPr="0086653C">
        <w:rPr>
          <w:b/>
          <w:bCs/>
        </w:rPr>
        <w:t>1</w:t>
      </w:r>
      <w:r w:rsidRPr="0086653C">
        <w:rPr>
          <w:b/>
          <w:bCs/>
        </w:rPr>
        <w:tab/>
        <w:t>2</w:t>
      </w:r>
      <w:r w:rsidRPr="0086653C">
        <w:rPr>
          <w:b/>
          <w:bCs/>
        </w:rPr>
        <w:tab/>
        <w:t>3</w:t>
      </w:r>
      <w:r w:rsidRPr="0086653C">
        <w:rPr>
          <w:b/>
          <w:bCs/>
        </w:rPr>
        <w:tab/>
        <w:t>3</w:t>
      </w:r>
      <w:r w:rsidRPr="0086653C">
        <w:rPr>
          <w:b/>
          <w:bCs/>
        </w:rPr>
        <w:tab/>
        <w:t>5</w:t>
      </w:r>
    </w:p>
    <w:p w:rsidR="00CA618F" w:rsidRPr="0086653C" w:rsidRDefault="00CA618F" w:rsidP="004401FE">
      <w:pPr>
        <w:numPr>
          <w:ilvl w:val="1"/>
          <w:numId w:val="30"/>
        </w:numPr>
        <w:spacing w:line="360" w:lineRule="auto"/>
        <w:rPr>
          <w:b/>
          <w:bCs/>
        </w:rPr>
      </w:pPr>
      <w:r w:rsidRPr="0086653C">
        <w:t>Range (circle)</w:t>
      </w:r>
      <w:r w:rsidRPr="0086653C">
        <w:tab/>
      </w:r>
      <w:r w:rsidRPr="0086653C">
        <w:tab/>
      </w:r>
      <w:r w:rsidRPr="0086653C">
        <w:rPr>
          <w:b/>
          <w:bCs/>
        </w:rPr>
        <w:t>1</w:t>
      </w:r>
      <w:r w:rsidRPr="0086653C">
        <w:rPr>
          <w:b/>
          <w:bCs/>
        </w:rPr>
        <w:tab/>
        <w:t>1-2</w:t>
      </w:r>
      <w:r w:rsidRPr="0086653C">
        <w:rPr>
          <w:b/>
          <w:bCs/>
        </w:rPr>
        <w:tab/>
        <w:t>1-4</w:t>
      </w:r>
      <w:r w:rsidRPr="0086653C">
        <w:rPr>
          <w:b/>
          <w:bCs/>
        </w:rPr>
        <w:tab/>
        <w:t>1-6</w:t>
      </w:r>
      <w:r w:rsidRPr="0086653C">
        <w:rPr>
          <w:b/>
          <w:bCs/>
        </w:rPr>
        <w:tab/>
        <w:t>1-10</w:t>
      </w:r>
    </w:p>
    <w:p w:rsidR="00CA618F" w:rsidRPr="0086653C" w:rsidRDefault="00CA618F" w:rsidP="004401FE">
      <w:pPr>
        <w:numPr>
          <w:ilvl w:val="0"/>
          <w:numId w:val="30"/>
        </w:numPr>
        <w:spacing w:line="360" w:lineRule="auto"/>
      </w:pPr>
      <w:r w:rsidRPr="0086653C">
        <w:t>Genetics</w:t>
      </w:r>
    </w:p>
    <w:p w:rsidR="00CA618F" w:rsidRPr="0086653C" w:rsidRDefault="00CA618F" w:rsidP="004401FE">
      <w:pPr>
        <w:numPr>
          <w:ilvl w:val="1"/>
          <w:numId w:val="30"/>
        </w:numPr>
        <w:spacing w:line="360" w:lineRule="auto"/>
      </w:pPr>
      <w:r w:rsidRPr="0086653C">
        <w:rPr>
          <w:b/>
          <w:bCs/>
        </w:rPr>
        <w:t>Of sows</w:t>
      </w:r>
      <w:r w:rsidRPr="0086653C">
        <w:t>? _________________________________________________</w:t>
      </w:r>
    </w:p>
    <w:p w:rsidR="00CA618F" w:rsidRPr="0086653C" w:rsidRDefault="00CA618F" w:rsidP="004401FE">
      <w:pPr>
        <w:numPr>
          <w:ilvl w:val="1"/>
          <w:numId w:val="30"/>
        </w:numPr>
        <w:spacing w:line="360" w:lineRule="auto"/>
      </w:pPr>
      <w:proofErr w:type="gramStart"/>
      <w:r w:rsidRPr="0086653C">
        <w:rPr>
          <w:b/>
          <w:bCs/>
        </w:rPr>
        <w:t>Of  boars</w:t>
      </w:r>
      <w:proofErr w:type="gramEnd"/>
      <w:r w:rsidRPr="0086653C">
        <w:rPr>
          <w:b/>
          <w:bCs/>
        </w:rPr>
        <w:t>/semen</w:t>
      </w:r>
      <w:r w:rsidRPr="0086653C">
        <w:t>? ________________________________________________</w:t>
      </w:r>
    </w:p>
    <w:p w:rsidR="00CA618F" w:rsidRPr="0086653C" w:rsidRDefault="00CA618F" w:rsidP="004401FE">
      <w:pPr>
        <w:numPr>
          <w:ilvl w:val="0"/>
          <w:numId w:val="30"/>
        </w:numPr>
        <w:spacing w:line="360" w:lineRule="auto"/>
      </w:pPr>
      <w:r w:rsidRPr="0086653C">
        <w:t>Litter size (number)</w:t>
      </w:r>
    </w:p>
    <w:p w:rsidR="00CA618F" w:rsidRPr="0086653C" w:rsidRDefault="00CA618F" w:rsidP="004401FE">
      <w:pPr>
        <w:numPr>
          <w:ilvl w:val="1"/>
          <w:numId w:val="30"/>
        </w:numPr>
        <w:spacing w:line="360" w:lineRule="auto"/>
      </w:pPr>
      <w:r w:rsidRPr="0086653C">
        <w:rPr>
          <w:b/>
          <w:bCs/>
        </w:rPr>
        <w:t>Average at birth</w:t>
      </w:r>
      <w:r w:rsidRPr="0086653C">
        <w:tab/>
        <w:t>______________</w:t>
      </w:r>
    </w:p>
    <w:p w:rsidR="00CA618F" w:rsidRPr="0086653C" w:rsidRDefault="00CA618F" w:rsidP="004401FE">
      <w:pPr>
        <w:numPr>
          <w:ilvl w:val="1"/>
          <w:numId w:val="30"/>
        </w:numPr>
        <w:spacing w:line="360" w:lineRule="auto"/>
      </w:pPr>
      <w:r w:rsidRPr="0086653C">
        <w:rPr>
          <w:b/>
          <w:bCs/>
        </w:rPr>
        <w:t>Average at weaning</w:t>
      </w:r>
      <w:r w:rsidRPr="0086653C">
        <w:t xml:space="preserve">   _______________</w:t>
      </w:r>
    </w:p>
    <w:p w:rsidR="00CA618F" w:rsidRPr="0086653C" w:rsidRDefault="00CA618F" w:rsidP="004401FE">
      <w:pPr>
        <w:numPr>
          <w:ilvl w:val="0"/>
          <w:numId w:val="30"/>
        </w:numPr>
        <w:spacing w:line="360" w:lineRule="auto"/>
      </w:pPr>
      <w:r w:rsidRPr="0086653C">
        <w:rPr>
          <w:b/>
          <w:bCs/>
        </w:rPr>
        <w:t>Number of sows culled per year</w:t>
      </w:r>
      <w:r w:rsidRPr="0086653C">
        <w:t>? _______________</w:t>
      </w:r>
    </w:p>
    <w:p w:rsidR="00CA618F" w:rsidRPr="0086653C" w:rsidRDefault="00CA618F" w:rsidP="004401FE">
      <w:pPr>
        <w:numPr>
          <w:ilvl w:val="0"/>
          <w:numId w:val="30"/>
        </w:numPr>
        <w:spacing w:line="360" w:lineRule="auto"/>
      </w:pPr>
      <w:r w:rsidRPr="0086653C">
        <w:t>Main reason(s) for culling sows? (circle all that apply)</w:t>
      </w:r>
    </w:p>
    <w:p w:rsidR="00CA618F" w:rsidRPr="0086653C" w:rsidRDefault="00CA618F" w:rsidP="004401FE">
      <w:pPr>
        <w:spacing w:line="360" w:lineRule="auto"/>
        <w:ind w:left="720"/>
        <w:rPr>
          <w:b/>
          <w:bCs/>
        </w:rPr>
      </w:pPr>
      <w:r w:rsidRPr="0086653C">
        <w:rPr>
          <w:b/>
          <w:bCs/>
        </w:rPr>
        <w:t>Lameness</w:t>
      </w:r>
      <w:r w:rsidRPr="0086653C">
        <w:rPr>
          <w:b/>
          <w:bCs/>
        </w:rPr>
        <w:tab/>
        <w:t>Aggression</w:t>
      </w:r>
      <w:r w:rsidRPr="0086653C">
        <w:rPr>
          <w:b/>
          <w:bCs/>
        </w:rPr>
        <w:tab/>
        <w:t>Failure to rebreed</w:t>
      </w:r>
      <w:r w:rsidRPr="0086653C">
        <w:rPr>
          <w:b/>
          <w:bCs/>
        </w:rPr>
        <w:tab/>
      </w:r>
      <w:r w:rsidRPr="0086653C">
        <w:rPr>
          <w:b/>
          <w:bCs/>
        </w:rPr>
        <w:tab/>
        <w:t>Litter size at weaning</w:t>
      </w:r>
      <w:r w:rsidRPr="0086653C">
        <w:rPr>
          <w:b/>
          <w:bCs/>
        </w:rPr>
        <w:tab/>
        <w:t>Litter size at birth</w:t>
      </w:r>
    </w:p>
    <w:p w:rsidR="00CA618F" w:rsidRPr="0086653C" w:rsidRDefault="00CA618F" w:rsidP="004401FE">
      <w:pPr>
        <w:spacing w:line="360" w:lineRule="auto"/>
        <w:ind w:left="720"/>
      </w:pPr>
      <w:r w:rsidRPr="0086653C">
        <w:rPr>
          <w:b/>
          <w:bCs/>
        </w:rPr>
        <w:t>Others, specify</w:t>
      </w:r>
      <w:r w:rsidRPr="0086653C">
        <w:t>: _________________________________________________</w:t>
      </w:r>
    </w:p>
    <w:p w:rsidR="00CA618F" w:rsidRPr="0086653C" w:rsidRDefault="00CA618F" w:rsidP="004401FE">
      <w:pPr>
        <w:numPr>
          <w:ilvl w:val="0"/>
          <w:numId w:val="30"/>
        </w:numPr>
        <w:spacing w:line="360" w:lineRule="auto"/>
        <w:rPr>
          <w:b/>
          <w:bCs/>
        </w:rPr>
      </w:pPr>
      <w:r w:rsidRPr="0086653C">
        <w:t>Do you see a seasonal difference in piglet mortality? (circle)</w:t>
      </w:r>
      <w:r w:rsidRPr="0086653C">
        <w:tab/>
      </w:r>
      <w:r w:rsidRPr="0086653C">
        <w:tab/>
      </w:r>
      <w:r w:rsidRPr="0086653C">
        <w:rPr>
          <w:b/>
          <w:bCs/>
        </w:rPr>
        <w:t>YES</w:t>
      </w:r>
      <w:r w:rsidRPr="0086653C">
        <w:rPr>
          <w:b/>
          <w:bCs/>
        </w:rPr>
        <w:tab/>
      </w:r>
      <w:r w:rsidRPr="0086653C">
        <w:rPr>
          <w:b/>
          <w:bCs/>
        </w:rPr>
        <w:tab/>
        <w:t>NO</w:t>
      </w:r>
    </w:p>
    <w:p w:rsidR="00CA618F" w:rsidRPr="0086653C" w:rsidRDefault="00CA618F" w:rsidP="004401FE">
      <w:pPr>
        <w:numPr>
          <w:ilvl w:val="1"/>
          <w:numId w:val="30"/>
        </w:numPr>
        <w:spacing w:line="360" w:lineRule="auto"/>
      </w:pPr>
      <w:r w:rsidRPr="0086653C">
        <w:rPr>
          <w:b/>
          <w:bCs/>
        </w:rPr>
        <w:t>If yes, is it</w:t>
      </w:r>
      <w:r w:rsidRPr="0086653C">
        <w:t xml:space="preserve"> (circle):</w:t>
      </w:r>
      <w:r w:rsidRPr="0086653C">
        <w:tab/>
      </w:r>
      <w:r w:rsidRPr="0086653C">
        <w:rPr>
          <w:b/>
          <w:bCs/>
        </w:rPr>
        <w:t>Higher in warmer months</w:t>
      </w:r>
      <w:r w:rsidRPr="0086653C">
        <w:rPr>
          <w:b/>
          <w:bCs/>
        </w:rPr>
        <w:tab/>
      </w:r>
      <w:r w:rsidRPr="0086653C">
        <w:rPr>
          <w:b/>
          <w:bCs/>
        </w:rPr>
        <w:tab/>
        <w:t>Higher in cooler months</w:t>
      </w:r>
    </w:p>
    <w:p w:rsidR="00CA618F" w:rsidRPr="0086653C" w:rsidRDefault="00CA618F" w:rsidP="004401FE">
      <w:pPr>
        <w:numPr>
          <w:ilvl w:val="0"/>
          <w:numId w:val="30"/>
        </w:numPr>
        <w:spacing w:line="360" w:lineRule="auto"/>
      </w:pPr>
      <w:r w:rsidRPr="0086653C">
        <w:t>What are the main reason(s) for pre-weaning piglet mortality on your farm? (circle all that apply)</w:t>
      </w:r>
    </w:p>
    <w:p w:rsidR="00CA618F" w:rsidRPr="0086653C" w:rsidRDefault="00CA618F" w:rsidP="004401FE">
      <w:pPr>
        <w:spacing w:line="360" w:lineRule="auto"/>
        <w:ind w:left="720"/>
        <w:rPr>
          <w:b/>
          <w:bCs/>
        </w:rPr>
      </w:pPr>
      <w:r w:rsidRPr="0086653C">
        <w:rPr>
          <w:b/>
          <w:bCs/>
        </w:rPr>
        <w:t>Crushing</w:t>
      </w:r>
      <w:r w:rsidRPr="0086653C">
        <w:rPr>
          <w:b/>
          <w:bCs/>
        </w:rPr>
        <w:tab/>
      </w:r>
      <w:r w:rsidRPr="0086653C">
        <w:rPr>
          <w:b/>
          <w:bCs/>
        </w:rPr>
        <w:tab/>
        <w:t>Chilled</w:t>
      </w:r>
      <w:r w:rsidRPr="0086653C">
        <w:rPr>
          <w:b/>
          <w:bCs/>
        </w:rPr>
        <w:tab/>
      </w:r>
      <w:r w:rsidRPr="0086653C">
        <w:rPr>
          <w:b/>
          <w:bCs/>
        </w:rPr>
        <w:tab/>
        <w:t>Runts/small size</w:t>
      </w:r>
      <w:r w:rsidRPr="0086653C">
        <w:rPr>
          <w:b/>
          <w:bCs/>
        </w:rPr>
        <w:tab/>
      </w:r>
      <w:r w:rsidRPr="0086653C">
        <w:rPr>
          <w:b/>
          <w:bCs/>
        </w:rPr>
        <w:tab/>
        <w:t>Disease</w:t>
      </w:r>
    </w:p>
    <w:p w:rsidR="00CA618F" w:rsidRPr="0086653C" w:rsidRDefault="00CA618F" w:rsidP="004401FE">
      <w:pPr>
        <w:spacing w:line="360" w:lineRule="auto"/>
        <w:ind w:left="720"/>
      </w:pPr>
      <w:r w:rsidRPr="0086653C">
        <w:rPr>
          <w:b/>
          <w:bCs/>
        </w:rPr>
        <w:t>Others, specify</w:t>
      </w:r>
      <w:r w:rsidRPr="0086653C">
        <w:t>: _________________________________________________</w:t>
      </w:r>
    </w:p>
    <w:p w:rsidR="00CA618F" w:rsidRPr="0086653C" w:rsidRDefault="00CA618F" w:rsidP="004401FE">
      <w:pPr>
        <w:numPr>
          <w:ilvl w:val="0"/>
          <w:numId w:val="30"/>
        </w:numPr>
        <w:spacing w:line="360" w:lineRule="auto"/>
        <w:rPr>
          <w:b/>
          <w:bCs/>
        </w:rPr>
      </w:pPr>
      <w:r w:rsidRPr="0086653C">
        <w:t>If you believe crushing is a major contributor to pre-weaning mortality on your farm, have you taken any steps to try to reduce it? (circle)</w:t>
      </w:r>
      <w:r w:rsidRPr="0086653C">
        <w:tab/>
      </w:r>
      <w:r w:rsidRPr="0086653C">
        <w:tab/>
      </w:r>
      <w:r w:rsidRPr="0086653C">
        <w:rPr>
          <w:b/>
          <w:bCs/>
        </w:rPr>
        <w:t>YES</w:t>
      </w:r>
      <w:r w:rsidRPr="0086653C">
        <w:rPr>
          <w:b/>
          <w:bCs/>
        </w:rPr>
        <w:tab/>
      </w:r>
      <w:r w:rsidRPr="0086653C">
        <w:rPr>
          <w:b/>
          <w:bCs/>
        </w:rPr>
        <w:tab/>
        <w:t>NO</w:t>
      </w:r>
    </w:p>
    <w:p w:rsidR="00CA618F" w:rsidRPr="0086653C" w:rsidRDefault="00CA618F" w:rsidP="004401FE">
      <w:pPr>
        <w:numPr>
          <w:ilvl w:val="1"/>
          <w:numId w:val="30"/>
        </w:numPr>
        <w:spacing w:line="360" w:lineRule="auto"/>
      </w:pPr>
      <w:r w:rsidRPr="0086653C">
        <w:rPr>
          <w:b/>
          <w:bCs/>
        </w:rPr>
        <w:lastRenderedPageBreak/>
        <w:t>If yes, briefly list what steps you have taken</w:t>
      </w:r>
      <w:r w:rsidRPr="0086653C">
        <w:t>:</w:t>
      </w:r>
    </w:p>
    <w:p w:rsidR="00CA618F" w:rsidRPr="0086653C" w:rsidRDefault="00CA618F" w:rsidP="004401FE">
      <w:pPr>
        <w:spacing w:line="360" w:lineRule="auto"/>
      </w:pPr>
    </w:p>
    <w:p w:rsidR="00CA618F" w:rsidRPr="0086653C" w:rsidRDefault="00CA618F" w:rsidP="004401FE">
      <w:pPr>
        <w:spacing w:line="360" w:lineRule="auto"/>
      </w:pPr>
    </w:p>
    <w:p w:rsidR="00CA618F" w:rsidRPr="0086653C" w:rsidRDefault="00CA618F" w:rsidP="004401FE">
      <w:pPr>
        <w:numPr>
          <w:ilvl w:val="1"/>
          <w:numId w:val="30"/>
        </w:numPr>
        <w:spacing w:line="360" w:lineRule="auto"/>
      </w:pPr>
      <w:r w:rsidRPr="0086653C">
        <w:t xml:space="preserve">Have you reduced pre-weaning mortality with any of the actions you listed above? (circle)       </w:t>
      </w:r>
      <w:r w:rsidRPr="0086653C">
        <w:rPr>
          <w:b/>
          <w:bCs/>
        </w:rPr>
        <w:t>YES</w:t>
      </w:r>
      <w:r w:rsidRPr="0086653C">
        <w:rPr>
          <w:b/>
          <w:bCs/>
        </w:rPr>
        <w:tab/>
        <w:t>NO</w:t>
      </w:r>
    </w:p>
    <w:p w:rsidR="00CA618F" w:rsidRPr="0086653C" w:rsidRDefault="00CA618F" w:rsidP="004401FE">
      <w:pPr>
        <w:numPr>
          <w:ilvl w:val="2"/>
          <w:numId w:val="30"/>
        </w:numPr>
        <w:spacing w:line="360" w:lineRule="auto"/>
        <w:rPr>
          <w:b/>
          <w:bCs/>
        </w:rPr>
      </w:pPr>
      <w:r w:rsidRPr="0086653C">
        <w:rPr>
          <w:b/>
          <w:bCs/>
        </w:rPr>
        <w:t>If yes, please circle/mark the action(s) in your list above that you believe has contributed to reducing pre-weaning piglet losses the most.</w:t>
      </w:r>
    </w:p>
    <w:p w:rsidR="00CA618F" w:rsidRPr="0086653C" w:rsidRDefault="00CA618F" w:rsidP="004401FE"/>
    <w:p w:rsidR="00CA618F" w:rsidRPr="0086653C" w:rsidRDefault="00CA618F" w:rsidP="004401FE">
      <w:pPr>
        <w:spacing w:line="360" w:lineRule="auto"/>
        <w:rPr>
          <w:b/>
          <w:bCs/>
        </w:rPr>
      </w:pPr>
      <w:r w:rsidRPr="0086653C">
        <w:rPr>
          <w:b/>
          <w:bCs/>
        </w:rPr>
        <w:t>Final Question</w:t>
      </w:r>
      <w:r w:rsidRPr="0086653C">
        <w:t>: If asked, would you be willing to participate in a study funded by NCR-SARE that could possibly reduce the pre-weaning mortality on your farm, thereby increasing your profit?</w:t>
      </w:r>
      <w:r w:rsidRPr="0086653C">
        <w:tab/>
      </w:r>
      <w:r w:rsidRPr="0086653C">
        <w:rPr>
          <w:b/>
          <w:bCs/>
        </w:rPr>
        <w:t>YES</w:t>
      </w:r>
      <w:r w:rsidRPr="0086653C">
        <w:rPr>
          <w:b/>
          <w:bCs/>
        </w:rPr>
        <w:tab/>
      </w:r>
      <w:r w:rsidRPr="0086653C">
        <w:rPr>
          <w:b/>
          <w:bCs/>
        </w:rPr>
        <w:tab/>
        <w:t>NO</w:t>
      </w: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Default="00CA618F" w:rsidP="004401FE">
      <w:pPr>
        <w:pStyle w:val="Heading3"/>
        <w:spacing w:line="480" w:lineRule="auto"/>
        <w:rPr>
          <w:rFonts w:ascii="Times New Roman" w:hAnsi="Times New Roman"/>
          <w:sz w:val="24"/>
          <w:szCs w:val="24"/>
        </w:rPr>
      </w:pPr>
    </w:p>
    <w:p w:rsidR="00CA618F" w:rsidRPr="00CD7B66" w:rsidRDefault="00CA618F" w:rsidP="00CD7B66"/>
    <w:p w:rsidR="00CA618F" w:rsidRPr="0086653C" w:rsidRDefault="002F04E9" w:rsidP="004401FE">
      <w:pPr>
        <w:pStyle w:val="Heading3"/>
        <w:spacing w:line="480" w:lineRule="auto"/>
        <w:rPr>
          <w:rFonts w:ascii="Times New Roman" w:hAnsi="Times New Roman"/>
          <w:sz w:val="24"/>
          <w:szCs w:val="24"/>
        </w:rPr>
      </w:pPr>
      <w:proofErr w:type="gramStart"/>
      <w:r>
        <w:rPr>
          <w:rFonts w:ascii="Times New Roman" w:hAnsi="Times New Roman"/>
          <w:sz w:val="24"/>
          <w:szCs w:val="24"/>
        </w:rPr>
        <w:lastRenderedPageBreak/>
        <w:t xml:space="preserve">Appendix </w:t>
      </w:r>
      <w:r w:rsidR="00CA618F">
        <w:rPr>
          <w:rFonts w:ascii="Times New Roman" w:hAnsi="Times New Roman"/>
          <w:sz w:val="24"/>
          <w:szCs w:val="24"/>
        </w:rPr>
        <w:t>2</w:t>
      </w:r>
      <w:r>
        <w:rPr>
          <w:rFonts w:ascii="Times New Roman" w:hAnsi="Times New Roman"/>
          <w:sz w:val="24"/>
          <w:szCs w:val="24"/>
        </w:rPr>
        <w:t>.</w:t>
      </w:r>
      <w:proofErr w:type="gramEnd"/>
      <w:r w:rsidR="00CA618F" w:rsidRPr="0086653C">
        <w:rPr>
          <w:rFonts w:ascii="Times New Roman" w:hAnsi="Times New Roman"/>
          <w:sz w:val="24"/>
          <w:szCs w:val="24"/>
        </w:rPr>
        <w:t xml:space="preserve"> Management Protocol</w:t>
      </w:r>
    </w:p>
    <w:p w:rsidR="00CA618F" w:rsidRPr="0086653C" w:rsidRDefault="00CA618F" w:rsidP="004401FE">
      <w:pPr>
        <w:pStyle w:val="Subtitle"/>
        <w:spacing w:line="480" w:lineRule="auto"/>
        <w:rPr>
          <w:b w:val="0"/>
          <w:i/>
        </w:rPr>
      </w:pPr>
      <w:r w:rsidRPr="0086653C">
        <w:rPr>
          <w:b w:val="0"/>
          <w:i/>
        </w:rPr>
        <w:t>Management of Environment and Housing</w:t>
      </w:r>
    </w:p>
    <w:p w:rsidR="00CA618F" w:rsidRPr="0086653C" w:rsidRDefault="00CA618F" w:rsidP="004401FE">
      <w:pPr>
        <w:spacing w:line="480" w:lineRule="auto"/>
      </w:pPr>
      <w:r w:rsidRPr="0086653C">
        <w:rPr>
          <w:bCs/>
          <w:u w:val="single"/>
        </w:rPr>
        <w:t>Bedding</w:t>
      </w:r>
      <w:r w:rsidRPr="0086653C">
        <w:rPr>
          <w:bCs/>
        </w:rPr>
        <w:t xml:space="preserve">: </w:t>
      </w:r>
      <w:r w:rsidRPr="0086653C">
        <w:t xml:space="preserve">Add bedding prior to farrowing and as often as necessary to keep the farrowing pen/hut dry and prevent piglets from becoming chilled.  Chopped straw is suggested to be used when first bedded as piglets are less likely to get tangled, making them less susceptible to be crushed, </w:t>
      </w:r>
      <w:r>
        <w:t>compared with</w:t>
      </w:r>
      <w:r w:rsidRPr="0086653C">
        <w:t xml:space="preserve"> other materials.  </w:t>
      </w:r>
    </w:p>
    <w:p w:rsidR="00CA618F" w:rsidRPr="0086653C" w:rsidRDefault="00CA618F" w:rsidP="004401FE">
      <w:pPr>
        <w:spacing w:line="480" w:lineRule="auto"/>
      </w:pPr>
      <w:r w:rsidRPr="0086653C">
        <w:rPr>
          <w:bCs/>
          <w:u w:val="single"/>
        </w:rPr>
        <w:t>Pen design</w:t>
      </w:r>
      <w:r w:rsidRPr="0086653C">
        <w:rPr>
          <w:bCs/>
        </w:rPr>
        <w:t xml:space="preserve">: </w:t>
      </w:r>
      <w:r w:rsidRPr="0086653C">
        <w:t xml:space="preserve">If the farrowing pen/hut design does not already have protective rails or another structure designed to protect piglets being crushed, install them.  </w:t>
      </w:r>
    </w:p>
    <w:p w:rsidR="00CA618F" w:rsidRPr="0086653C" w:rsidRDefault="00CA618F" w:rsidP="004401FE">
      <w:pPr>
        <w:spacing w:line="480" w:lineRule="auto"/>
      </w:pPr>
      <w:r w:rsidRPr="0086653C">
        <w:rPr>
          <w:bCs/>
          <w:u w:val="single"/>
        </w:rPr>
        <w:t>Temperature</w:t>
      </w:r>
      <w:r w:rsidRPr="0086653C">
        <w:rPr>
          <w:bCs/>
        </w:rPr>
        <w:t xml:space="preserve">:  </w:t>
      </w:r>
      <w:r w:rsidRPr="0086653C">
        <w:t xml:space="preserve">Use supplemental heating for the piglets in the form on heating lamps or heating pads for at least the first 3 d post farrowing.  This will prevent piglets from huddling against the sow for heat, where they have more opportunity to be crushed.  </w:t>
      </w:r>
    </w:p>
    <w:p w:rsidR="00CA618F" w:rsidRPr="0086653C" w:rsidRDefault="00CA618F" w:rsidP="004401FE">
      <w:pPr>
        <w:spacing w:line="480" w:lineRule="auto"/>
      </w:pPr>
      <w:r w:rsidRPr="0086653C">
        <w:t xml:space="preserve">It is important to keep the farrowing facility/hut a desirable temperature for the </w:t>
      </w:r>
      <w:proofErr w:type="spellStart"/>
      <w:r w:rsidRPr="0086653C">
        <w:t>sow.</w:t>
      </w:r>
      <w:proofErr w:type="spellEnd"/>
      <w:r w:rsidRPr="0086653C">
        <w:t xml:space="preserve">  In the summer, it is recommended that fans be used to keep the sows cool.  </w:t>
      </w:r>
    </w:p>
    <w:p w:rsidR="00CA618F" w:rsidRPr="0086653C" w:rsidRDefault="00CA618F" w:rsidP="004401FE">
      <w:pPr>
        <w:spacing w:line="480" w:lineRule="auto"/>
        <w:rPr>
          <w:bCs/>
          <w:i/>
        </w:rPr>
      </w:pPr>
      <w:r w:rsidRPr="0086653C">
        <w:rPr>
          <w:bCs/>
          <w:i/>
        </w:rPr>
        <w:t>Management of Sows</w:t>
      </w:r>
    </w:p>
    <w:p w:rsidR="00CA618F" w:rsidRPr="0086653C" w:rsidRDefault="00CA618F" w:rsidP="004401FE">
      <w:pPr>
        <w:spacing w:line="480" w:lineRule="auto"/>
      </w:pPr>
      <w:r w:rsidRPr="0086653C">
        <w:rPr>
          <w:bCs/>
          <w:u w:val="single"/>
        </w:rPr>
        <w:t>Feeding program</w:t>
      </w:r>
      <w:r w:rsidRPr="0086653C">
        <w:rPr>
          <w:bCs/>
        </w:rPr>
        <w:t xml:space="preserve">: </w:t>
      </w:r>
      <w:r w:rsidRPr="0086653C">
        <w:t xml:space="preserve">Increase </w:t>
      </w:r>
      <w:proofErr w:type="gramStart"/>
      <w:r w:rsidRPr="0086653C">
        <w:t>sow</w:t>
      </w:r>
      <w:proofErr w:type="gramEnd"/>
      <w:r w:rsidRPr="0086653C">
        <w:t xml:space="preserve"> feed by 0.5 kg (feeding approximately 3 kg) 3 wks prior to farrowing.  Once moved to the farrowing barn/pasture, sows should have </w:t>
      </w:r>
      <w:r w:rsidRPr="0086653C">
        <w:rPr>
          <w:i/>
        </w:rPr>
        <w:t xml:space="preserve">ad </w:t>
      </w:r>
      <w:proofErr w:type="spellStart"/>
      <w:r w:rsidRPr="0086653C">
        <w:rPr>
          <w:i/>
        </w:rPr>
        <w:t>libitum</w:t>
      </w:r>
      <w:proofErr w:type="spellEnd"/>
      <w:r w:rsidRPr="0086653C">
        <w:t xml:space="preserve"> access to feed.  This decision will depend on the producer’s current management protocol and farrowing facility/pasture design.  Provide </w:t>
      </w:r>
      <w:r w:rsidRPr="0086653C">
        <w:rPr>
          <w:i/>
        </w:rPr>
        <w:t xml:space="preserve">ad </w:t>
      </w:r>
      <w:proofErr w:type="spellStart"/>
      <w:r w:rsidRPr="0086653C">
        <w:rPr>
          <w:i/>
        </w:rPr>
        <w:t>libitum</w:t>
      </w:r>
      <w:proofErr w:type="spellEnd"/>
      <w:r w:rsidRPr="0086653C">
        <w:t xml:space="preserve"> access to water, but minimize the opportunity for water to spill into the area where the piglets are born and nursed.  </w:t>
      </w:r>
    </w:p>
    <w:p w:rsidR="00CA618F" w:rsidRPr="0086653C" w:rsidRDefault="00CA618F" w:rsidP="004401FE">
      <w:pPr>
        <w:spacing w:line="480" w:lineRule="auto"/>
      </w:pPr>
      <w:r w:rsidRPr="0086653C">
        <w:rPr>
          <w:bCs/>
          <w:u w:val="single"/>
        </w:rPr>
        <w:t>Monitoring</w:t>
      </w:r>
      <w:r w:rsidRPr="0086653C">
        <w:rPr>
          <w:bCs/>
        </w:rPr>
        <w:t xml:space="preserve">: Sow health should be monitored at least </w:t>
      </w:r>
      <w:r w:rsidRPr="0086653C">
        <w:rPr>
          <w:bCs/>
          <w:lang w:eastAsia="zh-CN"/>
        </w:rPr>
        <w:t xml:space="preserve">twice (morning and afternoon/evening) </w:t>
      </w:r>
      <w:r w:rsidRPr="0086653C">
        <w:rPr>
          <w:bCs/>
        </w:rPr>
        <w:t>per day</w:t>
      </w:r>
      <w:r w:rsidRPr="0086653C">
        <w:rPr>
          <w:bCs/>
          <w:lang w:eastAsia="zh-CN"/>
        </w:rPr>
        <w:t xml:space="preserve"> during the first 3 d after farrowing</w:t>
      </w:r>
      <w:r w:rsidRPr="0086653C">
        <w:rPr>
          <w:bCs/>
        </w:rPr>
        <w:t>.</w:t>
      </w:r>
      <w:r w:rsidRPr="0086653C">
        <w:rPr>
          <w:bCs/>
          <w:lang w:eastAsia="zh-CN"/>
        </w:rPr>
        <w:t xml:space="preserve">  Any sick sows should be treated promptl</w:t>
      </w:r>
      <w:r>
        <w:rPr>
          <w:bCs/>
          <w:lang w:eastAsia="zh-CN"/>
        </w:rPr>
        <w:t>y.  Cross foster any ill sow</w:t>
      </w:r>
      <w:r w:rsidRPr="0086653C">
        <w:rPr>
          <w:bCs/>
          <w:lang w:eastAsia="zh-CN"/>
        </w:rPr>
        <w:t xml:space="preserve">’s litter off when needed and possible.  </w:t>
      </w:r>
      <w:r w:rsidRPr="0086653C">
        <w:rPr>
          <w:bCs/>
        </w:rPr>
        <w:t xml:space="preserve">  </w:t>
      </w:r>
    </w:p>
    <w:p w:rsidR="00CA618F" w:rsidRPr="0086653C" w:rsidRDefault="00CA618F" w:rsidP="004401FE">
      <w:pPr>
        <w:spacing w:line="480" w:lineRule="auto"/>
        <w:rPr>
          <w:bCs/>
          <w:i/>
        </w:rPr>
      </w:pPr>
      <w:r w:rsidRPr="0086653C">
        <w:rPr>
          <w:bCs/>
          <w:i/>
        </w:rPr>
        <w:lastRenderedPageBreak/>
        <w:t>Management of Piglets</w:t>
      </w:r>
    </w:p>
    <w:p w:rsidR="00CA618F" w:rsidRPr="0086653C" w:rsidRDefault="00CA618F" w:rsidP="004401FE">
      <w:pPr>
        <w:spacing w:line="480" w:lineRule="auto"/>
        <w:rPr>
          <w:lang w:eastAsia="zh-CN"/>
        </w:rPr>
      </w:pPr>
      <w:r w:rsidRPr="0086653C">
        <w:rPr>
          <w:bCs/>
          <w:u w:val="single"/>
        </w:rPr>
        <w:t>Cross fostering</w:t>
      </w:r>
      <w:r w:rsidRPr="0086653C">
        <w:rPr>
          <w:bCs/>
        </w:rPr>
        <w:t xml:space="preserve">: </w:t>
      </w:r>
      <w:r w:rsidRPr="0086653C">
        <w:t>Piglets should be cross fostered within the first 48 h after birth, after ingesti</w:t>
      </w:r>
      <w:r>
        <w:t xml:space="preserve">on of their own dam’s </w:t>
      </w:r>
      <w:proofErr w:type="spellStart"/>
      <w:r>
        <w:t>colostrum</w:t>
      </w:r>
      <w:proofErr w:type="spellEnd"/>
      <w:r w:rsidRPr="0086653C">
        <w:t xml:space="preserve">, with other litters </w:t>
      </w:r>
      <w:proofErr w:type="spellStart"/>
      <w:r w:rsidRPr="0086653C">
        <w:t>farrowed</w:t>
      </w:r>
      <w:proofErr w:type="spellEnd"/>
      <w:r w:rsidRPr="0086653C">
        <w:t xml:space="preserve"> the same day if available.  Sows should not be allowed more piglets than functioning teats, or no more than 12.  Piglets should also be cross fostered based on their </w:t>
      </w:r>
      <w:r w:rsidRPr="0086653C">
        <w:rPr>
          <w:lang w:eastAsia="zh-CN"/>
        </w:rPr>
        <w:t xml:space="preserve">body </w:t>
      </w:r>
      <w:r w:rsidRPr="0086653C">
        <w:t>size</w:t>
      </w:r>
      <w:r w:rsidRPr="0086653C">
        <w:rPr>
          <w:lang w:eastAsia="zh-CN"/>
        </w:rPr>
        <w:t>.  When possible</w:t>
      </w:r>
      <w:r w:rsidRPr="0086653C">
        <w:t>,</w:t>
      </w:r>
      <w:r w:rsidRPr="0086653C">
        <w:rPr>
          <w:lang w:eastAsia="zh-CN"/>
        </w:rPr>
        <w:t xml:space="preserve"> piglets should be cross fostered to a litter with piglets similar to their body size.  P</w:t>
      </w:r>
      <w:r w:rsidRPr="0086653C">
        <w:t xml:space="preserve">iglets </w:t>
      </w:r>
      <w:r w:rsidRPr="0086653C">
        <w:rPr>
          <w:lang w:eastAsia="zh-CN"/>
        </w:rPr>
        <w:t xml:space="preserve">with a birth weight lighter than 1kg </w:t>
      </w:r>
      <w:r w:rsidRPr="0086653C">
        <w:t xml:space="preserve">should </w:t>
      </w:r>
      <w:r w:rsidRPr="0086653C">
        <w:rPr>
          <w:lang w:eastAsia="zh-CN"/>
        </w:rPr>
        <w:t xml:space="preserve">not </w:t>
      </w:r>
      <w:r w:rsidRPr="0086653C">
        <w:t xml:space="preserve">be </w:t>
      </w:r>
      <w:r w:rsidRPr="0086653C">
        <w:rPr>
          <w:lang w:eastAsia="zh-CN"/>
        </w:rPr>
        <w:t xml:space="preserve">cross fostered.  </w:t>
      </w:r>
      <w:r w:rsidRPr="0086653C">
        <w:t>The purpose of cross fostering is to increase survival rates and weaning weights.</w:t>
      </w:r>
    </w:p>
    <w:p w:rsidR="00CA618F" w:rsidRPr="0086653C" w:rsidRDefault="00CA618F" w:rsidP="004401FE">
      <w:pPr>
        <w:spacing w:line="480" w:lineRule="auto"/>
      </w:pPr>
      <w:r w:rsidRPr="0086653C">
        <w:rPr>
          <w:bCs/>
          <w:u w:val="single"/>
        </w:rPr>
        <w:t>Processing</w:t>
      </w:r>
      <w:r w:rsidRPr="0086653C">
        <w:rPr>
          <w:bCs/>
        </w:rPr>
        <w:t xml:space="preserve">: </w:t>
      </w:r>
      <w:r w:rsidRPr="0086653C">
        <w:t xml:space="preserve">Litters with low birth weight piglets </w:t>
      </w:r>
      <w:r w:rsidRPr="0086653C">
        <w:rPr>
          <w:lang w:eastAsia="zh-CN"/>
        </w:rPr>
        <w:t xml:space="preserve">should </w:t>
      </w:r>
      <w:r w:rsidRPr="0086653C">
        <w:t>be processed no earlier than 3 d after farrowing.  This will allow lighter piglets more susceptible to being crushed to gai</w:t>
      </w:r>
      <w:r>
        <w:t>n strength prior to the stress</w:t>
      </w:r>
      <w:r w:rsidRPr="0086653C">
        <w:t xml:space="preserve"> of being processed.  </w:t>
      </w:r>
    </w:p>
    <w:p w:rsidR="00CA618F" w:rsidRPr="0086653C" w:rsidRDefault="00CA618F" w:rsidP="004401FE">
      <w:pPr>
        <w:spacing w:line="480" w:lineRule="auto"/>
        <w:rPr>
          <w:lang w:eastAsia="zh-CN"/>
        </w:rPr>
      </w:pPr>
      <w:r w:rsidRPr="0086653C">
        <w:rPr>
          <w:lang w:eastAsia="zh-CN"/>
        </w:rPr>
        <w:t xml:space="preserve">Piglets should not be comingled until 7 to 10 d old.  Effort should be made to prevent piglets from crawling out of the farrowing pen during 7 to 10 d after farrowing.    </w:t>
      </w:r>
    </w:p>
    <w:p w:rsidR="00CA618F" w:rsidRPr="0086653C" w:rsidRDefault="00CA618F" w:rsidP="004401FE">
      <w:pPr>
        <w:spacing w:line="480" w:lineRule="auto"/>
      </w:pPr>
      <w:r w:rsidRPr="0086653C">
        <w:rPr>
          <w:bCs/>
          <w:u w:val="single"/>
        </w:rPr>
        <w:t>Creep Feed</w:t>
      </w:r>
      <w:r w:rsidRPr="0086653C">
        <w:rPr>
          <w:bCs/>
        </w:rPr>
        <w:t xml:space="preserve">: </w:t>
      </w:r>
      <w:r w:rsidRPr="0086653C">
        <w:t xml:space="preserve">If within the producer’s budget, and within the limits of the farrowing facility/pasture design, it is recommended to offer creep feed in a feeder after litters are allowed to commingle until weaning.  </w:t>
      </w:r>
    </w:p>
    <w:p w:rsidR="00CA618F" w:rsidRPr="0086653C" w:rsidRDefault="00CA618F" w:rsidP="004401FE">
      <w:pPr>
        <w:spacing w:line="480" w:lineRule="auto"/>
      </w:pPr>
      <w:r w:rsidRPr="0086653C">
        <w:rPr>
          <w:bCs/>
          <w:u w:val="single"/>
        </w:rPr>
        <w:t>Monitoring</w:t>
      </w:r>
      <w:r w:rsidRPr="0086653C">
        <w:rPr>
          <w:bCs/>
        </w:rPr>
        <w:t xml:space="preserve">: </w:t>
      </w:r>
      <w:r w:rsidRPr="0086653C">
        <w:t xml:space="preserve">Piglet health should be monitored at least once per day.  Dead piglets should be removed and recorded, and a count of piglets should be done at least once per day.  </w:t>
      </w:r>
    </w:p>
    <w:p w:rsidR="00CA618F" w:rsidRDefault="00CA618F" w:rsidP="00770A36">
      <w:pPr>
        <w:spacing w:line="480" w:lineRule="auto"/>
        <w:jc w:val="center"/>
        <w:rPr>
          <w:b/>
        </w:rPr>
      </w:pPr>
    </w:p>
    <w:p w:rsidR="00CA618F" w:rsidRDefault="00CA618F" w:rsidP="00770A36">
      <w:pPr>
        <w:spacing w:line="480" w:lineRule="auto"/>
        <w:jc w:val="center"/>
        <w:rPr>
          <w:b/>
        </w:rPr>
      </w:pPr>
    </w:p>
    <w:p w:rsidR="00CA618F" w:rsidRDefault="00CA618F" w:rsidP="00770A36">
      <w:pPr>
        <w:spacing w:line="480" w:lineRule="auto"/>
        <w:jc w:val="center"/>
        <w:rPr>
          <w:b/>
        </w:rPr>
      </w:pPr>
    </w:p>
    <w:p w:rsidR="00CA618F" w:rsidRDefault="00CA618F" w:rsidP="00770A36">
      <w:pPr>
        <w:spacing w:line="480" w:lineRule="auto"/>
        <w:jc w:val="center"/>
        <w:rPr>
          <w:b/>
        </w:rPr>
      </w:pPr>
    </w:p>
    <w:sectPr w:rsidR="00CA618F" w:rsidSect="00E664DA">
      <w:headerReference w:type="default" r:id="rId15"/>
      <w:footerReference w:type="default" r:id="rId16"/>
      <w:type w:val="nextColumn"/>
      <w:pgSz w:w="12240" w:h="15840"/>
      <w:pgMar w:top="1440" w:right="1440" w:bottom="1440" w:left="2160" w:header="1440" w:footer="14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6B4A" w:rsidRDefault="00376B4A">
      <w:r>
        <w:separator/>
      </w:r>
    </w:p>
  </w:endnote>
  <w:endnote w:type="continuationSeparator" w:id="1">
    <w:p w:rsidR="00376B4A" w:rsidRDefault="00376B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B4A" w:rsidRDefault="00376B4A" w:rsidP="007B3C04">
    <w:pPr>
      <w:pStyle w:val="Footer"/>
      <w:ind w:right="360"/>
    </w:pPr>
    <w:r>
      <w:tab/>
    </w:r>
    <w:r w:rsidR="00BD1BD3">
      <w:rPr>
        <w:rStyle w:val="PageNumber"/>
      </w:rPr>
      <w:fldChar w:fldCharType="begin"/>
    </w:r>
    <w:r>
      <w:rPr>
        <w:rStyle w:val="PageNumber"/>
      </w:rPr>
      <w:instrText xml:space="preserve"> PAGE </w:instrText>
    </w:r>
    <w:r w:rsidR="00BD1BD3">
      <w:rPr>
        <w:rStyle w:val="PageNumber"/>
      </w:rPr>
      <w:fldChar w:fldCharType="separate"/>
    </w:r>
    <w:r w:rsidR="00154470">
      <w:rPr>
        <w:rStyle w:val="PageNumber"/>
        <w:noProof/>
      </w:rPr>
      <w:t>13</w:t>
    </w:r>
    <w:r w:rsidR="00BD1BD3">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6B4A" w:rsidRDefault="00376B4A">
      <w:r>
        <w:separator/>
      </w:r>
    </w:p>
  </w:footnote>
  <w:footnote w:type="continuationSeparator" w:id="1">
    <w:p w:rsidR="00376B4A" w:rsidRDefault="00376B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B4A" w:rsidRDefault="00376B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B2AAE"/>
    <w:multiLevelType w:val="hybridMultilevel"/>
    <w:tmpl w:val="FA9236B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87372E3"/>
    <w:multiLevelType w:val="hybridMultilevel"/>
    <w:tmpl w:val="D97181BB"/>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AA92D13"/>
    <w:multiLevelType w:val="hybridMultilevel"/>
    <w:tmpl w:val="EBB8BB0C"/>
    <w:lvl w:ilvl="0" w:tplc="3A10F310">
      <w:start w:val="1"/>
      <w:numFmt w:val="bullet"/>
      <w:lvlText w:val="•"/>
      <w:lvlJc w:val="left"/>
      <w:pPr>
        <w:tabs>
          <w:tab w:val="num" w:pos="720"/>
        </w:tabs>
        <w:ind w:left="720" w:hanging="360"/>
      </w:pPr>
      <w:rPr>
        <w:rFonts w:ascii="Goudy Old Style" w:hAnsi="Goudy Old Style" w:hint="default"/>
      </w:rPr>
    </w:lvl>
    <w:lvl w:ilvl="1" w:tplc="4CFE343A">
      <w:start w:val="1104"/>
      <w:numFmt w:val="bullet"/>
      <w:lvlText w:val="–"/>
      <w:lvlJc w:val="left"/>
      <w:pPr>
        <w:tabs>
          <w:tab w:val="num" w:pos="1440"/>
        </w:tabs>
        <w:ind w:left="1440" w:hanging="360"/>
      </w:pPr>
      <w:rPr>
        <w:rFonts w:ascii="Arial" w:hAnsi="Arial" w:hint="default"/>
      </w:rPr>
    </w:lvl>
    <w:lvl w:ilvl="2" w:tplc="149E70F8" w:tentative="1">
      <w:start w:val="1"/>
      <w:numFmt w:val="bullet"/>
      <w:lvlText w:val="•"/>
      <w:lvlJc w:val="left"/>
      <w:pPr>
        <w:tabs>
          <w:tab w:val="num" w:pos="2160"/>
        </w:tabs>
        <w:ind w:left="2160" w:hanging="360"/>
      </w:pPr>
      <w:rPr>
        <w:rFonts w:ascii="Goudy Old Style" w:hAnsi="Goudy Old Style" w:hint="default"/>
      </w:rPr>
    </w:lvl>
    <w:lvl w:ilvl="3" w:tplc="49F835FE" w:tentative="1">
      <w:start w:val="1"/>
      <w:numFmt w:val="bullet"/>
      <w:lvlText w:val="•"/>
      <w:lvlJc w:val="left"/>
      <w:pPr>
        <w:tabs>
          <w:tab w:val="num" w:pos="2880"/>
        </w:tabs>
        <w:ind w:left="2880" w:hanging="360"/>
      </w:pPr>
      <w:rPr>
        <w:rFonts w:ascii="Goudy Old Style" w:hAnsi="Goudy Old Style" w:hint="default"/>
      </w:rPr>
    </w:lvl>
    <w:lvl w:ilvl="4" w:tplc="BBEA7E04" w:tentative="1">
      <w:start w:val="1"/>
      <w:numFmt w:val="bullet"/>
      <w:lvlText w:val="•"/>
      <w:lvlJc w:val="left"/>
      <w:pPr>
        <w:tabs>
          <w:tab w:val="num" w:pos="3600"/>
        </w:tabs>
        <w:ind w:left="3600" w:hanging="360"/>
      </w:pPr>
      <w:rPr>
        <w:rFonts w:ascii="Goudy Old Style" w:hAnsi="Goudy Old Style" w:hint="default"/>
      </w:rPr>
    </w:lvl>
    <w:lvl w:ilvl="5" w:tplc="E63C20CC" w:tentative="1">
      <w:start w:val="1"/>
      <w:numFmt w:val="bullet"/>
      <w:lvlText w:val="•"/>
      <w:lvlJc w:val="left"/>
      <w:pPr>
        <w:tabs>
          <w:tab w:val="num" w:pos="4320"/>
        </w:tabs>
        <w:ind w:left="4320" w:hanging="360"/>
      </w:pPr>
      <w:rPr>
        <w:rFonts w:ascii="Goudy Old Style" w:hAnsi="Goudy Old Style" w:hint="default"/>
      </w:rPr>
    </w:lvl>
    <w:lvl w:ilvl="6" w:tplc="7B584FF4" w:tentative="1">
      <w:start w:val="1"/>
      <w:numFmt w:val="bullet"/>
      <w:lvlText w:val="•"/>
      <w:lvlJc w:val="left"/>
      <w:pPr>
        <w:tabs>
          <w:tab w:val="num" w:pos="5040"/>
        </w:tabs>
        <w:ind w:left="5040" w:hanging="360"/>
      </w:pPr>
      <w:rPr>
        <w:rFonts w:ascii="Goudy Old Style" w:hAnsi="Goudy Old Style" w:hint="default"/>
      </w:rPr>
    </w:lvl>
    <w:lvl w:ilvl="7" w:tplc="CC429A2E" w:tentative="1">
      <w:start w:val="1"/>
      <w:numFmt w:val="bullet"/>
      <w:lvlText w:val="•"/>
      <w:lvlJc w:val="left"/>
      <w:pPr>
        <w:tabs>
          <w:tab w:val="num" w:pos="5760"/>
        </w:tabs>
        <w:ind w:left="5760" w:hanging="360"/>
      </w:pPr>
      <w:rPr>
        <w:rFonts w:ascii="Goudy Old Style" w:hAnsi="Goudy Old Style" w:hint="default"/>
      </w:rPr>
    </w:lvl>
    <w:lvl w:ilvl="8" w:tplc="51BC1CD6" w:tentative="1">
      <w:start w:val="1"/>
      <w:numFmt w:val="bullet"/>
      <w:lvlText w:val="•"/>
      <w:lvlJc w:val="left"/>
      <w:pPr>
        <w:tabs>
          <w:tab w:val="num" w:pos="6480"/>
        </w:tabs>
        <w:ind w:left="6480" w:hanging="360"/>
      </w:pPr>
      <w:rPr>
        <w:rFonts w:ascii="Goudy Old Style" w:hAnsi="Goudy Old Style" w:hint="default"/>
      </w:rPr>
    </w:lvl>
  </w:abstractNum>
  <w:abstractNum w:abstractNumId="3">
    <w:nsid w:val="0AC095A9"/>
    <w:multiLevelType w:val="hybridMultilevel"/>
    <w:tmpl w:val="73E5A374"/>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135C5EBA"/>
    <w:multiLevelType w:val="hybridMultilevel"/>
    <w:tmpl w:val="B3764AE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38E66CD"/>
    <w:multiLevelType w:val="hybridMultilevel"/>
    <w:tmpl w:val="15ACCB7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4E00FD8"/>
    <w:multiLevelType w:val="hybridMultilevel"/>
    <w:tmpl w:val="86F28B54"/>
    <w:lvl w:ilvl="0" w:tplc="0409000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AE7C0E"/>
    <w:multiLevelType w:val="hybridMultilevel"/>
    <w:tmpl w:val="3674516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65C57BD"/>
    <w:multiLevelType w:val="hybridMultilevel"/>
    <w:tmpl w:val="71066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6F2AA8"/>
    <w:multiLevelType w:val="hybridMultilevel"/>
    <w:tmpl w:val="FE6C3C56"/>
    <w:lvl w:ilvl="0" w:tplc="3AF05846">
      <w:start w:val="1"/>
      <w:numFmt w:val="lowerLetter"/>
      <w:lvlText w:val="%1."/>
      <w:lvlJc w:val="left"/>
      <w:pPr>
        <w:tabs>
          <w:tab w:val="num" w:pos="1140"/>
        </w:tabs>
        <w:ind w:left="1140" w:hanging="360"/>
      </w:pPr>
      <w:rPr>
        <w:rFonts w:cs="Times New Roman" w:hint="default"/>
      </w:rPr>
    </w:lvl>
    <w:lvl w:ilvl="1" w:tplc="04090019" w:tentative="1">
      <w:start w:val="1"/>
      <w:numFmt w:val="lowerLetter"/>
      <w:lvlText w:val="%2."/>
      <w:lvlJc w:val="left"/>
      <w:pPr>
        <w:tabs>
          <w:tab w:val="num" w:pos="1860"/>
        </w:tabs>
        <w:ind w:left="1860" w:hanging="360"/>
      </w:pPr>
      <w:rPr>
        <w:rFonts w:cs="Times New Roman"/>
      </w:rPr>
    </w:lvl>
    <w:lvl w:ilvl="2" w:tplc="0409001B" w:tentative="1">
      <w:start w:val="1"/>
      <w:numFmt w:val="lowerRoman"/>
      <w:lvlText w:val="%3."/>
      <w:lvlJc w:val="right"/>
      <w:pPr>
        <w:tabs>
          <w:tab w:val="num" w:pos="2580"/>
        </w:tabs>
        <w:ind w:left="2580" w:hanging="180"/>
      </w:pPr>
      <w:rPr>
        <w:rFonts w:cs="Times New Roman"/>
      </w:rPr>
    </w:lvl>
    <w:lvl w:ilvl="3" w:tplc="0409000F" w:tentative="1">
      <w:start w:val="1"/>
      <w:numFmt w:val="decimal"/>
      <w:lvlText w:val="%4."/>
      <w:lvlJc w:val="left"/>
      <w:pPr>
        <w:tabs>
          <w:tab w:val="num" w:pos="3300"/>
        </w:tabs>
        <w:ind w:left="3300" w:hanging="360"/>
      </w:pPr>
      <w:rPr>
        <w:rFonts w:cs="Times New Roman"/>
      </w:rPr>
    </w:lvl>
    <w:lvl w:ilvl="4" w:tplc="04090019" w:tentative="1">
      <w:start w:val="1"/>
      <w:numFmt w:val="lowerLetter"/>
      <w:lvlText w:val="%5."/>
      <w:lvlJc w:val="left"/>
      <w:pPr>
        <w:tabs>
          <w:tab w:val="num" w:pos="4020"/>
        </w:tabs>
        <w:ind w:left="4020" w:hanging="360"/>
      </w:pPr>
      <w:rPr>
        <w:rFonts w:cs="Times New Roman"/>
      </w:rPr>
    </w:lvl>
    <w:lvl w:ilvl="5" w:tplc="0409001B" w:tentative="1">
      <w:start w:val="1"/>
      <w:numFmt w:val="lowerRoman"/>
      <w:lvlText w:val="%6."/>
      <w:lvlJc w:val="right"/>
      <w:pPr>
        <w:tabs>
          <w:tab w:val="num" w:pos="4740"/>
        </w:tabs>
        <w:ind w:left="4740" w:hanging="180"/>
      </w:pPr>
      <w:rPr>
        <w:rFonts w:cs="Times New Roman"/>
      </w:rPr>
    </w:lvl>
    <w:lvl w:ilvl="6" w:tplc="0409000F" w:tentative="1">
      <w:start w:val="1"/>
      <w:numFmt w:val="decimal"/>
      <w:lvlText w:val="%7."/>
      <w:lvlJc w:val="left"/>
      <w:pPr>
        <w:tabs>
          <w:tab w:val="num" w:pos="5460"/>
        </w:tabs>
        <w:ind w:left="5460" w:hanging="360"/>
      </w:pPr>
      <w:rPr>
        <w:rFonts w:cs="Times New Roman"/>
      </w:rPr>
    </w:lvl>
    <w:lvl w:ilvl="7" w:tplc="04090019" w:tentative="1">
      <w:start w:val="1"/>
      <w:numFmt w:val="lowerLetter"/>
      <w:lvlText w:val="%8."/>
      <w:lvlJc w:val="left"/>
      <w:pPr>
        <w:tabs>
          <w:tab w:val="num" w:pos="6180"/>
        </w:tabs>
        <w:ind w:left="6180" w:hanging="360"/>
      </w:pPr>
      <w:rPr>
        <w:rFonts w:cs="Times New Roman"/>
      </w:rPr>
    </w:lvl>
    <w:lvl w:ilvl="8" w:tplc="0409001B" w:tentative="1">
      <w:start w:val="1"/>
      <w:numFmt w:val="lowerRoman"/>
      <w:lvlText w:val="%9."/>
      <w:lvlJc w:val="right"/>
      <w:pPr>
        <w:tabs>
          <w:tab w:val="num" w:pos="6900"/>
        </w:tabs>
        <w:ind w:left="6900" w:hanging="180"/>
      </w:pPr>
      <w:rPr>
        <w:rFonts w:cs="Times New Roman"/>
      </w:rPr>
    </w:lvl>
  </w:abstractNum>
  <w:abstractNum w:abstractNumId="10">
    <w:nsid w:val="2F382EB1"/>
    <w:multiLevelType w:val="hybridMultilevel"/>
    <w:tmpl w:val="E4CAD4E0"/>
    <w:lvl w:ilvl="0" w:tplc="7584DED4">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nsid w:val="33254CA9"/>
    <w:multiLevelType w:val="hybridMultilevel"/>
    <w:tmpl w:val="6100C4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4AC64A6"/>
    <w:multiLevelType w:val="hybridMultilevel"/>
    <w:tmpl w:val="FC18DDF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38420266"/>
    <w:multiLevelType w:val="hybridMultilevel"/>
    <w:tmpl w:val="B4EEB500"/>
    <w:lvl w:ilvl="0" w:tplc="5EE60FA6">
      <w:start w:val="1"/>
      <w:numFmt w:val="decimal"/>
      <w:lvlText w:val="%1."/>
      <w:lvlJc w:val="left"/>
      <w:pPr>
        <w:ind w:left="1065" w:hanging="360"/>
      </w:pPr>
      <w:rPr>
        <w:rFonts w:cs="Times New Roman" w:hint="default"/>
      </w:rPr>
    </w:lvl>
    <w:lvl w:ilvl="1" w:tplc="04090019" w:tentative="1">
      <w:start w:val="1"/>
      <w:numFmt w:val="lowerLetter"/>
      <w:lvlText w:val="%2."/>
      <w:lvlJc w:val="left"/>
      <w:pPr>
        <w:ind w:left="1785" w:hanging="360"/>
      </w:pPr>
      <w:rPr>
        <w:rFonts w:cs="Times New Roman"/>
      </w:rPr>
    </w:lvl>
    <w:lvl w:ilvl="2" w:tplc="0409001B" w:tentative="1">
      <w:start w:val="1"/>
      <w:numFmt w:val="lowerRoman"/>
      <w:lvlText w:val="%3."/>
      <w:lvlJc w:val="right"/>
      <w:pPr>
        <w:ind w:left="2505" w:hanging="180"/>
      </w:pPr>
      <w:rPr>
        <w:rFonts w:cs="Times New Roman"/>
      </w:rPr>
    </w:lvl>
    <w:lvl w:ilvl="3" w:tplc="0409000F" w:tentative="1">
      <w:start w:val="1"/>
      <w:numFmt w:val="decimal"/>
      <w:lvlText w:val="%4."/>
      <w:lvlJc w:val="left"/>
      <w:pPr>
        <w:ind w:left="3225" w:hanging="360"/>
      </w:pPr>
      <w:rPr>
        <w:rFonts w:cs="Times New Roman"/>
      </w:rPr>
    </w:lvl>
    <w:lvl w:ilvl="4" w:tplc="04090019" w:tentative="1">
      <w:start w:val="1"/>
      <w:numFmt w:val="lowerLetter"/>
      <w:lvlText w:val="%5."/>
      <w:lvlJc w:val="left"/>
      <w:pPr>
        <w:ind w:left="3945" w:hanging="360"/>
      </w:pPr>
      <w:rPr>
        <w:rFonts w:cs="Times New Roman"/>
      </w:rPr>
    </w:lvl>
    <w:lvl w:ilvl="5" w:tplc="0409001B" w:tentative="1">
      <w:start w:val="1"/>
      <w:numFmt w:val="lowerRoman"/>
      <w:lvlText w:val="%6."/>
      <w:lvlJc w:val="right"/>
      <w:pPr>
        <w:ind w:left="4665" w:hanging="180"/>
      </w:pPr>
      <w:rPr>
        <w:rFonts w:cs="Times New Roman"/>
      </w:rPr>
    </w:lvl>
    <w:lvl w:ilvl="6" w:tplc="0409000F" w:tentative="1">
      <w:start w:val="1"/>
      <w:numFmt w:val="decimal"/>
      <w:lvlText w:val="%7."/>
      <w:lvlJc w:val="left"/>
      <w:pPr>
        <w:ind w:left="5385" w:hanging="360"/>
      </w:pPr>
      <w:rPr>
        <w:rFonts w:cs="Times New Roman"/>
      </w:rPr>
    </w:lvl>
    <w:lvl w:ilvl="7" w:tplc="04090019" w:tentative="1">
      <w:start w:val="1"/>
      <w:numFmt w:val="lowerLetter"/>
      <w:lvlText w:val="%8."/>
      <w:lvlJc w:val="left"/>
      <w:pPr>
        <w:ind w:left="6105" w:hanging="360"/>
      </w:pPr>
      <w:rPr>
        <w:rFonts w:cs="Times New Roman"/>
      </w:rPr>
    </w:lvl>
    <w:lvl w:ilvl="8" w:tplc="0409001B" w:tentative="1">
      <w:start w:val="1"/>
      <w:numFmt w:val="lowerRoman"/>
      <w:lvlText w:val="%9."/>
      <w:lvlJc w:val="right"/>
      <w:pPr>
        <w:ind w:left="6825" w:hanging="180"/>
      </w:pPr>
      <w:rPr>
        <w:rFonts w:cs="Times New Roman"/>
      </w:rPr>
    </w:lvl>
  </w:abstractNum>
  <w:abstractNum w:abstractNumId="14">
    <w:nsid w:val="397B5DEA"/>
    <w:multiLevelType w:val="hybridMultilevel"/>
    <w:tmpl w:val="63B0BBB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CB111C4"/>
    <w:multiLevelType w:val="hybridMultilevel"/>
    <w:tmpl w:val="C502678A"/>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418C479F"/>
    <w:multiLevelType w:val="hybridMultilevel"/>
    <w:tmpl w:val="AA7E48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2894EDC"/>
    <w:multiLevelType w:val="hybridMultilevel"/>
    <w:tmpl w:val="6AD4B79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536C2536"/>
    <w:multiLevelType w:val="hybridMultilevel"/>
    <w:tmpl w:val="970E6EF4"/>
    <w:lvl w:ilvl="0" w:tplc="FC8AEB6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9">
    <w:nsid w:val="58BC5D0E"/>
    <w:multiLevelType w:val="multilevel"/>
    <w:tmpl w:val="6F4412EC"/>
    <w:lvl w:ilvl="0">
      <w:start w:val="1"/>
      <w:numFmt w:val="decimal"/>
      <w:lvlText w:val="%1.0"/>
      <w:lvlJc w:val="left"/>
      <w:pPr>
        <w:ind w:left="630" w:hanging="360"/>
      </w:pPr>
      <w:rPr>
        <w:rFonts w:cs="Times New Roman" w:hint="default"/>
      </w:rPr>
    </w:lvl>
    <w:lvl w:ilvl="1">
      <w:start w:val="1"/>
      <w:numFmt w:val="decimal"/>
      <w:lvlText w:val="%1.%2"/>
      <w:lvlJc w:val="left"/>
      <w:pPr>
        <w:ind w:left="1350" w:hanging="360"/>
      </w:pPr>
      <w:rPr>
        <w:rFonts w:cs="Times New Roman" w:hint="default"/>
      </w:rPr>
    </w:lvl>
    <w:lvl w:ilvl="2">
      <w:start w:val="1"/>
      <w:numFmt w:val="decimal"/>
      <w:lvlText w:val="%1.%2.%3"/>
      <w:lvlJc w:val="left"/>
      <w:pPr>
        <w:ind w:left="2430" w:hanging="720"/>
      </w:pPr>
      <w:rPr>
        <w:rFonts w:cs="Times New Roman" w:hint="default"/>
      </w:rPr>
    </w:lvl>
    <w:lvl w:ilvl="3">
      <w:start w:val="1"/>
      <w:numFmt w:val="decimal"/>
      <w:lvlText w:val="%1.%2.%3.%4"/>
      <w:lvlJc w:val="left"/>
      <w:pPr>
        <w:ind w:left="3150" w:hanging="720"/>
      </w:pPr>
      <w:rPr>
        <w:rFonts w:cs="Times New Roman" w:hint="default"/>
      </w:rPr>
    </w:lvl>
    <w:lvl w:ilvl="4">
      <w:start w:val="1"/>
      <w:numFmt w:val="decimal"/>
      <w:lvlText w:val="%1.%2.%3.%4.%5"/>
      <w:lvlJc w:val="left"/>
      <w:pPr>
        <w:ind w:left="4230" w:hanging="1080"/>
      </w:pPr>
      <w:rPr>
        <w:rFonts w:cs="Times New Roman" w:hint="default"/>
      </w:rPr>
    </w:lvl>
    <w:lvl w:ilvl="5">
      <w:start w:val="1"/>
      <w:numFmt w:val="decimal"/>
      <w:lvlText w:val="%1.%2.%3.%4.%5.%6"/>
      <w:lvlJc w:val="left"/>
      <w:pPr>
        <w:ind w:left="4950" w:hanging="1080"/>
      </w:pPr>
      <w:rPr>
        <w:rFonts w:cs="Times New Roman" w:hint="default"/>
      </w:rPr>
    </w:lvl>
    <w:lvl w:ilvl="6">
      <w:start w:val="1"/>
      <w:numFmt w:val="decimal"/>
      <w:lvlText w:val="%1.%2.%3.%4.%5.%6.%7"/>
      <w:lvlJc w:val="left"/>
      <w:pPr>
        <w:ind w:left="6030" w:hanging="1440"/>
      </w:pPr>
      <w:rPr>
        <w:rFonts w:cs="Times New Roman" w:hint="default"/>
      </w:rPr>
    </w:lvl>
    <w:lvl w:ilvl="7">
      <w:start w:val="1"/>
      <w:numFmt w:val="decimal"/>
      <w:lvlText w:val="%1.%2.%3.%4.%5.%6.%7.%8"/>
      <w:lvlJc w:val="left"/>
      <w:pPr>
        <w:ind w:left="6750" w:hanging="1440"/>
      </w:pPr>
      <w:rPr>
        <w:rFonts w:cs="Times New Roman" w:hint="default"/>
      </w:rPr>
    </w:lvl>
    <w:lvl w:ilvl="8">
      <w:start w:val="1"/>
      <w:numFmt w:val="decimal"/>
      <w:lvlText w:val="%1.%2.%3.%4.%5.%6.%7.%8.%9"/>
      <w:lvlJc w:val="left"/>
      <w:pPr>
        <w:ind w:left="7830" w:hanging="1800"/>
      </w:pPr>
      <w:rPr>
        <w:rFonts w:cs="Times New Roman" w:hint="default"/>
      </w:rPr>
    </w:lvl>
  </w:abstractNum>
  <w:abstractNum w:abstractNumId="20">
    <w:nsid w:val="5B4539AE"/>
    <w:multiLevelType w:val="hybridMultilevel"/>
    <w:tmpl w:val="1CE2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B40891"/>
    <w:multiLevelType w:val="hybridMultilevel"/>
    <w:tmpl w:val="F0548AE2"/>
    <w:lvl w:ilvl="0" w:tplc="F7E24D90">
      <w:start w:val="1"/>
      <w:numFmt w:val="decimal"/>
      <w:lvlText w:val="%1."/>
      <w:lvlJc w:val="left"/>
      <w:pPr>
        <w:tabs>
          <w:tab w:val="num" w:pos="1035"/>
        </w:tabs>
        <w:ind w:left="1035" w:hanging="765"/>
      </w:pPr>
      <w:rPr>
        <w:rFonts w:cs="Times New Roman" w:hint="default"/>
      </w:rPr>
    </w:lvl>
    <w:lvl w:ilvl="1" w:tplc="04090019" w:tentative="1">
      <w:start w:val="1"/>
      <w:numFmt w:val="lowerLetter"/>
      <w:lvlText w:val="%2."/>
      <w:lvlJc w:val="left"/>
      <w:pPr>
        <w:tabs>
          <w:tab w:val="num" w:pos="1350"/>
        </w:tabs>
        <w:ind w:left="1350" w:hanging="360"/>
      </w:pPr>
      <w:rPr>
        <w:rFonts w:cs="Times New Roman"/>
      </w:rPr>
    </w:lvl>
    <w:lvl w:ilvl="2" w:tplc="0409001B" w:tentative="1">
      <w:start w:val="1"/>
      <w:numFmt w:val="lowerRoman"/>
      <w:lvlText w:val="%3."/>
      <w:lvlJc w:val="right"/>
      <w:pPr>
        <w:tabs>
          <w:tab w:val="num" w:pos="2070"/>
        </w:tabs>
        <w:ind w:left="2070" w:hanging="180"/>
      </w:pPr>
      <w:rPr>
        <w:rFonts w:cs="Times New Roman"/>
      </w:rPr>
    </w:lvl>
    <w:lvl w:ilvl="3" w:tplc="0409000F" w:tentative="1">
      <w:start w:val="1"/>
      <w:numFmt w:val="decimal"/>
      <w:lvlText w:val="%4."/>
      <w:lvlJc w:val="left"/>
      <w:pPr>
        <w:tabs>
          <w:tab w:val="num" w:pos="2790"/>
        </w:tabs>
        <w:ind w:left="2790" w:hanging="360"/>
      </w:pPr>
      <w:rPr>
        <w:rFonts w:cs="Times New Roman"/>
      </w:rPr>
    </w:lvl>
    <w:lvl w:ilvl="4" w:tplc="04090019" w:tentative="1">
      <w:start w:val="1"/>
      <w:numFmt w:val="lowerLetter"/>
      <w:lvlText w:val="%5."/>
      <w:lvlJc w:val="left"/>
      <w:pPr>
        <w:tabs>
          <w:tab w:val="num" w:pos="3510"/>
        </w:tabs>
        <w:ind w:left="3510" w:hanging="360"/>
      </w:pPr>
      <w:rPr>
        <w:rFonts w:cs="Times New Roman"/>
      </w:rPr>
    </w:lvl>
    <w:lvl w:ilvl="5" w:tplc="0409001B" w:tentative="1">
      <w:start w:val="1"/>
      <w:numFmt w:val="lowerRoman"/>
      <w:lvlText w:val="%6."/>
      <w:lvlJc w:val="right"/>
      <w:pPr>
        <w:tabs>
          <w:tab w:val="num" w:pos="4230"/>
        </w:tabs>
        <w:ind w:left="4230" w:hanging="180"/>
      </w:pPr>
      <w:rPr>
        <w:rFonts w:cs="Times New Roman"/>
      </w:rPr>
    </w:lvl>
    <w:lvl w:ilvl="6" w:tplc="0409000F" w:tentative="1">
      <w:start w:val="1"/>
      <w:numFmt w:val="decimal"/>
      <w:lvlText w:val="%7."/>
      <w:lvlJc w:val="left"/>
      <w:pPr>
        <w:tabs>
          <w:tab w:val="num" w:pos="4950"/>
        </w:tabs>
        <w:ind w:left="4950" w:hanging="360"/>
      </w:pPr>
      <w:rPr>
        <w:rFonts w:cs="Times New Roman"/>
      </w:rPr>
    </w:lvl>
    <w:lvl w:ilvl="7" w:tplc="04090019" w:tentative="1">
      <w:start w:val="1"/>
      <w:numFmt w:val="lowerLetter"/>
      <w:lvlText w:val="%8."/>
      <w:lvlJc w:val="left"/>
      <w:pPr>
        <w:tabs>
          <w:tab w:val="num" w:pos="5670"/>
        </w:tabs>
        <w:ind w:left="5670" w:hanging="360"/>
      </w:pPr>
      <w:rPr>
        <w:rFonts w:cs="Times New Roman"/>
      </w:rPr>
    </w:lvl>
    <w:lvl w:ilvl="8" w:tplc="0409001B" w:tentative="1">
      <w:start w:val="1"/>
      <w:numFmt w:val="lowerRoman"/>
      <w:lvlText w:val="%9."/>
      <w:lvlJc w:val="right"/>
      <w:pPr>
        <w:tabs>
          <w:tab w:val="num" w:pos="6390"/>
        </w:tabs>
        <w:ind w:left="6390" w:hanging="180"/>
      </w:pPr>
      <w:rPr>
        <w:rFonts w:cs="Times New Roman"/>
      </w:rPr>
    </w:lvl>
  </w:abstractNum>
  <w:abstractNum w:abstractNumId="22">
    <w:nsid w:val="70780BCD"/>
    <w:multiLevelType w:val="hybridMultilevel"/>
    <w:tmpl w:val="D23493F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nsid w:val="74ED7874"/>
    <w:multiLevelType w:val="hybridMultilevel"/>
    <w:tmpl w:val="7EAABBB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76667C19"/>
    <w:multiLevelType w:val="hybridMultilevel"/>
    <w:tmpl w:val="43767C52"/>
    <w:lvl w:ilvl="0" w:tplc="332EB44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nsid w:val="768F1F5E"/>
    <w:multiLevelType w:val="hybridMultilevel"/>
    <w:tmpl w:val="424E0520"/>
    <w:lvl w:ilvl="0" w:tplc="04090019">
      <w:start w:val="1"/>
      <w:numFmt w:val="lowerLetter"/>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6">
    <w:nsid w:val="77D62F82"/>
    <w:multiLevelType w:val="hybridMultilevel"/>
    <w:tmpl w:val="90D60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C61DD2"/>
    <w:multiLevelType w:val="hybridMultilevel"/>
    <w:tmpl w:val="6D640C82"/>
    <w:lvl w:ilvl="0" w:tplc="51EC462C">
      <w:start w:val="1"/>
      <w:numFmt w:val="bullet"/>
      <w:lvlText w:val="•"/>
      <w:lvlJc w:val="left"/>
      <w:pPr>
        <w:tabs>
          <w:tab w:val="num" w:pos="720"/>
        </w:tabs>
        <w:ind w:left="720" w:hanging="360"/>
      </w:pPr>
      <w:rPr>
        <w:rFonts w:ascii="Goudy Old Style" w:hAnsi="Goudy Old Style" w:hint="default"/>
      </w:rPr>
    </w:lvl>
    <w:lvl w:ilvl="1" w:tplc="54303746">
      <w:start w:val="482"/>
      <w:numFmt w:val="bullet"/>
      <w:lvlText w:val="–"/>
      <w:lvlJc w:val="left"/>
      <w:pPr>
        <w:tabs>
          <w:tab w:val="num" w:pos="1440"/>
        </w:tabs>
        <w:ind w:left="1440" w:hanging="360"/>
      </w:pPr>
      <w:rPr>
        <w:rFonts w:ascii="Arial" w:hAnsi="Arial" w:hint="default"/>
      </w:rPr>
    </w:lvl>
    <w:lvl w:ilvl="2" w:tplc="D2185D08" w:tentative="1">
      <w:start w:val="1"/>
      <w:numFmt w:val="bullet"/>
      <w:lvlText w:val="•"/>
      <w:lvlJc w:val="left"/>
      <w:pPr>
        <w:tabs>
          <w:tab w:val="num" w:pos="2160"/>
        </w:tabs>
        <w:ind w:left="2160" w:hanging="360"/>
      </w:pPr>
      <w:rPr>
        <w:rFonts w:ascii="Goudy Old Style" w:hAnsi="Goudy Old Style" w:hint="default"/>
      </w:rPr>
    </w:lvl>
    <w:lvl w:ilvl="3" w:tplc="99642718" w:tentative="1">
      <w:start w:val="1"/>
      <w:numFmt w:val="bullet"/>
      <w:lvlText w:val="•"/>
      <w:lvlJc w:val="left"/>
      <w:pPr>
        <w:tabs>
          <w:tab w:val="num" w:pos="2880"/>
        </w:tabs>
        <w:ind w:left="2880" w:hanging="360"/>
      </w:pPr>
      <w:rPr>
        <w:rFonts w:ascii="Goudy Old Style" w:hAnsi="Goudy Old Style" w:hint="default"/>
      </w:rPr>
    </w:lvl>
    <w:lvl w:ilvl="4" w:tplc="4F562C5A" w:tentative="1">
      <w:start w:val="1"/>
      <w:numFmt w:val="bullet"/>
      <w:lvlText w:val="•"/>
      <w:lvlJc w:val="left"/>
      <w:pPr>
        <w:tabs>
          <w:tab w:val="num" w:pos="3600"/>
        </w:tabs>
        <w:ind w:left="3600" w:hanging="360"/>
      </w:pPr>
      <w:rPr>
        <w:rFonts w:ascii="Goudy Old Style" w:hAnsi="Goudy Old Style" w:hint="default"/>
      </w:rPr>
    </w:lvl>
    <w:lvl w:ilvl="5" w:tplc="BEC66476" w:tentative="1">
      <w:start w:val="1"/>
      <w:numFmt w:val="bullet"/>
      <w:lvlText w:val="•"/>
      <w:lvlJc w:val="left"/>
      <w:pPr>
        <w:tabs>
          <w:tab w:val="num" w:pos="4320"/>
        </w:tabs>
        <w:ind w:left="4320" w:hanging="360"/>
      </w:pPr>
      <w:rPr>
        <w:rFonts w:ascii="Goudy Old Style" w:hAnsi="Goudy Old Style" w:hint="default"/>
      </w:rPr>
    </w:lvl>
    <w:lvl w:ilvl="6" w:tplc="57E8D7B2" w:tentative="1">
      <w:start w:val="1"/>
      <w:numFmt w:val="bullet"/>
      <w:lvlText w:val="•"/>
      <w:lvlJc w:val="left"/>
      <w:pPr>
        <w:tabs>
          <w:tab w:val="num" w:pos="5040"/>
        </w:tabs>
        <w:ind w:left="5040" w:hanging="360"/>
      </w:pPr>
      <w:rPr>
        <w:rFonts w:ascii="Goudy Old Style" w:hAnsi="Goudy Old Style" w:hint="default"/>
      </w:rPr>
    </w:lvl>
    <w:lvl w:ilvl="7" w:tplc="58425B42" w:tentative="1">
      <w:start w:val="1"/>
      <w:numFmt w:val="bullet"/>
      <w:lvlText w:val="•"/>
      <w:lvlJc w:val="left"/>
      <w:pPr>
        <w:tabs>
          <w:tab w:val="num" w:pos="5760"/>
        </w:tabs>
        <w:ind w:left="5760" w:hanging="360"/>
      </w:pPr>
      <w:rPr>
        <w:rFonts w:ascii="Goudy Old Style" w:hAnsi="Goudy Old Style" w:hint="default"/>
      </w:rPr>
    </w:lvl>
    <w:lvl w:ilvl="8" w:tplc="507287F0" w:tentative="1">
      <w:start w:val="1"/>
      <w:numFmt w:val="bullet"/>
      <w:lvlText w:val="•"/>
      <w:lvlJc w:val="left"/>
      <w:pPr>
        <w:tabs>
          <w:tab w:val="num" w:pos="6480"/>
        </w:tabs>
        <w:ind w:left="6480" w:hanging="360"/>
      </w:pPr>
      <w:rPr>
        <w:rFonts w:ascii="Goudy Old Style" w:hAnsi="Goudy Old Style" w:hint="default"/>
      </w:rPr>
    </w:lvl>
  </w:abstractNum>
  <w:abstractNum w:abstractNumId="28">
    <w:nsid w:val="7A696DCB"/>
    <w:multiLevelType w:val="hybridMultilevel"/>
    <w:tmpl w:val="0AD8863A"/>
    <w:lvl w:ilvl="0" w:tplc="16E468B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7A7F284E"/>
    <w:multiLevelType w:val="hybridMultilevel"/>
    <w:tmpl w:val="D690F4D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7D0A36DD"/>
    <w:multiLevelType w:val="hybridMultilevel"/>
    <w:tmpl w:val="E882685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7E346591"/>
    <w:multiLevelType w:val="hybridMultilevel"/>
    <w:tmpl w:val="4CB8861C"/>
    <w:lvl w:ilvl="0" w:tplc="5052E2E2">
      <w:start w:val="1"/>
      <w:numFmt w:val="bullet"/>
      <w:lvlText w:val=""/>
      <w:lvlJc w:val="left"/>
      <w:pPr>
        <w:tabs>
          <w:tab w:val="num" w:pos="720"/>
        </w:tabs>
        <w:ind w:left="720" w:hanging="360"/>
      </w:pPr>
      <w:rPr>
        <w:rFonts w:ascii="Symbol" w:hAnsi="Symbol" w:hint="default"/>
        <w:sz w:val="20"/>
      </w:rPr>
    </w:lvl>
    <w:lvl w:ilvl="1" w:tplc="95D0EEBC" w:tentative="1">
      <w:start w:val="1"/>
      <w:numFmt w:val="bullet"/>
      <w:lvlText w:val="o"/>
      <w:lvlJc w:val="left"/>
      <w:pPr>
        <w:tabs>
          <w:tab w:val="num" w:pos="1440"/>
        </w:tabs>
        <w:ind w:left="1440" w:hanging="360"/>
      </w:pPr>
      <w:rPr>
        <w:rFonts w:ascii="Courier New" w:hAnsi="Courier New" w:hint="default"/>
        <w:sz w:val="20"/>
      </w:rPr>
    </w:lvl>
    <w:lvl w:ilvl="2" w:tplc="4DEE3B6C" w:tentative="1">
      <w:start w:val="1"/>
      <w:numFmt w:val="bullet"/>
      <w:lvlText w:val=""/>
      <w:lvlJc w:val="left"/>
      <w:pPr>
        <w:tabs>
          <w:tab w:val="num" w:pos="2160"/>
        </w:tabs>
        <w:ind w:left="2160" w:hanging="360"/>
      </w:pPr>
      <w:rPr>
        <w:rFonts w:ascii="Wingdings" w:hAnsi="Wingdings" w:hint="default"/>
        <w:sz w:val="20"/>
      </w:rPr>
    </w:lvl>
    <w:lvl w:ilvl="3" w:tplc="2D986C62" w:tentative="1">
      <w:start w:val="1"/>
      <w:numFmt w:val="bullet"/>
      <w:lvlText w:val=""/>
      <w:lvlJc w:val="left"/>
      <w:pPr>
        <w:tabs>
          <w:tab w:val="num" w:pos="2880"/>
        </w:tabs>
        <w:ind w:left="2880" w:hanging="360"/>
      </w:pPr>
      <w:rPr>
        <w:rFonts w:ascii="Wingdings" w:hAnsi="Wingdings" w:hint="default"/>
        <w:sz w:val="20"/>
      </w:rPr>
    </w:lvl>
    <w:lvl w:ilvl="4" w:tplc="5ADCFC1E" w:tentative="1">
      <w:start w:val="1"/>
      <w:numFmt w:val="bullet"/>
      <w:lvlText w:val=""/>
      <w:lvlJc w:val="left"/>
      <w:pPr>
        <w:tabs>
          <w:tab w:val="num" w:pos="3600"/>
        </w:tabs>
        <w:ind w:left="3600" w:hanging="360"/>
      </w:pPr>
      <w:rPr>
        <w:rFonts w:ascii="Wingdings" w:hAnsi="Wingdings" w:hint="default"/>
        <w:sz w:val="20"/>
      </w:rPr>
    </w:lvl>
    <w:lvl w:ilvl="5" w:tplc="B21449FE" w:tentative="1">
      <w:start w:val="1"/>
      <w:numFmt w:val="bullet"/>
      <w:lvlText w:val=""/>
      <w:lvlJc w:val="left"/>
      <w:pPr>
        <w:tabs>
          <w:tab w:val="num" w:pos="4320"/>
        </w:tabs>
        <w:ind w:left="4320" w:hanging="360"/>
      </w:pPr>
      <w:rPr>
        <w:rFonts w:ascii="Wingdings" w:hAnsi="Wingdings" w:hint="default"/>
        <w:sz w:val="20"/>
      </w:rPr>
    </w:lvl>
    <w:lvl w:ilvl="6" w:tplc="077EBFBE" w:tentative="1">
      <w:start w:val="1"/>
      <w:numFmt w:val="bullet"/>
      <w:lvlText w:val=""/>
      <w:lvlJc w:val="left"/>
      <w:pPr>
        <w:tabs>
          <w:tab w:val="num" w:pos="5040"/>
        </w:tabs>
        <w:ind w:left="5040" w:hanging="360"/>
      </w:pPr>
      <w:rPr>
        <w:rFonts w:ascii="Wingdings" w:hAnsi="Wingdings" w:hint="default"/>
        <w:sz w:val="20"/>
      </w:rPr>
    </w:lvl>
    <w:lvl w:ilvl="7" w:tplc="89608E1E" w:tentative="1">
      <w:start w:val="1"/>
      <w:numFmt w:val="bullet"/>
      <w:lvlText w:val=""/>
      <w:lvlJc w:val="left"/>
      <w:pPr>
        <w:tabs>
          <w:tab w:val="num" w:pos="5760"/>
        </w:tabs>
        <w:ind w:left="5760" w:hanging="360"/>
      </w:pPr>
      <w:rPr>
        <w:rFonts w:ascii="Wingdings" w:hAnsi="Wingdings" w:hint="default"/>
        <w:sz w:val="20"/>
      </w:rPr>
    </w:lvl>
    <w:lvl w:ilvl="8" w:tplc="8952750C"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1"/>
  </w:num>
  <w:num w:numId="3">
    <w:abstractNumId w:val="1"/>
  </w:num>
  <w:num w:numId="4">
    <w:abstractNumId w:val="10"/>
  </w:num>
  <w:num w:numId="5">
    <w:abstractNumId w:val="9"/>
  </w:num>
  <w:num w:numId="6">
    <w:abstractNumId w:val="21"/>
  </w:num>
  <w:num w:numId="7">
    <w:abstractNumId w:val="3"/>
  </w:num>
  <w:num w:numId="8">
    <w:abstractNumId w:val="22"/>
  </w:num>
  <w:num w:numId="9">
    <w:abstractNumId w:val="25"/>
  </w:num>
  <w:num w:numId="10">
    <w:abstractNumId w:val="8"/>
  </w:num>
  <w:num w:numId="11">
    <w:abstractNumId w:val="28"/>
  </w:num>
  <w:num w:numId="12">
    <w:abstractNumId w:val="14"/>
  </w:num>
  <w:num w:numId="13">
    <w:abstractNumId w:val="20"/>
  </w:num>
  <w:num w:numId="14">
    <w:abstractNumId w:val="11"/>
  </w:num>
  <w:num w:numId="15">
    <w:abstractNumId w:val="27"/>
  </w:num>
  <w:num w:numId="16">
    <w:abstractNumId w:val="2"/>
  </w:num>
  <w:num w:numId="17">
    <w:abstractNumId w:val="26"/>
  </w:num>
  <w:num w:numId="18">
    <w:abstractNumId w:val="17"/>
  </w:num>
  <w:num w:numId="19">
    <w:abstractNumId w:val="15"/>
  </w:num>
  <w:num w:numId="20">
    <w:abstractNumId w:val="29"/>
  </w:num>
  <w:num w:numId="21">
    <w:abstractNumId w:val="7"/>
  </w:num>
  <w:num w:numId="22">
    <w:abstractNumId w:val="16"/>
  </w:num>
  <w:num w:numId="23">
    <w:abstractNumId w:val="18"/>
  </w:num>
  <w:num w:numId="24">
    <w:abstractNumId w:val="24"/>
  </w:num>
  <w:num w:numId="25">
    <w:abstractNumId w:val="19"/>
  </w:num>
  <w:num w:numId="26">
    <w:abstractNumId w:val="30"/>
  </w:num>
  <w:num w:numId="27">
    <w:abstractNumId w:val="5"/>
  </w:num>
  <w:num w:numId="28">
    <w:abstractNumId w:val="4"/>
  </w:num>
  <w:num w:numId="29">
    <w:abstractNumId w:val="23"/>
  </w:num>
  <w:num w:numId="30">
    <w:abstractNumId w:val="12"/>
  </w:num>
  <w:num w:numId="31">
    <w:abstractNumId w:val="6"/>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proofState w:spelling="clean" w:grammar="clean"/>
  <w:stylePaneFormatFilter w:val="0000"/>
  <w:defaultTabStop w:val="720"/>
  <w:drawingGridHorizontalSpacing w:val="12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4B4734"/>
    <w:rsid w:val="00005BE2"/>
    <w:rsid w:val="00006B45"/>
    <w:rsid w:val="00007547"/>
    <w:rsid w:val="000119F3"/>
    <w:rsid w:val="00011B81"/>
    <w:rsid w:val="00014944"/>
    <w:rsid w:val="0001510A"/>
    <w:rsid w:val="00017633"/>
    <w:rsid w:val="000210B4"/>
    <w:rsid w:val="000268EF"/>
    <w:rsid w:val="000269DB"/>
    <w:rsid w:val="00027BDC"/>
    <w:rsid w:val="00027D4F"/>
    <w:rsid w:val="00027F2C"/>
    <w:rsid w:val="0003647B"/>
    <w:rsid w:val="00036BFF"/>
    <w:rsid w:val="00042267"/>
    <w:rsid w:val="00043DC7"/>
    <w:rsid w:val="00046490"/>
    <w:rsid w:val="0005022F"/>
    <w:rsid w:val="000505D9"/>
    <w:rsid w:val="000507B3"/>
    <w:rsid w:val="0005403D"/>
    <w:rsid w:val="00054183"/>
    <w:rsid w:val="00055257"/>
    <w:rsid w:val="00055A4F"/>
    <w:rsid w:val="00056F78"/>
    <w:rsid w:val="00057E07"/>
    <w:rsid w:val="00063E85"/>
    <w:rsid w:val="0006480E"/>
    <w:rsid w:val="00070B6A"/>
    <w:rsid w:val="00074638"/>
    <w:rsid w:val="000751FB"/>
    <w:rsid w:val="000766DD"/>
    <w:rsid w:val="00076DCE"/>
    <w:rsid w:val="00077726"/>
    <w:rsid w:val="0008018A"/>
    <w:rsid w:val="000817A0"/>
    <w:rsid w:val="00084702"/>
    <w:rsid w:val="000920C0"/>
    <w:rsid w:val="000A13E3"/>
    <w:rsid w:val="000A1ED8"/>
    <w:rsid w:val="000A2CE9"/>
    <w:rsid w:val="000A4D7B"/>
    <w:rsid w:val="000A582B"/>
    <w:rsid w:val="000A699E"/>
    <w:rsid w:val="000A6E8C"/>
    <w:rsid w:val="000B218F"/>
    <w:rsid w:val="000B2322"/>
    <w:rsid w:val="000B416F"/>
    <w:rsid w:val="000B5CB7"/>
    <w:rsid w:val="000B5E36"/>
    <w:rsid w:val="000B6580"/>
    <w:rsid w:val="000C0CED"/>
    <w:rsid w:val="000C21AC"/>
    <w:rsid w:val="000D40A7"/>
    <w:rsid w:val="000E077F"/>
    <w:rsid w:val="000E2D70"/>
    <w:rsid w:val="000E5203"/>
    <w:rsid w:val="000E71E0"/>
    <w:rsid w:val="000F23F7"/>
    <w:rsid w:val="000F3308"/>
    <w:rsid w:val="000F55C2"/>
    <w:rsid w:val="0010009F"/>
    <w:rsid w:val="00110209"/>
    <w:rsid w:val="00110CE1"/>
    <w:rsid w:val="00113310"/>
    <w:rsid w:val="00113E29"/>
    <w:rsid w:val="001161F5"/>
    <w:rsid w:val="001207AC"/>
    <w:rsid w:val="00120860"/>
    <w:rsid w:val="00120B48"/>
    <w:rsid w:val="0012172C"/>
    <w:rsid w:val="00124553"/>
    <w:rsid w:val="00125717"/>
    <w:rsid w:val="001262AC"/>
    <w:rsid w:val="00131925"/>
    <w:rsid w:val="00135051"/>
    <w:rsid w:val="00144B47"/>
    <w:rsid w:val="00145F06"/>
    <w:rsid w:val="00154470"/>
    <w:rsid w:val="001571E2"/>
    <w:rsid w:val="001579F0"/>
    <w:rsid w:val="00163843"/>
    <w:rsid w:val="00171264"/>
    <w:rsid w:val="00171C36"/>
    <w:rsid w:val="00174376"/>
    <w:rsid w:val="00181B7A"/>
    <w:rsid w:val="00182071"/>
    <w:rsid w:val="0018458F"/>
    <w:rsid w:val="001870D6"/>
    <w:rsid w:val="00187BB7"/>
    <w:rsid w:val="00193032"/>
    <w:rsid w:val="001A0B56"/>
    <w:rsid w:val="001A4363"/>
    <w:rsid w:val="001A5BA5"/>
    <w:rsid w:val="001B05EC"/>
    <w:rsid w:val="001B0E45"/>
    <w:rsid w:val="001B134A"/>
    <w:rsid w:val="001B38D2"/>
    <w:rsid w:val="001B3B4A"/>
    <w:rsid w:val="001B6B07"/>
    <w:rsid w:val="001B749B"/>
    <w:rsid w:val="001B7EE9"/>
    <w:rsid w:val="001C0D83"/>
    <w:rsid w:val="001C14DE"/>
    <w:rsid w:val="001C2026"/>
    <w:rsid w:val="001C218B"/>
    <w:rsid w:val="001C7209"/>
    <w:rsid w:val="001C7F36"/>
    <w:rsid w:val="001C7F45"/>
    <w:rsid w:val="001D1564"/>
    <w:rsid w:val="001D203C"/>
    <w:rsid w:val="001D2184"/>
    <w:rsid w:val="001D4130"/>
    <w:rsid w:val="001D7268"/>
    <w:rsid w:val="001E0604"/>
    <w:rsid w:val="001E1D67"/>
    <w:rsid w:val="001E2373"/>
    <w:rsid w:val="001E3242"/>
    <w:rsid w:val="001E6FB4"/>
    <w:rsid w:val="001E72DA"/>
    <w:rsid w:val="001E7A4F"/>
    <w:rsid w:val="001F1A86"/>
    <w:rsid w:val="001F59C3"/>
    <w:rsid w:val="002004EE"/>
    <w:rsid w:val="002010BA"/>
    <w:rsid w:val="0021003B"/>
    <w:rsid w:val="00214AE6"/>
    <w:rsid w:val="002201E1"/>
    <w:rsid w:val="00220AA2"/>
    <w:rsid w:val="002238C6"/>
    <w:rsid w:val="00223EAB"/>
    <w:rsid w:val="00231A72"/>
    <w:rsid w:val="00231B0A"/>
    <w:rsid w:val="00232F23"/>
    <w:rsid w:val="00237B3C"/>
    <w:rsid w:val="00245487"/>
    <w:rsid w:val="00245E08"/>
    <w:rsid w:val="002517CC"/>
    <w:rsid w:val="002527EB"/>
    <w:rsid w:val="0025453C"/>
    <w:rsid w:val="002551DF"/>
    <w:rsid w:val="0025649F"/>
    <w:rsid w:val="002564D4"/>
    <w:rsid w:val="00260022"/>
    <w:rsid w:val="00260118"/>
    <w:rsid w:val="002660BA"/>
    <w:rsid w:val="00266850"/>
    <w:rsid w:val="002673CE"/>
    <w:rsid w:val="002679EF"/>
    <w:rsid w:val="002716E7"/>
    <w:rsid w:val="00271FA4"/>
    <w:rsid w:val="002720B0"/>
    <w:rsid w:val="00280A4C"/>
    <w:rsid w:val="00282C38"/>
    <w:rsid w:val="00283E6B"/>
    <w:rsid w:val="0029157E"/>
    <w:rsid w:val="00293830"/>
    <w:rsid w:val="002964CE"/>
    <w:rsid w:val="002A0CEF"/>
    <w:rsid w:val="002A0D26"/>
    <w:rsid w:val="002A11AC"/>
    <w:rsid w:val="002A1B3A"/>
    <w:rsid w:val="002A3B75"/>
    <w:rsid w:val="002A3D33"/>
    <w:rsid w:val="002A7357"/>
    <w:rsid w:val="002B2F5D"/>
    <w:rsid w:val="002B52C6"/>
    <w:rsid w:val="002B73DD"/>
    <w:rsid w:val="002C0BD2"/>
    <w:rsid w:val="002C492B"/>
    <w:rsid w:val="002C563B"/>
    <w:rsid w:val="002C6BE9"/>
    <w:rsid w:val="002D7A32"/>
    <w:rsid w:val="002E380D"/>
    <w:rsid w:val="002E5B77"/>
    <w:rsid w:val="002F04E9"/>
    <w:rsid w:val="002F4DFC"/>
    <w:rsid w:val="002F5450"/>
    <w:rsid w:val="002F7070"/>
    <w:rsid w:val="00312157"/>
    <w:rsid w:val="003152BA"/>
    <w:rsid w:val="00316689"/>
    <w:rsid w:val="00317E82"/>
    <w:rsid w:val="003225AE"/>
    <w:rsid w:val="003243E5"/>
    <w:rsid w:val="00330189"/>
    <w:rsid w:val="003307CE"/>
    <w:rsid w:val="00331DCA"/>
    <w:rsid w:val="0033201B"/>
    <w:rsid w:val="0033228F"/>
    <w:rsid w:val="00336EC1"/>
    <w:rsid w:val="00336FEF"/>
    <w:rsid w:val="0033733C"/>
    <w:rsid w:val="003407A8"/>
    <w:rsid w:val="003408BA"/>
    <w:rsid w:val="00340A5B"/>
    <w:rsid w:val="00343F8F"/>
    <w:rsid w:val="00344DEA"/>
    <w:rsid w:val="003502A2"/>
    <w:rsid w:val="00350605"/>
    <w:rsid w:val="0035060D"/>
    <w:rsid w:val="003509BB"/>
    <w:rsid w:val="0035251F"/>
    <w:rsid w:val="0035273C"/>
    <w:rsid w:val="0035330A"/>
    <w:rsid w:val="0036597C"/>
    <w:rsid w:val="003667AD"/>
    <w:rsid w:val="0037441C"/>
    <w:rsid w:val="00375819"/>
    <w:rsid w:val="003759BA"/>
    <w:rsid w:val="00376B4A"/>
    <w:rsid w:val="00381521"/>
    <w:rsid w:val="003817B8"/>
    <w:rsid w:val="003852B5"/>
    <w:rsid w:val="00390877"/>
    <w:rsid w:val="00394B21"/>
    <w:rsid w:val="003972F6"/>
    <w:rsid w:val="0039732B"/>
    <w:rsid w:val="0039741C"/>
    <w:rsid w:val="00397C04"/>
    <w:rsid w:val="00397D82"/>
    <w:rsid w:val="003A6185"/>
    <w:rsid w:val="003A7151"/>
    <w:rsid w:val="003B2109"/>
    <w:rsid w:val="003B264F"/>
    <w:rsid w:val="003B3AAE"/>
    <w:rsid w:val="003B3EA8"/>
    <w:rsid w:val="003B3F2B"/>
    <w:rsid w:val="003B4CAB"/>
    <w:rsid w:val="003B6583"/>
    <w:rsid w:val="003C7821"/>
    <w:rsid w:val="003E1BF4"/>
    <w:rsid w:val="003E2765"/>
    <w:rsid w:val="003E2983"/>
    <w:rsid w:val="003F0171"/>
    <w:rsid w:val="003F1FBF"/>
    <w:rsid w:val="003F3EE2"/>
    <w:rsid w:val="003F6592"/>
    <w:rsid w:val="00405E4E"/>
    <w:rsid w:val="004067F8"/>
    <w:rsid w:val="00413C0A"/>
    <w:rsid w:val="004145FE"/>
    <w:rsid w:val="00417435"/>
    <w:rsid w:val="004205B4"/>
    <w:rsid w:val="004206E9"/>
    <w:rsid w:val="00423117"/>
    <w:rsid w:val="0042513E"/>
    <w:rsid w:val="0042589F"/>
    <w:rsid w:val="00432DDF"/>
    <w:rsid w:val="00433BF4"/>
    <w:rsid w:val="00435850"/>
    <w:rsid w:val="00435BF1"/>
    <w:rsid w:val="00437052"/>
    <w:rsid w:val="004401FE"/>
    <w:rsid w:val="00440778"/>
    <w:rsid w:val="004431E0"/>
    <w:rsid w:val="00445A17"/>
    <w:rsid w:val="004467FF"/>
    <w:rsid w:val="00450284"/>
    <w:rsid w:val="00460BEE"/>
    <w:rsid w:val="004635FD"/>
    <w:rsid w:val="004661BE"/>
    <w:rsid w:val="00467824"/>
    <w:rsid w:val="00470AF6"/>
    <w:rsid w:val="00473503"/>
    <w:rsid w:val="00475F26"/>
    <w:rsid w:val="00476818"/>
    <w:rsid w:val="004774AF"/>
    <w:rsid w:val="00480846"/>
    <w:rsid w:val="004816A3"/>
    <w:rsid w:val="00483570"/>
    <w:rsid w:val="00483BD6"/>
    <w:rsid w:val="0048661A"/>
    <w:rsid w:val="00491505"/>
    <w:rsid w:val="00492A91"/>
    <w:rsid w:val="004933DE"/>
    <w:rsid w:val="004A4B0A"/>
    <w:rsid w:val="004A573F"/>
    <w:rsid w:val="004A5747"/>
    <w:rsid w:val="004B3D85"/>
    <w:rsid w:val="004B4550"/>
    <w:rsid w:val="004B4734"/>
    <w:rsid w:val="004B65E4"/>
    <w:rsid w:val="004B78A3"/>
    <w:rsid w:val="004C2AB3"/>
    <w:rsid w:val="004C2C33"/>
    <w:rsid w:val="004C3DDB"/>
    <w:rsid w:val="004C5A0C"/>
    <w:rsid w:val="004C615B"/>
    <w:rsid w:val="004C7C43"/>
    <w:rsid w:val="004D078A"/>
    <w:rsid w:val="004D087A"/>
    <w:rsid w:val="004D10DC"/>
    <w:rsid w:val="004D3BE7"/>
    <w:rsid w:val="004D6752"/>
    <w:rsid w:val="004D71B7"/>
    <w:rsid w:val="004E1BDE"/>
    <w:rsid w:val="004F0877"/>
    <w:rsid w:val="00503490"/>
    <w:rsid w:val="00507169"/>
    <w:rsid w:val="00510E7B"/>
    <w:rsid w:val="00515A4A"/>
    <w:rsid w:val="00517FE0"/>
    <w:rsid w:val="0052467A"/>
    <w:rsid w:val="00527C1E"/>
    <w:rsid w:val="00530D1B"/>
    <w:rsid w:val="00535F76"/>
    <w:rsid w:val="00536F40"/>
    <w:rsid w:val="005423D6"/>
    <w:rsid w:val="00542C27"/>
    <w:rsid w:val="00545186"/>
    <w:rsid w:val="00547D3A"/>
    <w:rsid w:val="00550CF5"/>
    <w:rsid w:val="005534C3"/>
    <w:rsid w:val="00553A45"/>
    <w:rsid w:val="00554F1E"/>
    <w:rsid w:val="0055720F"/>
    <w:rsid w:val="00562711"/>
    <w:rsid w:val="0056722A"/>
    <w:rsid w:val="005674F3"/>
    <w:rsid w:val="00567D44"/>
    <w:rsid w:val="00573999"/>
    <w:rsid w:val="00574052"/>
    <w:rsid w:val="005776FC"/>
    <w:rsid w:val="005812E0"/>
    <w:rsid w:val="00584FA3"/>
    <w:rsid w:val="00590945"/>
    <w:rsid w:val="00590D2A"/>
    <w:rsid w:val="0059339D"/>
    <w:rsid w:val="00593800"/>
    <w:rsid w:val="00593F05"/>
    <w:rsid w:val="00596E72"/>
    <w:rsid w:val="005973E8"/>
    <w:rsid w:val="005A60E0"/>
    <w:rsid w:val="005A658B"/>
    <w:rsid w:val="005B49EB"/>
    <w:rsid w:val="005B4D24"/>
    <w:rsid w:val="005B4D47"/>
    <w:rsid w:val="005C2AD3"/>
    <w:rsid w:val="005C3A9D"/>
    <w:rsid w:val="005C4810"/>
    <w:rsid w:val="005C79CA"/>
    <w:rsid w:val="005C7D74"/>
    <w:rsid w:val="005D3F11"/>
    <w:rsid w:val="005E0412"/>
    <w:rsid w:val="005E0E37"/>
    <w:rsid w:val="005F3A44"/>
    <w:rsid w:val="005F40E8"/>
    <w:rsid w:val="005F658C"/>
    <w:rsid w:val="00601716"/>
    <w:rsid w:val="00601717"/>
    <w:rsid w:val="006033CE"/>
    <w:rsid w:val="00603C0F"/>
    <w:rsid w:val="00611EE6"/>
    <w:rsid w:val="0061287B"/>
    <w:rsid w:val="00612ED1"/>
    <w:rsid w:val="00613C1D"/>
    <w:rsid w:val="00621350"/>
    <w:rsid w:val="00623059"/>
    <w:rsid w:val="006250DC"/>
    <w:rsid w:val="00627363"/>
    <w:rsid w:val="006308A3"/>
    <w:rsid w:val="0063260D"/>
    <w:rsid w:val="00633C76"/>
    <w:rsid w:val="00636497"/>
    <w:rsid w:val="00636E4C"/>
    <w:rsid w:val="00646836"/>
    <w:rsid w:val="006476EE"/>
    <w:rsid w:val="00647B08"/>
    <w:rsid w:val="006512FD"/>
    <w:rsid w:val="00652960"/>
    <w:rsid w:val="00652A4D"/>
    <w:rsid w:val="00660EE9"/>
    <w:rsid w:val="00661335"/>
    <w:rsid w:val="00664D19"/>
    <w:rsid w:val="0067232E"/>
    <w:rsid w:val="00672A7D"/>
    <w:rsid w:val="00675CCB"/>
    <w:rsid w:val="00680DD2"/>
    <w:rsid w:val="00685145"/>
    <w:rsid w:val="00687330"/>
    <w:rsid w:val="006920B3"/>
    <w:rsid w:val="006940EC"/>
    <w:rsid w:val="00694CA2"/>
    <w:rsid w:val="0069501E"/>
    <w:rsid w:val="006951B6"/>
    <w:rsid w:val="00695FBA"/>
    <w:rsid w:val="006A0815"/>
    <w:rsid w:val="006A0B68"/>
    <w:rsid w:val="006A1494"/>
    <w:rsid w:val="006A2666"/>
    <w:rsid w:val="006A42DC"/>
    <w:rsid w:val="006A7A50"/>
    <w:rsid w:val="006B299B"/>
    <w:rsid w:val="006B3884"/>
    <w:rsid w:val="006B3CAC"/>
    <w:rsid w:val="006B4B84"/>
    <w:rsid w:val="006B4DC1"/>
    <w:rsid w:val="006C0206"/>
    <w:rsid w:val="006C0857"/>
    <w:rsid w:val="006C11B2"/>
    <w:rsid w:val="006C4209"/>
    <w:rsid w:val="006C6BDF"/>
    <w:rsid w:val="006D002E"/>
    <w:rsid w:val="006D3039"/>
    <w:rsid w:val="006D4009"/>
    <w:rsid w:val="006D6D9D"/>
    <w:rsid w:val="006E1EE6"/>
    <w:rsid w:val="006E6F07"/>
    <w:rsid w:val="006F114A"/>
    <w:rsid w:val="006F2415"/>
    <w:rsid w:val="006F3135"/>
    <w:rsid w:val="006F4410"/>
    <w:rsid w:val="006F7E71"/>
    <w:rsid w:val="00700CE3"/>
    <w:rsid w:val="00701048"/>
    <w:rsid w:val="00705D98"/>
    <w:rsid w:val="00705EF7"/>
    <w:rsid w:val="00706983"/>
    <w:rsid w:val="00706B6D"/>
    <w:rsid w:val="007071CA"/>
    <w:rsid w:val="00711F43"/>
    <w:rsid w:val="00716F5F"/>
    <w:rsid w:val="007201CF"/>
    <w:rsid w:val="00730287"/>
    <w:rsid w:val="00731FBB"/>
    <w:rsid w:val="0073247F"/>
    <w:rsid w:val="0073638F"/>
    <w:rsid w:val="007365CA"/>
    <w:rsid w:val="0073660B"/>
    <w:rsid w:val="00740A0D"/>
    <w:rsid w:val="007435A6"/>
    <w:rsid w:val="0074469A"/>
    <w:rsid w:val="00744E41"/>
    <w:rsid w:val="00745380"/>
    <w:rsid w:val="00752486"/>
    <w:rsid w:val="007572A4"/>
    <w:rsid w:val="00760616"/>
    <w:rsid w:val="007653E2"/>
    <w:rsid w:val="00770A36"/>
    <w:rsid w:val="007731B2"/>
    <w:rsid w:val="00776BA6"/>
    <w:rsid w:val="007812F5"/>
    <w:rsid w:val="00781866"/>
    <w:rsid w:val="00785AA9"/>
    <w:rsid w:val="0079044C"/>
    <w:rsid w:val="00793224"/>
    <w:rsid w:val="0079756C"/>
    <w:rsid w:val="007A18DB"/>
    <w:rsid w:val="007A67BC"/>
    <w:rsid w:val="007B3C04"/>
    <w:rsid w:val="007B5224"/>
    <w:rsid w:val="007B6033"/>
    <w:rsid w:val="007B7901"/>
    <w:rsid w:val="007C07C2"/>
    <w:rsid w:val="007C3766"/>
    <w:rsid w:val="007C5515"/>
    <w:rsid w:val="007C57C4"/>
    <w:rsid w:val="007E0756"/>
    <w:rsid w:val="007E1E4C"/>
    <w:rsid w:val="007E6330"/>
    <w:rsid w:val="007E7E4C"/>
    <w:rsid w:val="007F346C"/>
    <w:rsid w:val="007F377C"/>
    <w:rsid w:val="007F4523"/>
    <w:rsid w:val="007F4776"/>
    <w:rsid w:val="007F4EF0"/>
    <w:rsid w:val="007F73F9"/>
    <w:rsid w:val="007F7C45"/>
    <w:rsid w:val="00801A80"/>
    <w:rsid w:val="008107F3"/>
    <w:rsid w:val="00815512"/>
    <w:rsid w:val="00817C0D"/>
    <w:rsid w:val="00820BEA"/>
    <w:rsid w:val="008255E8"/>
    <w:rsid w:val="00825B10"/>
    <w:rsid w:val="00826486"/>
    <w:rsid w:val="008267A5"/>
    <w:rsid w:val="00836199"/>
    <w:rsid w:val="00846880"/>
    <w:rsid w:val="00850757"/>
    <w:rsid w:val="00851B72"/>
    <w:rsid w:val="00852FC6"/>
    <w:rsid w:val="00853E6C"/>
    <w:rsid w:val="00855687"/>
    <w:rsid w:val="00863C33"/>
    <w:rsid w:val="00864E94"/>
    <w:rsid w:val="0086653C"/>
    <w:rsid w:val="008748B1"/>
    <w:rsid w:val="00877FCC"/>
    <w:rsid w:val="00881AF8"/>
    <w:rsid w:val="00882413"/>
    <w:rsid w:val="008847C1"/>
    <w:rsid w:val="008870F5"/>
    <w:rsid w:val="008915F9"/>
    <w:rsid w:val="00896C0B"/>
    <w:rsid w:val="008A01A2"/>
    <w:rsid w:val="008A14DD"/>
    <w:rsid w:val="008A20BE"/>
    <w:rsid w:val="008A30E9"/>
    <w:rsid w:val="008A63C5"/>
    <w:rsid w:val="008A74B7"/>
    <w:rsid w:val="008B3E35"/>
    <w:rsid w:val="008C1A6C"/>
    <w:rsid w:val="008C34B1"/>
    <w:rsid w:val="008C37E4"/>
    <w:rsid w:val="008C7122"/>
    <w:rsid w:val="008C725D"/>
    <w:rsid w:val="008D0BB9"/>
    <w:rsid w:val="008D3C0D"/>
    <w:rsid w:val="008D5A6E"/>
    <w:rsid w:val="008D5D0A"/>
    <w:rsid w:val="008F2BE5"/>
    <w:rsid w:val="008F2D73"/>
    <w:rsid w:val="008F5D5B"/>
    <w:rsid w:val="009021E8"/>
    <w:rsid w:val="009030FD"/>
    <w:rsid w:val="00905E76"/>
    <w:rsid w:val="009122DC"/>
    <w:rsid w:val="009124D8"/>
    <w:rsid w:val="00913994"/>
    <w:rsid w:val="00930196"/>
    <w:rsid w:val="00934539"/>
    <w:rsid w:val="009355CE"/>
    <w:rsid w:val="009362FB"/>
    <w:rsid w:val="00936393"/>
    <w:rsid w:val="00936E84"/>
    <w:rsid w:val="009409AB"/>
    <w:rsid w:val="00940DFD"/>
    <w:rsid w:val="00941600"/>
    <w:rsid w:val="00944F5D"/>
    <w:rsid w:val="0094538B"/>
    <w:rsid w:val="009457CE"/>
    <w:rsid w:val="009460BD"/>
    <w:rsid w:val="009534E6"/>
    <w:rsid w:val="00954606"/>
    <w:rsid w:val="00955381"/>
    <w:rsid w:val="009564ED"/>
    <w:rsid w:val="00956B8D"/>
    <w:rsid w:val="00960618"/>
    <w:rsid w:val="00960CDD"/>
    <w:rsid w:val="00961BCB"/>
    <w:rsid w:val="00962138"/>
    <w:rsid w:val="00963934"/>
    <w:rsid w:val="00965532"/>
    <w:rsid w:val="00972DD3"/>
    <w:rsid w:val="00973D43"/>
    <w:rsid w:val="00977B1F"/>
    <w:rsid w:val="00980890"/>
    <w:rsid w:val="00980ACF"/>
    <w:rsid w:val="009868AB"/>
    <w:rsid w:val="009926F7"/>
    <w:rsid w:val="00994434"/>
    <w:rsid w:val="009A55D5"/>
    <w:rsid w:val="009B105C"/>
    <w:rsid w:val="009B18F6"/>
    <w:rsid w:val="009B4756"/>
    <w:rsid w:val="009B4C51"/>
    <w:rsid w:val="009C257D"/>
    <w:rsid w:val="009C2BF7"/>
    <w:rsid w:val="009C3A4F"/>
    <w:rsid w:val="009C3E99"/>
    <w:rsid w:val="009C748E"/>
    <w:rsid w:val="009D75D8"/>
    <w:rsid w:val="009F21C7"/>
    <w:rsid w:val="009F629B"/>
    <w:rsid w:val="00A00AF2"/>
    <w:rsid w:val="00A01B9E"/>
    <w:rsid w:val="00A02B95"/>
    <w:rsid w:val="00A067DD"/>
    <w:rsid w:val="00A077D1"/>
    <w:rsid w:val="00A10763"/>
    <w:rsid w:val="00A13E54"/>
    <w:rsid w:val="00A166AF"/>
    <w:rsid w:val="00A170A6"/>
    <w:rsid w:val="00A2099E"/>
    <w:rsid w:val="00A31D0B"/>
    <w:rsid w:val="00A367E8"/>
    <w:rsid w:val="00A40CDA"/>
    <w:rsid w:val="00A41D5E"/>
    <w:rsid w:val="00A45D77"/>
    <w:rsid w:val="00A47E3A"/>
    <w:rsid w:val="00A52C55"/>
    <w:rsid w:val="00A53703"/>
    <w:rsid w:val="00A547D4"/>
    <w:rsid w:val="00A54F58"/>
    <w:rsid w:val="00A55AE5"/>
    <w:rsid w:val="00A56A52"/>
    <w:rsid w:val="00A65C3A"/>
    <w:rsid w:val="00A73DEA"/>
    <w:rsid w:val="00A81C71"/>
    <w:rsid w:val="00A84E0C"/>
    <w:rsid w:val="00A86CFD"/>
    <w:rsid w:val="00A87457"/>
    <w:rsid w:val="00A9043C"/>
    <w:rsid w:val="00A9191A"/>
    <w:rsid w:val="00A94A88"/>
    <w:rsid w:val="00A95D4A"/>
    <w:rsid w:val="00A97F94"/>
    <w:rsid w:val="00AA1139"/>
    <w:rsid w:val="00AA12D3"/>
    <w:rsid w:val="00AA2E28"/>
    <w:rsid w:val="00AA504A"/>
    <w:rsid w:val="00AB1491"/>
    <w:rsid w:val="00AB4013"/>
    <w:rsid w:val="00AB5894"/>
    <w:rsid w:val="00AB623E"/>
    <w:rsid w:val="00AC0AA6"/>
    <w:rsid w:val="00AC1ADE"/>
    <w:rsid w:val="00AC1E76"/>
    <w:rsid w:val="00AC24DE"/>
    <w:rsid w:val="00AC2C53"/>
    <w:rsid w:val="00AC2F55"/>
    <w:rsid w:val="00AC46D0"/>
    <w:rsid w:val="00AC5846"/>
    <w:rsid w:val="00AD152A"/>
    <w:rsid w:val="00AD581B"/>
    <w:rsid w:val="00AD6BE0"/>
    <w:rsid w:val="00AE18EF"/>
    <w:rsid w:val="00AE32A1"/>
    <w:rsid w:val="00AE3F57"/>
    <w:rsid w:val="00AE74C8"/>
    <w:rsid w:val="00AE7C13"/>
    <w:rsid w:val="00AF0EAF"/>
    <w:rsid w:val="00AF1235"/>
    <w:rsid w:val="00AF77AC"/>
    <w:rsid w:val="00B05485"/>
    <w:rsid w:val="00B058EF"/>
    <w:rsid w:val="00B05BB4"/>
    <w:rsid w:val="00B06475"/>
    <w:rsid w:val="00B07C4D"/>
    <w:rsid w:val="00B10236"/>
    <w:rsid w:val="00B144B6"/>
    <w:rsid w:val="00B158D5"/>
    <w:rsid w:val="00B20D42"/>
    <w:rsid w:val="00B24802"/>
    <w:rsid w:val="00B24CB4"/>
    <w:rsid w:val="00B3027F"/>
    <w:rsid w:val="00B31327"/>
    <w:rsid w:val="00B330CE"/>
    <w:rsid w:val="00B34306"/>
    <w:rsid w:val="00B42FF7"/>
    <w:rsid w:val="00B430F6"/>
    <w:rsid w:val="00B444EE"/>
    <w:rsid w:val="00B529C4"/>
    <w:rsid w:val="00B52B9D"/>
    <w:rsid w:val="00B552D0"/>
    <w:rsid w:val="00B555AC"/>
    <w:rsid w:val="00B570A7"/>
    <w:rsid w:val="00B57B8C"/>
    <w:rsid w:val="00B6001A"/>
    <w:rsid w:val="00B6129F"/>
    <w:rsid w:val="00B66B5F"/>
    <w:rsid w:val="00B67F48"/>
    <w:rsid w:val="00B7276B"/>
    <w:rsid w:val="00B753A9"/>
    <w:rsid w:val="00B81667"/>
    <w:rsid w:val="00B830E8"/>
    <w:rsid w:val="00B91B49"/>
    <w:rsid w:val="00B91D59"/>
    <w:rsid w:val="00B9559E"/>
    <w:rsid w:val="00B97C37"/>
    <w:rsid w:val="00BA3B23"/>
    <w:rsid w:val="00BA66D0"/>
    <w:rsid w:val="00BB3ADA"/>
    <w:rsid w:val="00BB43B1"/>
    <w:rsid w:val="00BB43C8"/>
    <w:rsid w:val="00BB4CF7"/>
    <w:rsid w:val="00BB5C53"/>
    <w:rsid w:val="00BB6D92"/>
    <w:rsid w:val="00BC469E"/>
    <w:rsid w:val="00BC4C86"/>
    <w:rsid w:val="00BC5678"/>
    <w:rsid w:val="00BD1BD3"/>
    <w:rsid w:val="00BD1D8B"/>
    <w:rsid w:val="00BD28A7"/>
    <w:rsid w:val="00BD5078"/>
    <w:rsid w:val="00BE0D0E"/>
    <w:rsid w:val="00BE3594"/>
    <w:rsid w:val="00BE375F"/>
    <w:rsid w:val="00BE5EE0"/>
    <w:rsid w:val="00BE6593"/>
    <w:rsid w:val="00BF0621"/>
    <w:rsid w:val="00BF0F41"/>
    <w:rsid w:val="00BF2352"/>
    <w:rsid w:val="00BF2521"/>
    <w:rsid w:val="00BF4619"/>
    <w:rsid w:val="00BF6B0C"/>
    <w:rsid w:val="00C036D7"/>
    <w:rsid w:val="00C04046"/>
    <w:rsid w:val="00C04369"/>
    <w:rsid w:val="00C06EE3"/>
    <w:rsid w:val="00C112C6"/>
    <w:rsid w:val="00C14263"/>
    <w:rsid w:val="00C16A96"/>
    <w:rsid w:val="00C2076C"/>
    <w:rsid w:val="00C20C84"/>
    <w:rsid w:val="00C252F0"/>
    <w:rsid w:val="00C30863"/>
    <w:rsid w:val="00C32A5A"/>
    <w:rsid w:val="00C34969"/>
    <w:rsid w:val="00C36354"/>
    <w:rsid w:val="00C371EA"/>
    <w:rsid w:val="00C41399"/>
    <w:rsid w:val="00C4207E"/>
    <w:rsid w:val="00C464C2"/>
    <w:rsid w:val="00C4791A"/>
    <w:rsid w:val="00C50685"/>
    <w:rsid w:val="00C51784"/>
    <w:rsid w:val="00C5212C"/>
    <w:rsid w:val="00C533F6"/>
    <w:rsid w:val="00C56B1D"/>
    <w:rsid w:val="00C57666"/>
    <w:rsid w:val="00C6085B"/>
    <w:rsid w:val="00C61941"/>
    <w:rsid w:val="00C6600B"/>
    <w:rsid w:val="00C66B55"/>
    <w:rsid w:val="00C67A46"/>
    <w:rsid w:val="00C67F99"/>
    <w:rsid w:val="00C704AD"/>
    <w:rsid w:val="00C70564"/>
    <w:rsid w:val="00C80980"/>
    <w:rsid w:val="00C81045"/>
    <w:rsid w:val="00C81C2F"/>
    <w:rsid w:val="00C823FF"/>
    <w:rsid w:val="00C83E6E"/>
    <w:rsid w:val="00C92569"/>
    <w:rsid w:val="00C9318C"/>
    <w:rsid w:val="00CA140C"/>
    <w:rsid w:val="00CA38D4"/>
    <w:rsid w:val="00CA5C3A"/>
    <w:rsid w:val="00CA6075"/>
    <w:rsid w:val="00CA618F"/>
    <w:rsid w:val="00CA6731"/>
    <w:rsid w:val="00CA7185"/>
    <w:rsid w:val="00CB2975"/>
    <w:rsid w:val="00CB7055"/>
    <w:rsid w:val="00CC0D20"/>
    <w:rsid w:val="00CC7DBE"/>
    <w:rsid w:val="00CD798D"/>
    <w:rsid w:val="00CD7B66"/>
    <w:rsid w:val="00CE229E"/>
    <w:rsid w:val="00CE2D7C"/>
    <w:rsid w:val="00CE47DB"/>
    <w:rsid w:val="00CE69A3"/>
    <w:rsid w:val="00CE7FEB"/>
    <w:rsid w:val="00CF1A1B"/>
    <w:rsid w:val="00CF1B53"/>
    <w:rsid w:val="00CF38A0"/>
    <w:rsid w:val="00D004F6"/>
    <w:rsid w:val="00D02E77"/>
    <w:rsid w:val="00D074E5"/>
    <w:rsid w:val="00D079F6"/>
    <w:rsid w:val="00D11560"/>
    <w:rsid w:val="00D11A4E"/>
    <w:rsid w:val="00D1473E"/>
    <w:rsid w:val="00D1474B"/>
    <w:rsid w:val="00D16818"/>
    <w:rsid w:val="00D168A3"/>
    <w:rsid w:val="00D175E0"/>
    <w:rsid w:val="00D20903"/>
    <w:rsid w:val="00D20E39"/>
    <w:rsid w:val="00D21FC2"/>
    <w:rsid w:val="00D2200C"/>
    <w:rsid w:val="00D22024"/>
    <w:rsid w:val="00D22DA4"/>
    <w:rsid w:val="00D2569C"/>
    <w:rsid w:val="00D26926"/>
    <w:rsid w:val="00D31D07"/>
    <w:rsid w:val="00D3590A"/>
    <w:rsid w:val="00D36666"/>
    <w:rsid w:val="00D468AC"/>
    <w:rsid w:val="00D477B1"/>
    <w:rsid w:val="00D55C39"/>
    <w:rsid w:val="00D60C5D"/>
    <w:rsid w:val="00D60C65"/>
    <w:rsid w:val="00D621E2"/>
    <w:rsid w:val="00D62323"/>
    <w:rsid w:val="00D62B58"/>
    <w:rsid w:val="00D65E89"/>
    <w:rsid w:val="00D65FB1"/>
    <w:rsid w:val="00D665A9"/>
    <w:rsid w:val="00D6759D"/>
    <w:rsid w:val="00D71554"/>
    <w:rsid w:val="00D738B7"/>
    <w:rsid w:val="00D803EF"/>
    <w:rsid w:val="00D83BC6"/>
    <w:rsid w:val="00D8723E"/>
    <w:rsid w:val="00D9149A"/>
    <w:rsid w:val="00D9170F"/>
    <w:rsid w:val="00D934C5"/>
    <w:rsid w:val="00D93DF8"/>
    <w:rsid w:val="00DA1805"/>
    <w:rsid w:val="00DB29E3"/>
    <w:rsid w:val="00DB4719"/>
    <w:rsid w:val="00DB54CC"/>
    <w:rsid w:val="00DB62BB"/>
    <w:rsid w:val="00DC1D66"/>
    <w:rsid w:val="00DC4B5D"/>
    <w:rsid w:val="00DC76C8"/>
    <w:rsid w:val="00DD0CD7"/>
    <w:rsid w:val="00DD270A"/>
    <w:rsid w:val="00DE012F"/>
    <w:rsid w:val="00DE2E9A"/>
    <w:rsid w:val="00DF069A"/>
    <w:rsid w:val="00DF15EC"/>
    <w:rsid w:val="00DF3F37"/>
    <w:rsid w:val="00DF583A"/>
    <w:rsid w:val="00DF6A41"/>
    <w:rsid w:val="00DF7075"/>
    <w:rsid w:val="00E00334"/>
    <w:rsid w:val="00E02C62"/>
    <w:rsid w:val="00E03781"/>
    <w:rsid w:val="00E05461"/>
    <w:rsid w:val="00E14174"/>
    <w:rsid w:val="00E16940"/>
    <w:rsid w:val="00E17487"/>
    <w:rsid w:val="00E21130"/>
    <w:rsid w:val="00E212FA"/>
    <w:rsid w:val="00E24828"/>
    <w:rsid w:val="00E24D57"/>
    <w:rsid w:val="00E25210"/>
    <w:rsid w:val="00E266C0"/>
    <w:rsid w:val="00E26A4A"/>
    <w:rsid w:val="00E26AA2"/>
    <w:rsid w:val="00E32406"/>
    <w:rsid w:val="00E33863"/>
    <w:rsid w:val="00E33DDC"/>
    <w:rsid w:val="00E34030"/>
    <w:rsid w:val="00E360D2"/>
    <w:rsid w:val="00E37F10"/>
    <w:rsid w:val="00E40EC2"/>
    <w:rsid w:val="00E459A1"/>
    <w:rsid w:val="00E52272"/>
    <w:rsid w:val="00E52E13"/>
    <w:rsid w:val="00E55D76"/>
    <w:rsid w:val="00E57570"/>
    <w:rsid w:val="00E61311"/>
    <w:rsid w:val="00E61426"/>
    <w:rsid w:val="00E643AF"/>
    <w:rsid w:val="00E664DA"/>
    <w:rsid w:val="00E70F46"/>
    <w:rsid w:val="00E731F6"/>
    <w:rsid w:val="00E737E3"/>
    <w:rsid w:val="00E73EE2"/>
    <w:rsid w:val="00E74B41"/>
    <w:rsid w:val="00E75A84"/>
    <w:rsid w:val="00E8285F"/>
    <w:rsid w:val="00E848D4"/>
    <w:rsid w:val="00E86BE6"/>
    <w:rsid w:val="00E95885"/>
    <w:rsid w:val="00E95FF6"/>
    <w:rsid w:val="00E9694F"/>
    <w:rsid w:val="00E97D57"/>
    <w:rsid w:val="00EA03F7"/>
    <w:rsid w:val="00EA338E"/>
    <w:rsid w:val="00EA3F19"/>
    <w:rsid w:val="00EA50F9"/>
    <w:rsid w:val="00EB03FF"/>
    <w:rsid w:val="00EC0B9B"/>
    <w:rsid w:val="00EC134A"/>
    <w:rsid w:val="00EC537C"/>
    <w:rsid w:val="00EC7BA7"/>
    <w:rsid w:val="00ED08CF"/>
    <w:rsid w:val="00ED1250"/>
    <w:rsid w:val="00ED58E3"/>
    <w:rsid w:val="00EE3BD5"/>
    <w:rsid w:val="00EE5014"/>
    <w:rsid w:val="00EF1952"/>
    <w:rsid w:val="00EF27D0"/>
    <w:rsid w:val="00EF404B"/>
    <w:rsid w:val="00EF6686"/>
    <w:rsid w:val="00F01CE2"/>
    <w:rsid w:val="00F02007"/>
    <w:rsid w:val="00F04204"/>
    <w:rsid w:val="00F06DD8"/>
    <w:rsid w:val="00F12F73"/>
    <w:rsid w:val="00F13EC0"/>
    <w:rsid w:val="00F15423"/>
    <w:rsid w:val="00F21222"/>
    <w:rsid w:val="00F21F84"/>
    <w:rsid w:val="00F23D15"/>
    <w:rsid w:val="00F2570E"/>
    <w:rsid w:val="00F31B1C"/>
    <w:rsid w:val="00F321FB"/>
    <w:rsid w:val="00F3476D"/>
    <w:rsid w:val="00F34A2B"/>
    <w:rsid w:val="00F3695F"/>
    <w:rsid w:val="00F40850"/>
    <w:rsid w:val="00F424E4"/>
    <w:rsid w:val="00F428AD"/>
    <w:rsid w:val="00F47638"/>
    <w:rsid w:val="00F52692"/>
    <w:rsid w:val="00F53BEA"/>
    <w:rsid w:val="00F545F4"/>
    <w:rsid w:val="00F56BCA"/>
    <w:rsid w:val="00F6043F"/>
    <w:rsid w:val="00F604CF"/>
    <w:rsid w:val="00F61E7E"/>
    <w:rsid w:val="00F62FEE"/>
    <w:rsid w:val="00F634B5"/>
    <w:rsid w:val="00F6503B"/>
    <w:rsid w:val="00F66514"/>
    <w:rsid w:val="00F7118D"/>
    <w:rsid w:val="00F72039"/>
    <w:rsid w:val="00F72D1F"/>
    <w:rsid w:val="00F83602"/>
    <w:rsid w:val="00F83F36"/>
    <w:rsid w:val="00F86195"/>
    <w:rsid w:val="00F8666F"/>
    <w:rsid w:val="00F87E1B"/>
    <w:rsid w:val="00F907BF"/>
    <w:rsid w:val="00FA396F"/>
    <w:rsid w:val="00FA583E"/>
    <w:rsid w:val="00FA5C9F"/>
    <w:rsid w:val="00FA6881"/>
    <w:rsid w:val="00FA6FE3"/>
    <w:rsid w:val="00FB0A28"/>
    <w:rsid w:val="00FB1703"/>
    <w:rsid w:val="00FB383D"/>
    <w:rsid w:val="00FB3C36"/>
    <w:rsid w:val="00FB495C"/>
    <w:rsid w:val="00FB7239"/>
    <w:rsid w:val="00FC487D"/>
    <w:rsid w:val="00FC7A7D"/>
    <w:rsid w:val="00FC7BE0"/>
    <w:rsid w:val="00FD1890"/>
    <w:rsid w:val="00FD4778"/>
    <w:rsid w:val="00FD486B"/>
    <w:rsid w:val="00FD4FAB"/>
    <w:rsid w:val="00FE1455"/>
    <w:rsid w:val="00FE1DBA"/>
    <w:rsid w:val="00FE7CAA"/>
    <w:rsid w:val="00FF07FA"/>
    <w:rsid w:val="00FF103B"/>
    <w:rsid w:val="00FF12F5"/>
    <w:rsid w:val="00FF2695"/>
    <w:rsid w:val="00FF36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C80980"/>
    <w:rPr>
      <w:sz w:val="24"/>
      <w:szCs w:val="24"/>
    </w:rPr>
  </w:style>
  <w:style w:type="paragraph" w:styleId="Heading1">
    <w:name w:val="heading 1"/>
    <w:basedOn w:val="Normal"/>
    <w:next w:val="Normal"/>
    <w:link w:val="Heading1Char"/>
    <w:uiPriority w:val="99"/>
    <w:qFormat/>
    <w:rsid w:val="0048084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553A45"/>
    <w:pPr>
      <w:keepNext/>
      <w:spacing w:line="480" w:lineRule="auto"/>
      <w:jc w:val="both"/>
      <w:outlineLvl w:val="1"/>
    </w:pPr>
    <w:rPr>
      <w:i/>
      <w:iCs/>
    </w:rPr>
  </w:style>
  <w:style w:type="paragraph" w:styleId="Heading3">
    <w:name w:val="heading 3"/>
    <w:basedOn w:val="Normal"/>
    <w:next w:val="Normal"/>
    <w:link w:val="Heading3Char"/>
    <w:uiPriority w:val="99"/>
    <w:qFormat/>
    <w:rsid w:val="00553A45"/>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0846"/>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553A45"/>
    <w:rPr>
      <w:rFonts w:cs="Times New Roman"/>
      <w:i/>
      <w:iCs/>
      <w:sz w:val="24"/>
      <w:szCs w:val="24"/>
    </w:rPr>
  </w:style>
  <w:style w:type="character" w:customStyle="1" w:styleId="Heading3Char">
    <w:name w:val="Heading 3 Char"/>
    <w:basedOn w:val="DefaultParagraphFont"/>
    <w:link w:val="Heading3"/>
    <w:uiPriority w:val="99"/>
    <w:locked/>
    <w:rsid w:val="00553A45"/>
    <w:rPr>
      <w:rFonts w:ascii="Cambria" w:hAnsi="Cambria" w:cs="Times New Roman"/>
      <w:b/>
      <w:bCs/>
      <w:sz w:val="26"/>
      <w:szCs w:val="26"/>
    </w:rPr>
  </w:style>
  <w:style w:type="paragraph" w:styleId="Footer">
    <w:name w:val="footer"/>
    <w:basedOn w:val="Normal"/>
    <w:link w:val="FooterChar"/>
    <w:uiPriority w:val="99"/>
    <w:rsid w:val="00C80980"/>
    <w:pPr>
      <w:tabs>
        <w:tab w:val="center" w:pos="4320"/>
        <w:tab w:val="right" w:pos="8640"/>
      </w:tabs>
    </w:pPr>
  </w:style>
  <w:style w:type="character" w:customStyle="1" w:styleId="FooterChar">
    <w:name w:val="Footer Char"/>
    <w:basedOn w:val="DefaultParagraphFont"/>
    <w:link w:val="Footer"/>
    <w:uiPriority w:val="99"/>
    <w:locked/>
    <w:rsid w:val="00553A45"/>
    <w:rPr>
      <w:rFonts w:cs="Times New Roman"/>
      <w:sz w:val="24"/>
      <w:szCs w:val="24"/>
    </w:rPr>
  </w:style>
  <w:style w:type="character" w:styleId="PageNumber">
    <w:name w:val="page number"/>
    <w:basedOn w:val="DefaultParagraphFont"/>
    <w:uiPriority w:val="99"/>
    <w:rsid w:val="00C80980"/>
    <w:rPr>
      <w:rFonts w:cs="Times New Roman"/>
    </w:rPr>
  </w:style>
  <w:style w:type="paragraph" w:styleId="Header">
    <w:name w:val="header"/>
    <w:basedOn w:val="Normal"/>
    <w:link w:val="HeaderChar"/>
    <w:uiPriority w:val="99"/>
    <w:rsid w:val="00C80980"/>
    <w:pPr>
      <w:tabs>
        <w:tab w:val="center" w:pos="4320"/>
        <w:tab w:val="right" w:pos="8640"/>
      </w:tabs>
    </w:pPr>
  </w:style>
  <w:style w:type="character" w:customStyle="1" w:styleId="HeaderChar">
    <w:name w:val="Header Char"/>
    <w:basedOn w:val="DefaultParagraphFont"/>
    <w:link w:val="Header"/>
    <w:uiPriority w:val="99"/>
    <w:locked/>
    <w:rsid w:val="00553A45"/>
    <w:rPr>
      <w:rFonts w:cs="Times New Roman"/>
      <w:sz w:val="24"/>
      <w:szCs w:val="24"/>
    </w:rPr>
  </w:style>
  <w:style w:type="paragraph" w:styleId="TOCHeading">
    <w:name w:val="TOC Heading"/>
    <w:basedOn w:val="Heading1"/>
    <w:next w:val="Normal"/>
    <w:uiPriority w:val="99"/>
    <w:qFormat/>
    <w:rsid w:val="00480846"/>
    <w:pPr>
      <w:keepLines/>
      <w:spacing w:before="480" w:after="0" w:line="276" w:lineRule="auto"/>
      <w:outlineLvl w:val="9"/>
    </w:pPr>
    <w:rPr>
      <w:color w:val="365F91"/>
      <w:kern w:val="0"/>
      <w:sz w:val="28"/>
      <w:szCs w:val="28"/>
    </w:rPr>
  </w:style>
  <w:style w:type="table" w:styleId="TableGrid">
    <w:name w:val="Table Grid"/>
    <w:basedOn w:val="TableNormal"/>
    <w:uiPriority w:val="99"/>
    <w:rsid w:val="006F4410"/>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553A45"/>
    <w:pPr>
      <w:spacing w:after="201" w:line="285" w:lineRule="atLeast"/>
      <w:ind w:left="167" w:right="167"/>
    </w:pPr>
    <w:rPr>
      <w:sz w:val="20"/>
      <w:szCs w:val="20"/>
    </w:rPr>
  </w:style>
  <w:style w:type="character" w:styleId="Emphasis">
    <w:name w:val="Emphasis"/>
    <w:basedOn w:val="DefaultParagraphFont"/>
    <w:uiPriority w:val="99"/>
    <w:qFormat/>
    <w:rsid w:val="00553A45"/>
    <w:rPr>
      <w:rFonts w:cs="Times New Roman"/>
      <w:i/>
      <w:iCs/>
    </w:rPr>
  </w:style>
  <w:style w:type="paragraph" w:customStyle="1" w:styleId="Default">
    <w:name w:val="Default"/>
    <w:uiPriority w:val="99"/>
    <w:rsid w:val="00553A45"/>
    <w:pPr>
      <w:widowControl w:val="0"/>
      <w:autoSpaceDE w:val="0"/>
      <w:autoSpaceDN w:val="0"/>
      <w:adjustRightInd w:val="0"/>
    </w:pPr>
    <w:rPr>
      <w:rFonts w:ascii="Arial" w:hAnsi="Arial"/>
      <w:color w:val="000000"/>
      <w:sz w:val="24"/>
      <w:szCs w:val="24"/>
    </w:rPr>
  </w:style>
  <w:style w:type="paragraph" w:styleId="BodyTextIndent">
    <w:name w:val="Body Text Indent"/>
    <w:basedOn w:val="Normal"/>
    <w:link w:val="BodyTextIndentChar"/>
    <w:uiPriority w:val="99"/>
    <w:rsid w:val="00553A45"/>
    <w:pPr>
      <w:ind w:firstLine="720"/>
    </w:pPr>
    <w:rPr>
      <w:color w:val="000000"/>
      <w:lang w:eastAsia="zh-CN"/>
    </w:rPr>
  </w:style>
  <w:style w:type="character" w:customStyle="1" w:styleId="BodyTextIndentChar">
    <w:name w:val="Body Text Indent Char"/>
    <w:basedOn w:val="DefaultParagraphFont"/>
    <w:link w:val="BodyTextIndent"/>
    <w:uiPriority w:val="99"/>
    <w:locked/>
    <w:rsid w:val="00553A45"/>
    <w:rPr>
      <w:rFonts w:cs="Times New Roman"/>
      <w:color w:val="000000"/>
      <w:sz w:val="24"/>
      <w:szCs w:val="24"/>
      <w:lang w:eastAsia="zh-CN"/>
    </w:rPr>
  </w:style>
  <w:style w:type="character" w:styleId="CommentReference">
    <w:name w:val="annotation reference"/>
    <w:basedOn w:val="DefaultParagraphFont"/>
    <w:uiPriority w:val="99"/>
    <w:rsid w:val="00553A45"/>
    <w:rPr>
      <w:rFonts w:cs="Times New Roman"/>
      <w:sz w:val="16"/>
      <w:szCs w:val="16"/>
    </w:rPr>
  </w:style>
  <w:style w:type="paragraph" w:styleId="CommentText">
    <w:name w:val="annotation text"/>
    <w:basedOn w:val="Normal"/>
    <w:link w:val="CommentTextChar"/>
    <w:uiPriority w:val="99"/>
    <w:rsid w:val="00553A45"/>
    <w:rPr>
      <w:sz w:val="20"/>
      <w:szCs w:val="20"/>
    </w:rPr>
  </w:style>
  <w:style w:type="character" w:customStyle="1" w:styleId="CommentTextChar">
    <w:name w:val="Comment Text Char"/>
    <w:basedOn w:val="DefaultParagraphFont"/>
    <w:link w:val="CommentText"/>
    <w:uiPriority w:val="99"/>
    <w:locked/>
    <w:rsid w:val="00553A45"/>
    <w:rPr>
      <w:rFonts w:cs="Times New Roman"/>
    </w:rPr>
  </w:style>
  <w:style w:type="paragraph" w:styleId="CommentSubject">
    <w:name w:val="annotation subject"/>
    <w:basedOn w:val="CommentText"/>
    <w:next w:val="CommentText"/>
    <w:link w:val="CommentSubjectChar"/>
    <w:uiPriority w:val="99"/>
    <w:rsid w:val="00553A45"/>
    <w:rPr>
      <w:b/>
      <w:bCs/>
    </w:rPr>
  </w:style>
  <w:style w:type="character" w:customStyle="1" w:styleId="CommentSubjectChar">
    <w:name w:val="Comment Subject Char"/>
    <w:basedOn w:val="CommentTextChar"/>
    <w:link w:val="CommentSubject"/>
    <w:uiPriority w:val="99"/>
    <w:locked/>
    <w:rsid w:val="00553A45"/>
    <w:rPr>
      <w:b/>
      <w:bCs/>
    </w:rPr>
  </w:style>
  <w:style w:type="paragraph" w:styleId="BalloonText">
    <w:name w:val="Balloon Text"/>
    <w:basedOn w:val="Normal"/>
    <w:link w:val="BalloonTextChar"/>
    <w:uiPriority w:val="99"/>
    <w:rsid w:val="00553A45"/>
    <w:rPr>
      <w:rFonts w:ascii="Tahoma" w:hAnsi="Tahoma" w:cs="Tahoma"/>
      <w:sz w:val="16"/>
      <w:szCs w:val="16"/>
    </w:rPr>
  </w:style>
  <w:style w:type="character" w:customStyle="1" w:styleId="BalloonTextChar">
    <w:name w:val="Balloon Text Char"/>
    <w:basedOn w:val="DefaultParagraphFont"/>
    <w:link w:val="BalloonText"/>
    <w:uiPriority w:val="99"/>
    <w:locked/>
    <w:rsid w:val="00553A45"/>
    <w:rPr>
      <w:rFonts w:ascii="Tahoma" w:hAnsi="Tahoma" w:cs="Tahoma"/>
      <w:sz w:val="16"/>
      <w:szCs w:val="16"/>
    </w:rPr>
  </w:style>
  <w:style w:type="character" w:styleId="Hyperlink">
    <w:name w:val="Hyperlink"/>
    <w:basedOn w:val="DefaultParagraphFont"/>
    <w:uiPriority w:val="99"/>
    <w:rsid w:val="00553A45"/>
    <w:rPr>
      <w:rFonts w:cs="Times New Roman"/>
      <w:color w:val="0000FF"/>
      <w:u w:val="single"/>
    </w:rPr>
  </w:style>
  <w:style w:type="paragraph" w:styleId="TOC2">
    <w:name w:val="toc 2"/>
    <w:basedOn w:val="Normal"/>
    <w:next w:val="Normal"/>
    <w:autoRedefine/>
    <w:uiPriority w:val="99"/>
    <w:rsid w:val="00553A45"/>
    <w:pPr>
      <w:spacing w:after="100" w:line="276" w:lineRule="auto"/>
      <w:ind w:left="220"/>
    </w:pPr>
    <w:rPr>
      <w:rFonts w:ascii="Calibri" w:hAnsi="Calibri"/>
      <w:sz w:val="22"/>
      <w:szCs w:val="22"/>
    </w:rPr>
  </w:style>
  <w:style w:type="paragraph" w:styleId="TOC1">
    <w:name w:val="toc 1"/>
    <w:basedOn w:val="Normal"/>
    <w:next w:val="Normal"/>
    <w:autoRedefine/>
    <w:uiPriority w:val="99"/>
    <w:rsid w:val="00553A45"/>
    <w:pPr>
      <w:spacing w:after="100" w:line="276" w:lineRule="auto"/>
    </w:pPr>
    <w:rPr>
      <w:rFonts w:ascii="Calibri" w:hAnsi="Calibri"/>
      <w:sz w:val="22"/>
      <w:szCs w:val="22"/>
    </w:rPr>
  </w:style>
  <w:style w:type="paragraph" w:styleId="TOC3">
    <w:name w:val="toc 3"/>
    <w:basedOn w:val="Normal"/>
    <w:next w:val="Normal"/>
    <w:autoRedefine/>
    <w:uiPriority w:val="99"/>
    <w:rsid w:val="00553A45"/>
    <w:pPr>
      <w:spacing w:after="100" w:line="276" w:lineRule="auto"/>
      <w:ind w:left="440"/>
    </w:pPr>
    <w:rPr>
      <w:rFonts w:ascii="Calibri" w:hAnsi="Calibri"/>
      <w:sz w:val="22"/>
      <w:szCs w:val="22"/>
    </w:rPr>
  </w:style>
  <w:style w:type="paragraph" w:styleId="BodyText">
    <w:name w:val="Body Text"/>
    <w:basedOn w:val="Normal"/>
    <w:link w:val="BodyTextChar"/>
    <w:uiPriority w:val="99"/>
    <w:rsid w:val="00553A45"/>
    <w:pPr>
      <w:spacing w:after="120"/>
    </w:pPr>
  </w:style>
  <w:style w:type="character" w:customStyle="1" w:styleId="BodyTextChar">
    <w:name w:val="Body Text Char"/>
    <w:basedOn w:val="DefaultParagraphFont"/>
    <w:link w:val="BodyText"/>
    <w:uiPriority w:val="99"/>
    <w:locked/>
    <w:rsid w:val="00553A45"/>
    <w:rPr>
      <w:rFonts w:cs="Times New Roman"/>
      <w:sz w:val="24"/>
      <w:szCs w:val="24"/>
    </w:rPr>
  </w:style>
  <w:style w:type="character" w:customStyle="1" w:styleId="txt">
    <w:name w:val="txt"/>
    <w:basedOn w:val="DefaultParagraphFont"/>
    <w:uiPriority w:val="99"/>
    <w:rsid w:val="00553A45"/>
    <w:rPr>
      <w:rFonts w:cs="Times New Roman"/>
    </w:rPr>
  </w:style>
  <w:style w:type="paragraph" w:styleId="ListParagraph">
    <w:name w:val="List Paragraph"/>
    <w:basedOn w:val="Normal"/>
    <w:uiPriority w:val="99"/>
    <w:qFormat/>
    <w:rsid w:val="00553A45"/>
    <w:pPr>
      <w:ind w:left="720"/>
      <w:contextualSpacing/>
    </w:pPr>
  </w:style>
  <w:style w:type="paragraph" w:customStyle="1" w:styleId="TX1">
    <w:name w:val="TX1"/>
    <w:uiPriority w:val="99"/>
    <w:rsid w:val="00553A45"/>
    <w:pPr>
      <w:widowControl w:val="0"/>
      <w:autoSpaceDE w:val="0"/>
      <w:autoSpaceDN w:val="0"/>
      <w:adjustRightInd w:val="0"/>
      <w:spacing w:line="240" w:lineRule="exact"/>
      <w:jc w:val="both"/>
    </w:pPr>
    <w:rPr>
      <w:sz w:val="24"/>
      <w:szCs w:val="24"/>
    </w:rPr>
  </w:style>
  <w:style w:type="paragraph" w:customStyle="1" w:styleId="References">
    <w:name w:val="References"/>
    <w:uiPriority w:val="99"/>
    <w:rsid w:val="00553A45"/>
    <w:pPr>
      <w:widowControl w:val="0"/>
      <w:autoSpaceDE w:val="0"/>
      <w:autoSpaceDN w:val="0"/>
      <w:adjustRightInd w:val="0"/>
      <w:spacing w:line="200" w:lineRule="exact"/>
      <w:ind w:left="240" w:hanging="240"/>
      <w:jc w:val="both"/>
    </w:pPr>
    <w:rPr>
      <w:sz w:val="24"/>
      <w:szCs w:val="24"/>
    </w:rPr>
  </w:style>
  <w:style w:type="character" w:styleId="Strong">
    <w:name w:val="Strong"/>
    <w:basedOn w:val="DefaultParagraphFont"/>
    <w:uiPriority w:val="99"/>
    <w:qFormat/>
    <w:rsid w:val="00553A45"/>
    <w:rPr>
      <w:rFonts w:ascii="Times New Roman" w:hAnsi="Times New Roman" w:cs="Times New Roman"/>
      <w:b/>
      <w:bCs/>
    </w:rPr>
  </w:style>
  <w:style w:type="paragraph" w:styleId="Subtitle">
    <w:name w:val="Subtitle"/>
    <w:basedOn w:val="Normal"/>
    <w:link w:val="SubtitleChar"/>
    <w:uiPriority w:val="99"/>
    <w:qFormat/>
    <w:rsid w:val="004401FE"/>
    <w:rPr>
      <w:rFonts w:eastAsia="SimSun"/>
      <w:b/>
      <w:bCs/>
    </w:rPr>
  </w:style>
  <w:style w:type="character" w:customStyle="1" w:styleId="SubtitleChar">
    <w:name w:val="Subtitle Char"/>
    <w:basedOn w:val="DefaultParagraphFont"/>
    <w:link w:val="Subtitle"/>
    <w:uiPriority w:val="99"/>
    <w:locked/>
    <w:rsid w:val="004401FE"/>
    <w:rPr>
      <w:rFonts w:eastAsia="SimSun" w:cs="Times New Roman"/>
      <w:b/>
      <w:bCs/>
      <w:sz w:val="24"/>
      <w:szCs w:val="24"/>
    </w:rPr>
  </w:style>
  <w:style w:type="paragraph" w:styleId="Title">
    <w:name w:val="Title"/>
    <w:basedOn w:val="Normal"/>
    <w:link w:val="TitleChar"/>
    <w:uiPriority w:val="99"/>
    <w:qFormat/>
    <w:rsid w:val="004401FE"/>
    <w:pPr>
      <w:jc w:val="center"/>
    </w:pPr>
    <w:rPr>
      <w:b/>
      <w:bCs/>
    </w:rPr>
  </w:style>
  <w:style w:type="character" w:customStyle="1" w:styleId="TitleChar">
    <w:name w:val="Title Char"/>
    <w:basedOn w:val="DefaultParagraphFont"/>
    <w:link w:val="Title"/>
    <w:uiPriority w:val="99"/>
    <w:locked/>
    <w:rsid w:val="004401FE"/>
    <w:rPr>
      <w:rFonts w:cs="Times New Roman"/>
      <w:b/>
      <w:bCs/>
      <w:sz w:val="24"/>
      <w:szCs w:val="24"/>
    </w:rPr>
  </w:style>
  <w:style w:type="paragraph" w:customStyle="1" w:styleId="Bodytext0">
    <w:name w:val="Body text"/>
    <w:basedOn w:val="Normal"/>
    <w:uiPriority w:val="99"/>
    <w:rsid w:val="004401FE"/>
    <w:pPr>
      <w:widowControl w:val="0"/>
      <w:ind w:firstLine="480"/>
    </w:pPr>
    <w:rPr>
      <w:rFonts w:ascii="Garamond" w:eastAsia="SimSun" w:hAnsi="Garamond"/>
      <w:color w:val="000000"/>
      <w:sz w:val="22"/>
      <w:szCs w:val="20"/>
    </w:rPr>
  </w:style>
  <w:style w:type="paragraph" w:styleId="Revision">
    <w:name w:val="Revision"/>
    <w:hidden/>
    <w:uiPriority w:val="99"/>
    <w:semiHidden/>
    <w:rsid w:val="00B42FF7"/>
    <w:rPr>
      <w:sz w:val="24"/>
      <w:szCs w:val="24"/>
    </w:rPr>
  </w:style>
</w:styles>
</file>

<file path=word/webSettings.xml><?xml version="1.0" encoding="utf-8"?>
<w:webSettings xmlns:r="http://schemas.openxmlformats.org/officeDocument/2006/relationships" xmlns:w="http://schemas.openxmlformats.org/wordprocessingml/2006/main">
  <w:divs>
    <w:div w:id="1642269986">
      <w:marLeft w:val="0"/>
      <w:marRight w:val="0"/>
      <w:marTop w:val="0"/>
      <w:marBottom w:val="0"/>
      <w:divBdr>
        <w:top w:val="none" w:sz="0" w:space="0" w:color="auto"/>
        <w:left w:val="none" w:sz="0" w:space="0" w:color="auto"/>
        <w:bottom w:val="none" w:sz="0" w:space="0" w:color="auto"/>
        <w:right w:val="none" w:sz="0" w:space="0" w:color="auto"/>
      </w:divBdr>
    </w:div>
    <w:div w:id="1642269987">
      <w:marLeft w:val="0"/>
      <w:marRight w:val="0"/>
      <w:marTop w:val="0"/>
      <w:marBottom w:val="0"/>
      <w:divBdr>
        <w:top w:val="none" w:sz="0" w:space="0" w:color="auto"/>
        <w:left w:val="none" w:sz="0" w:space="0" w:color="auto"/>
        <w:bottom w:val="none" w:sz="0" w:space="0" w:color="auto"/>
        <w:right w:val="none" w:sz="0" w:space="0" w:color="auto"/>
      </w:divBdr>
    </w:div>
    <w:div w:id="1642269988">
      <w:marLeft w:val="0"/>
      <w:marRight w:val="0"/>
      <w:marTop w:val="0"/>
      <w:marBottom w:val="0"/>
      <w:divBdr>
        <w:top w:val="none" w:sz="0" w:space="0" w:color="auto"/>
        <w:left w:val="none" w:sz="0" w:space="0" w:color="auto"/>
        <w:bottom w:val="none" w:sz="0" w:space="0" w:color="auto"/>
        <w:right w:val="none" w:sz="0" w:space="0" w:color="auto"/>
      </w:divBdr>
    </w:div>
    <w:div w:id="1642269989">
      <w:marLeft w:val="0"/>
      <w:marRight w:val="0"/>
      <w:marTop w:val="0"/>
      <w:marBottom w:val="0"/>
      <w:divBdr>
        <w:top w:val="none" w:sz="0" w:space="0" w:color="auto"/>
        <w:left w:val="none" w:sz="0" w:space="0" w:color="auto"/>
        <w:bottom w:val="none" w:sz="0" w:space="0" w:color="auto"/>
        <w:right w:val="none" w:sz="0" w:space="0" w:color="auto"/>
      </w:divBdr>
    </w:div>
    <w:div w:id="16422699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1231</Words>
  <Characters>6633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{Replace with the Title of Your Dissertation}</vt:lpstr>
    </vt:vector>
  </TitlesOfParts>
  <Company>University of Minnesota - TC</Company>
  <LinksUpToDate>false</LinksUpToDate>
  <CharactersWithSpaces>7849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{Replace with the Title of Your Dissertation}</dc:title>
  <dc:creator>Anne Carter</dc:creator>
  <cp:lastModifiedBy>Christina Phillips</cp:lastModifiedBy>
  <cp:revision>3</cp:revision>
  <cp:lastPrinted>2012-02-10T18:41:00Z</cp:lastPrinted>
  <dcterms:created xsi:type="dcterms:W3CDTF">2012-07-13T15:45:00Z</dcterms:created>
  <dcterms:modified xsi:type="dcterms:W3CDTF">2012-07-13T15:49:00Z</dcterms:modified>
</cp:coreProperties>
</file>