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sz w:val="24"/>
          <w:szCs w:val="24"/>
        </w:rPr>
        <w:sectPr w:rsidR="00CA618F" w:rsidRPr="0086653C" w:rsidSect="00E664DA">
          <w:headerReference w:type="default" r:id="rId7"/>
          <w:footerReference w:type="default" r:id="rId8"/>
          <w:type w:val="nextColumn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721"/>
        <w:tblW w:w="14605" w:type="dxa"/>
        <w:tblLook w:val="0000"/>
      </w:tblPr>
      <w:tblGrid>
        <w:gridCol w:w="790"/>
        <w:gridCol w:w="1123"/>
        <w:gridCol w:w="1440"/>
        <w:gridCol w:w="3123"/>
        <w:gridCol w:w="1030"/>
        <w:gridCol w:w="1017"/>
        <w:gridCol w:w="1256"/>
        <w:gridCol w:w="1630"/>
        <w:gridCol w:w="1243"/>
        <w:gridCol w:w="883"/>
        <w:gridCol w:w="1070"/>
      </w:tblGrid>
      <w:tr w:rsidR="00CA618F" w:rsidTr="00EE3BD5">
        <w:trPr>
          <w:trHeight w:val="330"/>
        </w:trPr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General</w:t>
            </w:r>
          </w:p>
        </w:tc>
        <w:tc>
          <w:tcPr>
            <w:tcW w:w="80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 xml:space="preserve">Housing  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Management</w:t>
            </w:r>
          </w:p>
        </w:tc>
      </w:tr>
      <w:tr w:rsidR="00CA618F" w:rsidTr="00EE3BD5">
        <w:trPr>
          <w:trHeight w:val="600"/>
        </w:trPr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Farm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Location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Size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Housing type(s)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Heating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Cooling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Protective rails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Supplemental heat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Sows checked/d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Cross-foster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8F" w:rsidRDefault="00CA618F" w:rsidP="00EE3BD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PWM is seasonal</w:t>
            </w:r>
          </w:p>
        </w:tc>
      </w:tr>
      <w:tr w:rsidR="00CA618F" w:rsidTr="00EE3BD5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71-100 sows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Indoor, Outdoor, Hoop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&gt;3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</w:tr>
      <w:tr w:rsidR="00CA618F" w:rsidTr="00EE3BD5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MN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51-70 sows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Hoop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&gt;3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</w:tr>
      <w:tr w:rsidR="00CA618F" w:rsidTr="00EE3BD5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MN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31-50 sows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Hoop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&gt;3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</w:tr>
      <w:tr w:rsidR="00CA618F" w:rsidTr="00EE3BD5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MN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51-70 sows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Hoop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</w:tr>
      <w:tr w:rsidR="00CA618F" w:rsidTr="00EE3BD5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MN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10-30 sows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 xml:space="preserve">Indoor 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</w:tr>
      <w:tr w:rsidR="00CA618F" w:rsidTr="00EE3BD5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MN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31-50 sows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Indoor, Outdoor, Hoop, Pasture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&gt;3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</w:tr>
      <w:tr w:rsidR="00CA618F" w:rsidTr="00EE3BD5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MN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10-30 sows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Indoor, Pasture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&gt;3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</w:tr>
      <w:tr w:rsidR="00CA618F" w:rsidTr="00EE3BD5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51-70 sows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Indoor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</w:tr>
      <w:tr w:rsidR="00CA618F" w:rsidTr="00EE3BD5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31-50 sows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Indoor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&gt;3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</w:tr>
      <w:tr w:rsidR="00CA618F" w:rsidTr="00EE3BD5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31-50 sows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Indoor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&gt;3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</w:tr>
      <w:tr w:rsidR="00CA618F" w:rsidTr="00EE3BD5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31-50 sows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Indoor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&gt;3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</w:tr>
      <w:tr w:rsidR="00CA618F" w:rsidTr="00EE3BD5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MN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10-30 sows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Indoor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</w:tr>
      <w:tr w:rsidR="00CA618F" w:rsidTr="00EE3BD5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MN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10-30 sows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Indoor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&gt;3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</w:tr>
      <w:tr w:rsidR="00CA618F" w:rsidTr="00EE3BD5">
        <w:trPr>
          <w:trHeight w:val="330"/>
        </w:trPr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MN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10-30 sows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Indoor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&gt;3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no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8F" w:rsidRDefault="00CA618F" w:rsidP="00EE3BD5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color w:val="000000"/>
              </w:rPr>
              <w:t>yes</w:t>
            </w:r>
          </w:p>
        </w:tc>
      </w:tr>
    </w:tbl>
    <w:p w:rsidR="00CA618F" w:rsidRDefault="00CA618F" w:rsidP="00EE3BD5">
      <w:pPr>
        <w:pStyle w:val="Heading3"/>
        <w:spacing w:line="480" w:lineRule="auto"/>
        <w:rPr>
          <w:rFonts w:ascii="Times New Roman" w:hAnsi="Times New Roman"/>
          <w:b w:val="0"/>
          <w:sz w:val="24"/>
          <w:szCs w:val="24"/>
        </w:rPr>
      </w:pPr>
      <w:bookmarkStart w:id="0" w:name="OLE_LINK1"/>
      <w:bookmarkStart w:id="1" w:name="OLE_LINK2"/>
      <w:r w:rsidRPr="0086653C">
        <w:rPr>
          <w:rFonts w:ascii="Times New Roman" w:hAnsi="Times New Roman"/>
          <w:sz w:val="24"/>
          <w:szCs w:val="24"/>
        </w:rPr>
        <w:t xml:space="preserve">Table </w:t>
      </w:r>
      <w:r>
        <w:rPr>
          <w:rFonts w:ascii="Times New Roman" w:hAnsi="Times New Roman"/>
          <w:sz w:val="24"/>
          <w:szCs w:val="24"/>
        </w:rPr>
        <w:t>4.</w:t>
      </w:r>
      <w:r w:rsidRPr="0086653C">
        <w:rPr>
          <w:rFonts w:ascii="Times New Roman" w:hAnsi="Times New Roman"/>
          <w:sz w:val="24"/>
          <w:szCs w:val="24"/>
        </w:rPr>
        <w:t xml:space="preserve">1 </w:t>
      </w:r>
      <w:r w:rsidRPr="0086653C">
        <w:rPr>
          <w:rFonts w:ascii="Times New Roman" w:hAnsi="Times New Roman"/>
          <w:b w:val="0"/>
          <w:sz w:val="24"/>
          <w:szCs w:val="24"/>
        </w:rPr>
        <w:t xml:space="preserve">Producer survey results for the 14 producers that were willing to participate </w:t>
      </w:r>
    </w:p>
    <w:p w:rsidR="00CA618F" w:rsidRPr="00EE3BD5" w:rsidRDefault="00CA618F" w:rsidP="00EE3BD5"/>
    <w:p w:rsidR="00CA618F" w:rsidRDefault="00CA618F" w:rsidP="00EE3BD5">
      <w:pPr>
        <w:pStyle w:val="Heading3"/>
        <w:rPr>
          <w:rFonts w:ascii="Times New Roman" w:hAnsi="Times New Roman"/>
          <w:b w:val="0"/>
          <w:sz w:val="24"/>
          <w:szCs w:val="24"/>
        </w:rPr>
      </w:pPr>
      <w:r w:rsidRPr="0086653C">
        <w:rPr>
          <w:rFonts w:ascii="Times New Roman" w:hAnsi="Times New Roman"/>
          <w:b w:val="0"/>
          <w:sz w:val="24"/>
          <w:szCs w:val="24"/>
          <w:vertAlign w:val="superscript"/>
        </w:rPr>
        <w:lastRenderedPageBreak/>
        <w:t>1</w:t>
      </w:r>
      <w:r w:rsidRPr="0086653C">
        <w:rPr>
          <w:rFonts w:ascii="Times New Roman" w:hAnsi="Times New Roman"/>
          <w:b w:val="0"/>
          <w:sz w:val="24"/>
          <w:szCs w:val="24"/>
        </w:rPr>
        <w:t>Heating is provided for the sows.</w:t>
      </w:r>
    </w:p>
    <w:p w:rsidR="00CA618F" w:rsidRPr="0086653C" w:rsidRDefault="00CA618F" w:rsidP="00EE3BD5">
      <w:pPr>
        <w:pStyle w:val="Heading3"/>
        <w:rPr>
          <w:rFonts w:ascii="Times New Roman" w:hAnsi="Times New Roman"/>
          <w:b w:val="0"/>
          <w:sz w:val="24"/>
          <w:szCs w:val="24"/>
        </w:rPr>
      </w:pPr>
      <w:r w:rsidRPr="0086653C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86653C">
        <w:rPr>
          <w:rFonts w:ascii="Times New Roman" w:hAnsi="Times New Roman"/>
          <w:b w:val="0"/>
          <w:sz w:val="24"/>
          <w:szCs w:val="24"/>
        </w:rPr>
        <w:t>Cooling is provided for the sows.</w:t>
      </w:r>
    </w:p>
    <w:p w:rsidR="00CA618F" w:rsidRPr="0086653C" w:rsidRDefault="00CA618F" w:rsidP="00EE3BD5">
      <w:pPr>
        <w:pStyle w:val="Heading3"/>
        <w:rPr>
          <w:rFonts w:ascii="Times New Roman" w:hAnsi="Times New Roman"/>
          <w:b w:val="0"/>
          <w:sz w:val="24"/>
          <w:szCs w:val="24"/>
        </w:rPr>
      </w:pPr>
      <w:r w:rsidRPr="0086653C">
        <w:rPr>
          <w:rFonts w:ascii="Times New Roman" w:hAnsi="Times New Roman"/>
          <w:b w:val="0"/>
          <w:sz w:val="24"/>
          <w:szCs w:val="24"/>
          <w:vertAlign w:val="superscript"/>
        </w:rPr>
        <w:t>3</w:t>
      </w:r>
      <w:r w:rsidRPr="0086653C">
        <w:rPr>
          <w:rFonts w:ascii="Times New Roman" w:hAnsi="Times New Roman"/>
          <w:b w:val="0"/>
          <w:sz w:val="24"/>
          <w:szCs w:val="24"/>
        </w:rPr>
        <w:t>Protective rails are present inside the farrowing pen/hut.</w:t>
      </w:r>
    </w:p>
    <w:p w:rsidR="00CA618F" w:rsidRPr="0086653C" w:rsidRDefault="00CA618F" w:rsidP="00EE3BD5">
      <w:pPr>
        <w:pStyle w:val="Heading3"/>
        <w:rPr>
          <w:rFonts w:ascii="Times New Roman" w:hAnsi="Times New Roman"/>
          <w:b w:val="0"/>
          <w:sz w:val="24"/>
          <w:szCs w:val="24"/>
        </w:rPr>
      </w:pPr>
      <w:r w:rsidRPr="0086653C">
        <w:rPr>
          <w:rFonts w:ascii="Times New Roman" w:hAnsi="Times New Roman"/>
          <w:b w:val="0"/>
          <w:sz w:val="24"/>
          <w:szCs w:val="24"/>
          <w:vertAlign w:val="superscript"/>
        </w:rPr>
        <w:t>4</w:t>
      </w:r>
      <w:r w:rsidRPr="0086653C">
        <w:rPr>
          <w:rFonts w:ascii="Times New Roman" w:hAnsi="Times New Roman"/>
          <w:b w:val="0"/>
          <w:sz w:val="24"/>
          <w:szCs w:val="24"/>
        </w:rPr>
        <w:t>Supplemental heat is provided for piglets inside the farrowing pens/huts.</w:t>
      </w:r>
    </w:p>
    <w:p w:rsidR="00CA618F" w:rsidRPr="0086653C" w:rsidRDefault="00CA618F" w:rsidP="00EE3BD5">
      <w:pPr>
        <w:pStyle w:val="Heading3"/>
        <w:rPr>
          <w:rFonts w:ascii="Times New Roman" w:hAnsi="Times New Roman"/>
          <w:b w:val="0"/>
          <w:sz w:val="24"/>
          <w:szCs w:val="24"/>
        </w:rPr>
      </w:pPr>
      <w:r w:rsidRPr="0086653C">
        <w:rPr>
          <w:rFonts w:ascii="Times New Roman" w:hAnsi="Times New Roman"/>
          <w:b w:val="0"/>
          <w:sz w:val="24"/>
          <w:szCs w:val="24"/>
          <w:vertAlign w:val="superscript"/>
        </w:rPr>
        <w:t>5</w:t>
      </w:r>
      <w:r w:rsidRPr="0086653C">
        <w:rPr>
          <w:rFonts w:ascii="Times New Roman" w:hAnsi="Times New Roman"/>
          <w:b w:val="0"/>
          <w:sz w:val="24"/>
          <w:szCs w:val="24"/>
        </w:rPr>
        <w:t>How many times sows are checked per d by the producer.</w:t>
      </w:r>
    </w:p>
    <w:p w:rsidR="00CA618F" w:rsidRPr="0086653C" w:rsidRDefault="00CA618F" w:rsidP="00EE3BD5">
      <w:pPr>
        <w:pStyle w:val="Heading3"/>
        <w:rPr>
          <w:rFonts w:ascii="Times New Roman" w:hAnsi="Times New Roman"/>
          <w:b w:val="0"/>
          <w:sz w:val="24"/>
          <w:szCs w:val="24"/>
        </w:rPr>
      </w:pPr>
      <w:r w:rsidRPr="0086653C">
        <w:rPr>
          <w:rFonts w:ascii="Times New Roman" w:hAnsi="Times New Roman"/>
          <w:b w:val="0"/>
          <w:sz w:val="24"/>
          <w:szCs w:val="24"/>
          <w:vertAlign w:val="superscript"/>
        </w:rPr>
        <w:t>6</w:t>
      </w:r>
      <w:r w:rsidRPr="0086653C">
        <w:rPr>
          <w:rFonts w:ascii="Times New Roman" w:hAnsi="Times New Roman"/>
          <w:b w:val="0"/>
          <w:sz w:val="24"/>
          <w:szCs w:val="24"/>
        </w:rPr>
        <w:t>Piglets are cross-fostered within 24 h of birth.</w:t>
      </w:r>
    </w:p>
    <w:p w:rsidR="00CA618F" w:rsidRPr="0086653C" w:rsidRDefault="00CA618F" w:rsidP="00EE3BD5">
      <w:pPr>
        <w:pStyle w:val="Heading3"/>
        <w:rPr>
          <w:rFonts w:ascii="Times New Roman" w:hAnsi="Times New Roman"/>
          <w:b w:val="0"/>
          <w:sz w:val="24"/>
          <w:szCs w:val="24"/>
        </w:rPr>
      </w:pPr>
      <w:r w:rsidRPr="0086653C">
        <w:rPr>
          <w:rFonts w:ascii="Times New Roman" w:hAnsi="Times New Roman"/>
          <w:b w:val="0"/>
          <w:sz w:val="24"/>
          <w:szCs w:val="24"/>
          <w:vertAlign w:val="superscript"/>
        </w:rPr>
        <w:t>7</w:t>
      </w:r>
      <w:r w:rsidRPr="0086653C">
        <w:rPr>
          <w:rFonts w:ascii="Times New Roman" w:hAnsi="Times New Roman"/>
          <w:b w:val="0"/>
          <w:sz w:val="24"/>
          <w:szCs w:val="24"/>
        </w:rPr>
        <w:t xml:space="preserve">The producer, through personal observation, believes that pre-weaning mortality is seasonal on their farm, higher </w:t>
      </w:r>
      <w:r>
        <w:rPr>
          <w:rFonts w:ascii="Times New Roman" w:hAnsi="Times New Roman"/>
          <w:b w:val="0"/>
          <w:sz w:val="24"/>
          <w:szCs w:val="24"/>
        </w:rPr>
        <w:t xml:space="preserve">in </w:t>
      </w:r>
      <w:r w:rsidRPr="0086653C">
        <w:rPr>
          <w:rFonts w:ascii="Times New Roman" w:hAnsi="Times New Roman"/>
          <w:b w:val="0"/>
          <w:sz w:val="24"/>
          <w:szCs w:val="24"/>
        </w:rPr>
        <w:t>warmer or cooler weather.</w:t>
      </w:r>
    </w:p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b w:val="0"/>
          <w:sz w:val="24"/>
          <w:szCs w:val="24"/>
        </w:rPr>
      </w:pPr>
    </w:p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b w:val="0"/>
          <w:sz w:val="24"/>
          <w:szCs w:val="24"/>
        </w:rPr>
        <w:sectPr w:rsidR="00CA618F" w:rsidRPr="0086653C" w:rsidSect="00E664DA">
          <w:type w:val="nextColumn"/>
          <w:pgSz w:w="15840" w:h="12240" w:orient="landscape"/>
          <w:pgMar w:top="1440" w:right="1440" w:bottom="1440" w:left="2160" w:header="720" w:footer="720" w:gutter="0"/>
          <w:cols w:space="720"/>
          <w:docGrid w:linePitch="360"/>
        </w:sectPr>
      </w:pPr>
    </w:p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sz w:val="24"/>
          <w:szCs w:val="24"/>
        </w:rPr>
      </w:pPr>
      <w:r w:rsidRPr="0086653C">
        <w:rPr>
          <w:rFonts w:ascii="Times New Roman" w:hAnsi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/>
          <w:sz w:val="24"/>
          <w:szCs w:val="24"/>
        </w:rPr>
        <w:t>4.2</w:t>
      </w:r>
      <w:r w:rsidRPr="0086653C">
        <w:rPr>
          <w:rFonts w:ascii="Times New Roman" w:hAnsi="Times New Roman"/>
          <w:sz w:val="24"/>
          <w:szCs w:val="24"/>
        </w:rPr>
        <w:t xml:space="preserve"> </w:t>
      </w:r>
      <w:r w:rsidRPr="0086653C">
        <w:rPr>
          <w:rFonts w:ascii="Times New Roman" w:hAnsi="Times New Roman"/>
          <w:b w:val="0"/>
          <w:sz w:val="24"/>
          <w:szCs w:val="24"/>
        </w:rPr>
        <w:t>Farrowing performance results by farm</w:t>
      </w:r>
    </w:p>
    <w:tbl>
      <w:tblPr>
        <w:tblW w:w="9553" w:type="dxa"/>
        <w:tblInd w:w="95" w:type="dxa"/>
        <w:tblLook w:val="00A0"/>
      </w:tblPr>
      <w:tblGrid>
        <w:gridCol w:w="3433"/>
        <w:gridCol w:w="1260"/>
        <w:gridCol w:w="1170"/>
        <w:gridCol w:w="990"/>
        <w:gridCol w:w="360"/>
        <w:gridCol w:w="1350"/>
        <w:gridCol w:w="990"/>
      </w:tblGrid>
      <w:tr w:rsidR="00CA618F" w:rsidRPr="0086653C" w:rsidTr="007F73F9">
        <w:trPr>
          <w:trHeight w:val="34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Farm 1</w:t>
            </w:r>
            <w:r w:rsidRPr="0086653C">
              <w:rPr>
                <w:color w:val="000000"/>
                <w:vertAlign w:val="superscript"/>
              </w:rPr>
              <w:t>1,2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Farm 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Farm 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Farm 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P-value</w:t>
            </w:r>
          </w:p>
        </w:tc>
      </w:tr>
      <w:tr w:rsidR="00CA618F" w:rsidRPr="0086653C" w:rsidTr="007F73F9">
        <w:trPr>
          <w:trHeight w:val="30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 xml:space="preserve">Number of </w:t>
            </w:r>
            <w:proofErr w:type="spellStart"/>
            <w:r w:rsidRPr="0086653C">
              <w:rPr>
                <w:color w:val="000000"/>
              </w:rPr>
              <w:t>farrowings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60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 </w:t>
            </w:r>
          </w:p>
        </w:tc>
      </w:tr>
      <w:tr w:rsidR="00CA618F" w:rsidRPr="0086653C" w:rsidTr="007F73F9">
        <w:trPr>
          <w:trHeight w:val="34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Total born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8.8 ± 0.5</w:t>
            </w:r>
            <w:r w:rsidRPr="0086653C">
              <w:rPr>
                <w:color w:val="000000"/>
                <w:vertAlign w:val="superscript"/>
              </w:rPr>
              <w:t>ax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9.9 ± 0.5</w:t>
            </w:r>
            <w:r w:rsidRPr="0086653C">
              <w:rPr>
                <w:color w:val="000000"/>
                <w:vertAlign w:val="superscript"/>
              </w:rPr>
              <w:t>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10.5 ± 0.4</w:t>
            </w:r>
            <w:r w:rsidRPr="0086653C">
              <w:rPr>
                <w:color w:val="000000"/>
                <w:vertAlign w:val="superscript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11.7 ± 0.5</w:t>
            </w:r>
            <w:r w:rsidRPr="0086653C">
              <w:rPr>
                <w:color w:val="000000"/>
                <w:vertAlign w:val="superscript"/>
              </w:rPr>
              <w:t>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0.10</w:t>
            </w:r>
          </w:p>
        </w:tc>
      </w:tr>
      <w:tr w:rsidR="00CA618F" w:rsidRPr="0086653C" w:rsidTr="007F73F9">
        <w:trPr>
          <w:trHeight w:val="34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Number born alive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7.5 ± 0.7</w:t>
            </w:r>
            <w:r w:rsidRPr="0086653C">
              <w:rPr>
                <w:color w:val="000000"/>
                <w:vertAlign w:val="superscript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9.1 ± 0.6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9.1 ± 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10.8 ± 0.6</w:t>
            </w:r>
            <w:r w:rsidRPr="0086653C">
              <w:rPr>
                <w:color w:val="000000"/>
                <w:vertAlign w:val="superscript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0.19</w:t>
            </w:r>
          </w:p>
        </w:tc>
      </w:tr>
      <w:tr w:rsidR="00CA618F" w:rsidRPr="0086653C" w:rsidTr="007F73F9">
        <w:trPr>
          <w:trHeight w:val="30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Stillborn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1.3 ± 0.7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0.7 ± 0.3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1.3 ± 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1.0 ± 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0.60</w:t>
            </w:r>
          </w:p>
        </w:tc>
      </w:tr>
      <w:tr w:rsidR="00CA618F" w:rsidRPr="0086653C" w:rsidTr="007F73F9">
        <w:trPr>
          <w:trHeight w:val="34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Litter size 24 h post-farrowing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7.6 ± 0.7</w:t>
            </w:r>
            <w:r w:rsidRPr="0086653C">
              <w:rPr>
                <w:color w:val="000000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9.2 ± 0.6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9.0 ± 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10.8 ± 0.7</w:t>
            </w:r>
            <w:r w:rsidRPr="0086653C">
              <w:rPr>
                <w:color w:val="000000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0.15</w:t>
            </w:r>
          </w:p>
        </w:tc>
      </w:tr>
      <w:tr w:rsidR="00CA618F" w:rsidRPr="0086653C" w:rsidTr="007F73F9">
        <w:trPr>
          <w:trHeight w:val="34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Number of piglets  alive/litter at 10 days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6.3 ± 0.5</w:t>
            </w:r>
            <w:r w:rsidRPr="0086653C">
              <w:rPr>
                <w:color w:val="000000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7.7 ± 0.5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7.8 ± 0.4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9.2 ± 0.6</w:t>
            </w:r>
            <w:r w:rsidRPr="0086653C">
              <w:rPr>
                <w:color w:val="000000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0.11</w:t>
            </w:r>
          </w:p>
        </w:tc>
      </w:tr>
      <w:tr w:rsidR="00CA618F" w:rsidRPr="0086653C" w:rsidTr="007F73F9">
        <w:trPr>
          <w:trHeight w:val="30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 xml:space="preserve">Number of piglets dead/litter at 10 days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1.1 ± 0.3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1.7 ± 0.3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1.2 ± 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1.7 ± 0.3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0.34</w:t>
            </w:r>
          </w:p>
        </w:tc>
      </w:tr>
      <w:tr w:rsidR="00CA618F" w:rsidRPr="0086653C" w:rsidTr="007F73F9">
        <w:trPr>
          <w:trHeight w:val="345"/>
        </w:trPr>
        <w:tc>
          <w:tcPr>
            <w:tcW w:w="85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  <w:vertAlign w:val="superscript"/>
              </w:rPr>
              <w:t>1</w:t>
            </w:r>
            <w:r w:rsidRPr="0086653C">
              <w:rPr>
                <w:color w:val="000000"/>
              </w:rPr>
              <w:t>Least squares means ± standard errors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</w:p>
        </w:tc>
      </w:tr>
      <w:tr w:rsidR="00CA618F" w:rsidRPr="0086653C" w:rsidTr="007F73F9">
        <w:trPr>
          <w:trHeight w:val="345"/>
        </w:trPr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  <w:vertAlign w:val="superscript"/>
              </w:rPr>
              <w:t>2</w:t>
            </w:r>
            <w:r w:rsidRPr="0086653C">
              <w:rPr>
                <w:color w:val="000000"/>
              </w:rPr>
              <w:t>Farm 1 suffered from an outbreak of PRRS during the study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</w:p>
        </w:tc>
      </w:tr>
      <w:tr w:rsidR="00CA618F" w:rsidRPr="0086653C" w:rsidTr="007F73F9">
        <w:trPr>
          <w:trHeight w:val="345"/>
        </w:trPr>
        <w:tc>
          <w:tcPr>
            <w:tcW w:w="85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proofErr w:type="spellStart"/>
            <w:r w:rsidRPr="0086653C">
              <w:rPr>
                <w:color w:val="000000"/>
                <w:vertAlign w:val="superscript"/>
              </w:rPr>
              <w:t>a</w:t>
            </w:r>
            <w:r w:rsidRPr="0086653C">
              <w:rPr>
                <w:color w:val="000000"/>
              </w:rPr>
              <w:t>Within</w:t>
            </w:r>
            <w:proofErr w:type="spellEnd"/>
            <w:r w:rsidRPr="0086653C">
              <w:rPr>
                <w:color w:val="000000"/>
              </w:rPr>
              <w:t xml:space="preserve"> a row, means with like superscripts differ by P&lt;0.05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</w:p>
        </w:tc>
      </w:tr>
      <w:tr w:rsidR="00CA618F" w:rsidRPr="0086653C" w:rsidTr="007F73F9">
        <w:trPr>
          <w:trHeight w:val="345"/>
        </w:trPr>
        <w:tc>
          <w:tcPr>
            <w:tcW w:w="85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proofErr w:type="spellStart"/>
            <w:r w:rsidRPr="0086653C">
              <w:rPr>
                <w:color w:val="000000"/>
                <w:vertAlign w:val="superscript"/>
              </w:rPr>
              <w:t>x,y</w:t>
            </w:r>
            <w:r w:rsidRPr="0086653C">
              <w:rPr>
                <w:color w:val="000000"/>
              </w:rPr>
              <w:t>Within</w:t>
            </w:r>
            <w:proofErr w:type="spellEnd"/>
            <w:r w:rsidRPr="0086653C">
              <w:rPr>
                <w:color w:val="000000"/>
              </w:rPr>
              <w:t xml:space="preserve"> a row, means with like superscripts differ by P&lt;0.05 to P&lt;0.10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</w:p>
        </w:tc>
      </w:tr>
    </w:tbl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sz w:val="24"/>
          <w:szCs w:val="24"/>
        </w:rPr>
      </w:pPr>
    </w:p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sz w:val="24"/>
          <w:szCs w:val="24"/>
        </w:rPr>
        <w:sectPr w:rsidR="00CA618F" w:rsidRPr="0086653C" w:rsidSect="00E664DA">
          <w:type w:val="nextColumn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sz w:val="24"/>
          <w:szCs w:val="24"/>
        </w:rPr>
      </w:pPr>
      <w:r w:rsidRPr="0086653C">
        <w:rPr>
          <w:rFonts w:ascii="Times New Roman" w:hAnsi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/>
          <w:sz w:val="24"/>
          <w:szCs w:val="24"/>
        </w:rPr>
        <w:t>4.3</w:t>
      </w:r>
      <w:r w:rsidRPr="0086653C">
        <w:rPr>
          <w:rFonts w:ascii="Times New Roman" w:hAnsi="Times New Roman"/>
          <w:sz w:val="24"/>
          <w:szCs w:val="24"/>
        </w:rPr>
        <w:t xml:space="preserve"> </w:t>
      </w:r>
      <w:r w:rsidRPr="0086653C">
        <w:rPr>
          <w:rFonts w:ascii="Times New Roman" w:hAnsi="Times New Roman"/>
          <w:b w:val="0"/>
          <w:sz w:val="24"/>
          <w:szCs w:val="24"/>
        </w:rPr>
        <w:t xml:space="preserve">Farrowing performance results by season </w:t>
      </w:r>
    </w:p>
    <w:tbl>
      <w:tblPr>
        <w:tblW w:w="6853" w:type="dxa"/>
        <w:tblInd w:w="95" w:type="dxa"/>
        <w:tblLook w:val="00A0"/>
      </w:tblPr>
      <w:tblGrid>
        <w:gridCol w:w="3360"/>
        <w:gridCol w:w="1243"/>
        <w:gridCol w:w="1170"/>
        <w:gridCol w:w="1080"/>
      </w:tblGrid>
      <w:tr w:rsidR="00CA618F" w:rsidRPr="0086653C" w:rsidTr="00C81C2F">
        <w:trPr>
          <w:trHeight w:val="3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Spring</w:t>
            </w:r>
            <w:r w:rsidRPr="0086653C">
              <w:rPr>
                <w:color w:val="00000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Winter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P-value</w:t>
            </w:r>
          </w:p>
        </w:tc>
      </w:tr>
      <w:tr w:rsidR="00CA618F" w:rsidRPr="0086653C" w:rsidTr="00C81C2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 xml:space="preserve">Number of </w:t>
            </w:r>
            <w:proofErr w:type="spellStart"/>
            <w:r w:rsidRPr="0086653C">
              <w:rPr>
                <w:color w:val="000000"/>
              </w:rPr>
              <w:t>farrowings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 </w:t>
            </w:r>
          </w:p>
        </w:tc>
      </w:tr>
      <w:tr w:rsidR="00CA618F" w:rsidRPr="0086653C" w:rsidTr="00C81C2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Total born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10.9 ± 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9.5 ± 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&lt;0.01</w:t>
            </w:r>
          </w:p>
        </w:tc>
      </w:tr>
      <w:tr w:rsidR="00CA618F" w:rsidRPr="0086653C" w:rsidTr="00C81C2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Number born alive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9.9 ± 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8.3 ± 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0.02</w:t>
            </w:r>
          </w:p>
        </w:tc>
      </w:tr>
      <w:tr w:rsidR="00CA618F" w:rsidRPr="0086653C" w:rsidTr="00C81C2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Stillborn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1.0 ± 0.3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1.1 ± 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0.82</w:t>
            </w:r>
          </w:p>
        </w:tc>
      </w:tr>
      <w:tr w:rsidR="00CA618F" w:rsidRPr="0086653C" w:rsidTr="00C81C2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Litter size 24 h post-farrowing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10.1 ± 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8.2 ± 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&lt;0.01</w:t>
            </w:r>
          </w:p>
        </w:tc>
      </w:tr>
      <w:tr w:rsidR="00CA618F" w:rsidRPr="0086653C" w:rsidTr="00C81C2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Number of piglets  alive/litter at 10 days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8.9 ± 0.5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6.6 ± 0.3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&lt;0.01</w:t>
            </w:r>
          </w:p>
        </w:tc>
      </w:tr>
      <w:tr w:rsidR="00CA618F" w:rsidRPr="0086653C" w:rsidTr="00C81C2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 xml:space="preserve">Number of piglets dead/litter at 10 days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1.2 ± 0.2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1.6 ± 0.2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0.09</w:t>
            </w:r>
          </w:p>
        </w:tc>
      </w:tr>
      <w:tr w:rsidR="00CA618F" w:rsidRPr="0086653C" w:rsidTr="00C81C2F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  <w:vertAlign w:val="superscript"/>
              </w:rPr>
              <w:t>1</w:t>
            </w:r>
            <w:r w:rsidRPr="0086653C">
              <w:rPr>
                <w:color w:val="000000"/>
              </w:rPr>
              <w:t>Least squares means ± standard errors</w:t>
            </w:r>
          </w:p>
        </w:tc>
        <w:tc>
          <w:tcPr>
            <w:tcW w:w="1243" w:type="dxa"/>
            <w:noWrap/>
          </w:tcPr>
          <w:p w:rsidR="00CA618F" w:rsidRPr="0086653C" w:rsidRDefault="00CA618F" w:rsidP="002564D4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</w:p>
        </w:tc>
      </w:tr>
      <w:tr w:rsidR="00CA618F" w:rsidRPr="0086653C" w:rsidTr="00C81C2F">
        <w:trPr>
          <w:trHeight w:val="345"/>
        </w:trPr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</w:p>
        </w:tc>
      </w:tr>
      <w:tr w:rsidR="00CA618F" w:rsidRPr="0086653C" w:rsidTr="00C81C2F">
        <w:trPr>
          <w:trHeight w:val="345"/>
        </w:trPr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</w:p>
        </w:tc>
      </w:tr>
    </w:tbl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sz w:val="24"/>
          <w:szCs w:val="24"/>
        </w:rPr>
      </w:pPr>
    </w:p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sz w:val="24"/>
          <w:szCs w:val="24"/>
        </w:rPr>
      </w:pPr>
    </w:p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sz w:val="24"/>
          <w:szCs w:val="24"/>
        </w:rPr>
      </w:pPr>
    </w:p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sz w:val="24"/>
          <w:szCs w:val="24"/>
        </w:rPr>
      </w:pPr>
    </w:p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sz w:val="24"/>
          <w:szCs w:val="24"/>
        </w:rPr>
      </w:pPr>
    </w:p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sz w:val="24"/>
          <w:szCs w:val="24"/>
        </w:rPr>
        <w:sectPr w:rsidR="00CA618F" w:rsidRPr="0086653C" w:rsidSect="00E664DA">
          <w:type w:val="nextColumn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CA618F" w:rsidRPr="0086653C" w:rsidRDefault="00CA618F" w:rsidP="004401FE">
      <w:pPr>
        <w:pStyle w:val="Heading3"/>
        <w:spacing w:line="480" w:lineRule="auto"/>
        <w:rPr>
          <w:rFonts w:ascii="Times New Roman" w:hAnsi="Times New Roman"/>
          <w:b w:val="0"/>
          <w:sz w:val="24"/>
          <w:szCs w:val="24"/>
        </w:rPr>
      </w:pPr>
      <w:r w:rsidRPr="0086653C">
        <w:rPr>
          <w:rFonts w:ascii="Times New Roman" w:hAnsi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/>
          <w:sz w:val="24"/>
          <w:szCs w:val="24"/>
        </w:rPr>
        <w:t>4.</w:t>
      </w:r>
      <w:r w:rsidRPr="0086653C">
        <w:rPr>
          <w:rFonts w:ascii="Times New Roman" w:hAnsi="Times New Roman"/>
          <w:sz w:val="24"/>
          <w:szCs w:val="24"/>
        </w:rPr>
        <w:t xml:space="preserve">4 </w:t>
      </w:r>
      <w:r w:rsidRPr="0086653C">
        <w:rPr>
          <w:rFonts w:ascii="Times New Roman" w:hAnsi="Times New Roman"/>
          <w:b w:val="0"/>
          <w:sz w:val="24"/>
          <w:szCs w:val="24"/>
        </w:rPr>
        <w:t>Farrowing performance results by season on each farm</w:t>
      </w:r>
    </w:p>
    <w:tbl>
      <w:tblPr>
        <w:tblW w:w="14887" w:type="dxa"/>
        <w:tblInd w:w="-1666" w:type="dxa"/>
        <w:tblLook w:val="00A0"/>
      </w:tblPr>
      <w:tblGrid>
        <w:gridCol w:w="1902"/>
        <w:gridCol w:w="1075"/>
        <w:gridCol w:w="1075"/>
        <w:gridCol w:w="772"/>
        <w:gridCol w:w="1395"/>
        <w:gridCol w:w="1272"/>
        <w:gridCol w:w="810"/>
        <w:gridCol w:w="1260"/>
        <w:gridCol w:w="1260"/>
        <w:gridCol w:w="736"/>
        <w:gridCol w:w="1260"/>
        <w:gridCol w:w="1260"/>
        <w:gridCol w:w="810"/>
      </w:tblGrid>
      <w:tr w:rsidR="00CA618F" w:rsidRPr="0086653C" w:rsidTr="00FD486B"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 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Farm 1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Farm 2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Farm 3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Farm 4</w:t>
            </w:r>
          </w:p>
        </w:tc>
      </w:tr>
      <w:tr w:rsidR="00CA618F" w:rsidRPr="0086653C" w:rsidTr="00FD486B">
        <w:trPr>
          <w:trHeight w:val="345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Performance measure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Spring</w:t>
            </w:r>
            <w:r w:rsidRPr="0086653C">
              <w:rPr>
                <w:color w:val="000000"/>
                <w:vertAlign w:val="superscript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Winter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P-value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Spring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Winter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P-value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Spring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Winter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P-value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Spring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Winter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P-value</w:t>
            </w:r>
          </w:p>
        </w:tc>
      </w:tr>
      <w:tr w:rsidR="00CA618F" w:rsidRPr="0086653C" w:rsidTr="00FD486B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 xml:space="preserve">Number of </w:t>
            </w:r>
            <w:proofErr w:type="spellStart"/>
            <w:r w:rsidRPr="0086653C">
              <w:rPr>
                <w:color w:val="000000"/>
              </w:rPr>
              <w:t>farrowings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jc w:val="center"/>
              <w:rPr>
                <w:color w:val="000000"/>
              </w:rPr>
            </w:pPr>
            <w:r w:rsidRPr="0086653C">
              <w:rPr>
                <w:color w:val="000000"/>
              </w:rPr>
              <w:t> </w:t>
            </w:r>
          </w:p>
        </w:tc>
      </w:tr>
      <w:tr w:rsidR="00CA618F" w:rsidRPr="0086653C" w:rsidTr="00FD486B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Total born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9.9 ± 1.1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7.8 ± 0.4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9.7 ± 0.8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10.2 ± 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10.8 ± 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10.2 ± 0.5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13.8 ± 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10.6 ± 0.6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&lt;0.01</w:t>
            </w:r>
          </w:p>
        </w:tc>
      </w:tr>
      <w:tr w:rsidR="00CA618F" w:rsidRPr="0086653C" w:rsidTr="00FD486B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Number born alive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8.8 ± 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6.4 ± 0.7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8.9 ± 1.0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9.3 ± 0.6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9.7 ± 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8.6 ± 0.7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12.7 ± 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9.1 ± 0.9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0.03</w:t>
            </w:r>
          </w:p>
        </w:tc>
      </w:tr>
      <w:tr w:rsidR="00CA618F" w:rsidRPr="0086653C" w:rsidTr="00FD486B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Stillborn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0.1 ± 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1.7 ± 1.2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0.6 ± 0.3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0.7 ± 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1.1 ± 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1.6 ± 0.8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1.4 ± 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0.7 ± 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0.50</w:t>
            </w:r>
          </w:p>
        </w:tc>
      </w:tr>
      <w:tr w:rsidR="00CA618F" w:rsidRPr="0086653C" w:rsidTr="00FD486B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Litter size 24 h post-farrowing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9.0 ± 1.3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6.4 ± 0.6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0.05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9.2 ± 1.0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9.3 ± 0.6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0.90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9.8 ± 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8.3 ± 0.7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0.14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12.7 ± 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9.1 ± 0.8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9B4756">
            <w:pPr>
              <w:rPr>
                <w:color w:val="000000"/>
              </w:rPr>
            </w:pPr>
            <w:r w:rsidRPr="0086653C">
              <w:rPr>
                <w:color w:val="000000"/>
              </w:rPr>
              <w:t>0.01</w:t>
            </w:r>
          </w:p>
        </w:tc>
      </w:tr>
      <w:tr w:rsidR="00CA618F" w:rsidRPr="0086653C" w:rsidTr="00FD486B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Number of piglets alive/litter at 10 days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8.0 ± 1.1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4.9 ± 0.4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&lt;0.01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8.3 ± 0.9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7.1 ± 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8.6 ± 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7.1 ± 0.5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10.8 ± 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7.9 ± 0.7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0.01</w:t>
            </w:r>
          </w:p>
        </w:tc>
      </w:tr>
      <w:tr w:rsidR="00CA618F" w:rsidRPr="0086653C" w:rsidTr="00FD486B">
        <w:trPr>
          <w:trHeight w:val="30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 xml:space="preserve">Number of piglets dead/litter at 10 days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0.8 ± 0.3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1.6 ± 0.4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1.1 ± 0.3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2.8 ± 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&lt;0.01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1.2 ± 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1.1 ± 0.2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2.0 ± 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1.5 ± 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</w:rPr>
              <w:t>0.39</w:t>
            </w:r>
          </w:p>
        </w:tc>
      </w:tr>
      <w:tr w:rsidR="00CA618F" w:rsidRPr="0086653C" w:rsidTr="00FD486B">
        <w:trPr>
          <w:trHeight w:val="345"/>
        </w:trPr>
        <w:tc>
          <w:tcPr>
            <w:tcW w:w="148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A618F" w:rsidRPr="0086653C" w:rsidRDefault="00CA618F" w:rsidP="002564D4">
            <w:pPr>
              <w:rPr>
                <w:color w:val="000000"/>
              </w:rPr>
            </w:pPr>
            <w:r w:rsidRPr="0086653C">
              <w:rPr>
                <w:color w:val="000000"/>
                <w:vertAlign w:val="superscript"/>
              </w:rPr>
              <w:t>1</w:t>
            </w:r>
            <w:r w:rsidRPr="0086653C">
              <w:rPr>
                <w:color w:val="000000"/>
              </w:rPr>
              <w:t>Least squares means ± standard errors</w:t>
            </w:r>
          </w:p>
        </w:tc>
      </w:tr>
    </w:tbl>
    <w:p w:rsidR="00CA618F" w:rsidRDefault="00CA618F" w:rsidP="004401FE">
      <w:pPr>
        <w:pStyle w:val="Heading3"/>
        <w:spacing w:line="480" w:lineRule="auto"/>
        <w:rPr>
          <w:rFonts w:ascii="Times New Roman" w:hAnsi="Times New Roman"/>
          <w:sz w:val="24"/>
          <w:szCs w:val="24"/>
        </w:rPr>
        <w:sectPr w:rsidR="00CA618F" w:rsidSect="00E664DA">
          <w:type w:val="nextColumn"/>
          <w:pgSz w:w="15840" w:h="12240" w:orient="landscape"/>
          <w:pgMar w:top="1440" w:right="1440" w:bottom="1440" w:left="2160" w:header="1440" w:footer="1440" w:gutter="0"/>
          <w:cols w:space="720"/>
        </w:sectPr>
      </w:pPr>
    </w:p>
    <w:bookmarkEnd w:id="0"/>
    <w:bookmarkEnd w:id="1"/>
    <w:p w:rsidR="00CA618F" w:rsidRDefault="00CA618F" w:rsidP="002E75C2">
      <w:pPr>
        <w:pStyle w:val="Heading3"/>
        <w:spacing w:line="480" w:lineRule="auto"/>
      </w:pPr>
    </w:p>
    <w:sectPr w:rsidR="00CA618F" w:rsidSect="00E664DA">
      <w:type w:val="nextColumn"/>
      <w:pgSz w:w="12240" w:h="15840"/>
      <w:pgMar w:top="1440" w:right="1440" w:bottom="1440" w:left="216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B4A" w:rsidRDefault="00376B4A">
      <w:r>
        <w:separator/>
      </w:r>
    </w:p>
  </w:endnote>
  <w:endnote w:type="continuationSeparator" w:id="1">
    <w:p w:rsidR="00376B4A" w:rsidRDefault="0037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4A" w:rsidRDefault="00376B4A" w:rsidP="007B3C04">
    <w:pPr>
      <w:pStyle w:val="Footer"/>
      <w:ind w:right="360"/>
    </w:pPr>
    <w:r>
      <w:tab/>
    </w:r>
    <w:r w:rsidR="008B360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B3608">
      <w:rPr>
        <w:rStyle w:val="PageNumber"/>
      </w:rPr>
      <w:fldChar w:fldCharType="separate"/>
    </w:r>
    <w:r w:rsidR="002E75C2">
      <w:rPr>
        <w:rStyle w:val="PageNumber"/>
        <w:noProof/>
      </w:rPr>
      <w:t>6</w:t>
    </w:r>
    <w:r w:rsidR="008B3608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B4A" w:rsidRDefault="00376B4A">
      <w:r>
        <w:separator/>
      </w:r>
    </w:p>
  </w:footnote>
  <w:footnote w:type="continuationSeparator" w:id="1">
    <w:p w:rsidR="00376B4A" w:rsidRDefault="00376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4A" w:rsidRDefault="00376B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AAE"/>
    <w:multiLevelType w:val="hybridMultilevel"/>
    <w:tmpl w:val="FA92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372E3"/>
    <w:multiLevelType w:val="hybridMultilevel"/>
    <w:tmpl w:val="D97181B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AA92D13"/>
    <w:multiLevelType w:val="hybridMultilevel"/>
    <w:tmpl w:val="EBB8BB0C"/>
    <w:lvl w:ilvl="0" w:tplc="3A10F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oudy Old Style" w:hAnsi="Goudy Old Style" w:hint="default"/>
      </w:rPr>
    </w:lvl>
    <w:lvl w:ilvl="1" w:tplc="4CFE343A">
      <w:start w:val="1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E7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oudy Old Style" w:hAnsi="Goudy Old Style" w:hint="default"/>
      </w:rPr>
    </w:lvl>
    <w:lvl w:ilvl="3" w:tplc="49F83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oudy Old Style" w:hAnsi="Goudy Old Style" w:hint="default"/>
      </w:rPr>
    </w:lvl>
    <w:lvl w:ilvl="4" w:tplc="BBEA7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oudy Old Style" w:hAnsi="Goudy Old Style" w:hint="default"/>
      </w:rPr>
    </w:lvl>
    <w:lvl w:ilvl="5" w:tplc="E63C2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oudy Old Style" w:hAnsi="Goudy Old Style" w:hint="default"/>
      </w:rPr>
    </w:lvl>
    <w:lvl w:ilvl="6" w:tplc="7B584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oudy Old Style" w:hAnsi="Goudy Old Style" w:hint="default"/>
      </w:rPr>
    </w:lvl>
    <w:lvl w:ilvl="7" w:tplc="CC429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oudy Old Style" w:hAnsi="Goudy Old Style" w:hint="default"/>
      </w:rPr>
    </w:lvl>
    <w:lvl w:ilvl="8" w:tplc="51BC1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oudy Old Style" w:hAnsi="Goudy Old Style" w:hint="default"/>
      </w:rPr>
    </w:lvl>
  </w:abstractNum>
  <w:abstractNum w:abstractNumId="3">
    <w:nsid w:val="0AC095A9"/>
    <w:multiLevelType w:val="hybridMultilevel"/>
    <w:tmpl w:val="73E5A37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35C5EBA"/>
    <w:multiLevelType w:val="hybridMultilevel"/>
    <w:tmpl w:val="B3764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8E66CD"/>
    <w:multiLevelType w:val="hybridMultilevel"/>
    <w:tmpl w:val="15ACC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E00FD8"/>
    <w:multiLevelType w:val="hybridMultilevel"/>
    <w:tmpl w:val="86F28B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E7C0E"/>
    <w:multiLevelType w:val="hybridMultilevel"/>
    <w:tmpl w:val="367451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5C57BD"/>
    <w:multiLevelType w:val="hybridMultilevel"/>
    <w:tmpl w:val="7106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F2AA8"/>
    <w:multiLevelType w:val="hybridMultilevel"/>
    <w:tmpl w:val="FE6C3C56"/>
    <w:lvl w:ilvl="0" w:tplc="3AF05846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>
    <w:nsid w:val="2F382EB1"/>
    <w:multiLevelType w:val="hybridMultilevel"/>
    <w:tmpl w:val="E4CAD4E0"/>
    <w:lvl w:ilvl="0" w:tplc="7584DE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3254CA9"/>
    <w:multiLevelType w:val="hybridMultilevel"/>
    <w:tmpl w:val="6100C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AC64A6"/>
    <w:multiLevelType w:val="hybridMultilevel"/>
    <w:tmpl w:val="FC18D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420266"/>
    <w:multiLevelType w:val="hybridMultilevel"/>
    <w:tmpl w:val="B4EEB500"/>
    <w:lvl w:ilvl="0" w:tplc="5EE60FA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397B5DEA"/>
    <w:multiLevelType w:val="hybridMultilevel"/>
    <w:tmpl w:val="63B0BB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B111C4"/>
    <w:multiLevelType w:val="hybridMultilevel"/>
    <w:tmpl w:val="C502678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418C479F"/>
    <w:multiLevelType w:val="hybridMultilevel"/>
    <w:tmpl w:val="AA7E48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894EDC"/>
    <w:multiLevelType w:val="hybridMultilevel"/>
    <w:tmpl w:val="6AD4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6C2536"/>
    <w:multiLevelType w:val="hybridMultilevel"/>
    <w:tmpl w:val="970E6EF4"/>
    <w:lvl w:ilvl="0" w:tplc="FC8AEB6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58BC5D0E"/>
    <w:multiLevelType w:val="multilevel"/>
    <w:tmpl w:val="6F4412EC"/>
    <w:lvl w:ilvl="0">
      <w:start w:val="1"/>
      <w:numFmt w:val="decimal"/>
      <w:lvlText w:val="%1.0"/>
      <w:lvlJc w:val="left"/>
      <w:pPr>
        <w:ind w:left="63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0" w:hanging="1800"/>
      </w:pPr>
      <w:rPr>
        <w:rFonts w:cs="Times New Roman" w:hint="default"/>
      </w:rPr>
    </w:lvl>
  </w:abstractNum>
  <w:abstractNum w:abstractNumId="20">
    <w:nsid w:val="5B4539AE"/>
    <w:multiLevelType w:val="hybridMultilevel"/>
    <w:tmpl w:val="1CE2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40891"/>
    <w:multiLevelType w:val="hybridMultilevel"/>
    <w:tmpl w:val="F0548AE2"/>
    <w:lvl w:ilvl="0" w:tplc="F7E24D90">
      <w:start w:val="1"/>
      <w:numFmt w:val="decimal"/>
      <w:lvlText w:val="%1.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2">
    <w:nsid w:val="70780BCD"/>
    <w:multiLevelType w:val="hybridMultilevel"/>
    <w:tmpl w:val="D23493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4ED7874"/>
    <w:multiLevelType w:val="hybridMultilevel"/>
    <w:tmpl w:val="7EAAB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667C19"/>
    <w:multiLevelType w:val="hybridMultilevel"/>
    <w:tmpl w:val="43767C52"/>
    <w:lvl w:ilvl="0" w:tplc="332EB4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68F1F5E"/>
    <w:multiLevelType w:val="hybridMultilevel"/>
    <w:tmpl w:val="424E05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7D62F82"/>
    <w:multiLevelType w:val="hybridMultilevel"/>
    <w:tmpl w:val="90D6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61DD2"/>
    <w:multiLevelType w:val="hybridMultilevel"/>
    <w:tmpl w:val="6D640C82"/>
    <w:lvl w:ilvl="0" w:tplc="51EC4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oudy Old Style" w:hAnsi="Goudy Old Style" w:hint="default"/>
      </w:rPr>
    </w:lvl>
    <w:lvl w:ilvl="1" w:tplc="54303746">
      <w:start w:val="4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85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oudy Old Style" w:hAnsi="Goudy Old Style" w:hint="default"/>
      </w:rPr>
    </w:lvl>
    <w:lvl w:ilvl="3" w:tplc="99642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oudy Old Style" w:hAnsi="Goudy Old Style" w:hint="default"/>
      </w:rPr>
    </w:lvl>
    <w:lvl w:ilvl="4" w:tplc="4F562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oudy Old Style" w:hAnsi="Goudy Old Style" w:hint="default"/>
      </w:rPr>
    </w:lvl>
    <w:lvl w:ilvl="5" w:tplc="BEC66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oudy Old Style" w:hAnsi="Goudy Old Style" w:hint="default"/>
      </w:rPr>
    </w:lvl>
    <w:lvl w:ilvl="6" w:tplc="57E8D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oudy Old Style" w:hAnsi="Goudy Old Style" w:hint="default"/>
      </w:rPr>
    </w:lvl>
    <w:lvl w:ilvl="7" w:tplc="58425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oudy Old Style" w:hAnsi="Goudy Old Style" w:hint="default"/>
      </w:rPr>
    </w:lvl>
    <w:lvl w:ilvl="8" w:tplc="50728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oudy Old Style" w:hAnsi="Goudy Old Style" w:hint="default"/>
      </w:rPr>
    </w:lvl>
  </w:abstractNum>
  <w:abstractNum w:abstractNumId="28">
    <w:nsid w:val="7A696DCB"/>
    <w:multiLevelType w:val="hybridMultilevel"/>
    <w:tmpl w:val="0AD8863A"/>
    <w:lvl w:ilvl="0" w:tplc="16E468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A7F284E"/>
    <w:multiLevelType w:val="hybridMultilevel"/>
    <w:tmpl w:val="D690F4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0A36DD"/>
    <w:multiLevelType w:val="hybridMultilevel"/>
    <w:tmpl w:val="E8826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346591"/>
    <w:multiLevelType w:val="hybridMultilevel"/>
    <w:tmpl w:val="4CB8861C"/>
    <w:lvl w:ilvl="0" w:tplc="5052E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D0EE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EE3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986C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DCF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144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7EBF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608E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527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1"/>
  </w:num>
  <w:num w:numId="3">
    <w:abstractNumId w:val="1"/>
  </w:num>
  <w:num w:numId="4">
    <w:abstractNumId w:val="10"/>
  </w:num>
  <w:num w:numId="5">
    <w:abstractNumId w:val="9"/>
  </w:num>
  <w:num w:numId="6">
    <w:abstractNumId w:val="21"/>
  </w:num>
  <w:num w:numId="7">
    <w:abstractNumId w:val="3"/>
  </w:num>
  <w:num w:numId="8">
    <w:abstractNumId w:val="22"/>
  </w:num>
  <w:num w:numId="9">
    <w:abstractNumId w:val="25"/>
  </w:num>
  <w:num w:numId="10">
    <w:abstractNumId w:val="8"/>
  </w:num>
  <w:num w:numId="11">
    <w:abstractNumId w:val="28"/>
  </w:num>
  <w:num w:numId="12">
    <w:abstractNumId w:val="14"/>
  </w:num>
  <w:num w:numId="13">
    <w:abstractNumId w:val="20"/>
  </w:num>
  <w:num w:numId="14">
    <w:abstractNumId w:val="11"/>
  </w:num>
  <w:num w:numId="15">
    <w:abstractNumId w:val="27"/>
  </w:num>
  <w:num w:numId="16">
    <w:abstractNumId w:val="2"/>
  </w:num>
  <w:num w:numId="17">
    <w:abstractNumId w:val="26"/>
  </w:num>
  <w:num w:numId="18">
    <w:abstractNumId w:val="17"/>
  </w:num>
  <w:num w:numId="19">
    <w:abstractNumId w:val="15"/>
  </w:num>
  <w:num w:numId="20">
    <w:abstractNumId w:val="29"/>
  </w:num>
  <w:num w:numId="21">
    <w:abstractNumId w:val="7"/>
  </w:num>
  <w:num w:numId="22">
    <w:abstractNumId w:val="16"/>
  </w:num>
  <w:num w:numId="23">
    <w:abstractNumId w:val="18"/>
  </w:num>
  <w:num w:numId="24">
    <w:abstractNumId w:val="24"/>
  </w:num>
  <w:num w:numId="25">
    <w:abstractNumId w:val="19"/>
  </w:num>
  <w:num w:numId="26">
    <w:abstractNumId w:val="30"/>
  </w:num>
  <w:num w:numId="27">
    <w:abstractNumId w:val="5"/>
  </w:num>
  <w:num w:numId="28">
    <w:abstractNumId w:val="4"/>
  </w:num>
  <w:num w:numId="29">
    <w:abstractNumId w:val="23"/>
  </w:num>
  <w:num w:numId="30">
    <w:abstractNumId w:val="12"/>
  </w:num>
  <w:num w:numId="31">
    <w:abstractNumId w:val="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734"/>
    <w:rsid w:val="00005BE2"/>
    <w:rsid w:val="00006B45"/>
    <w:rsid w:val="00007547"/>
    <w:rsid w:val="000119F3"/>
    <w:rsid w:val="00011B81"/>
    <w:rsid w:val="00014944"/>
    <w:rsid w:val="0001510A"/>
    <w:rsid w:val="00017633"/>
    <w:rsid w:val="000210B4"/>
    <w:rsid w:val="000268EF"/>
    <w:rsid w:val="000269DB"/>
    <w:rsid w:val="00027BDC"/>
    <w:rsid w:val="00027D4F"/>
    <w:rsid w:val="00027F2C"/>
    <w:rsid w:val="0003647B"/>
    <w:rsid w:val="00036BFF"/>
    <w:rsid w:val="00042267"/>
    <w:rsid w:val="00043DC7"/>
    <w:rsid w:val="00046490"/>
    <w:rsid w:val="0005022F"/>
    <w:rsid w:val="000505D9"/>
    <w:rsid w:val="000507B3"/>
    <w:rsid w:val="0005403D"/>
    <w:rsid w:val="00054183"/>
    <w:rsid w:val="00055257"/>
    <w:rsid w:val="00055A4F"/>
    <w:rsid w:val="00056F78"/>
    <w:rsid w:val="00057E07"/>
    <w:rsid w:val="00063E85"/>
    <w:rsid w:val="0006480E"/>
    <w:rsid w:val="00070B6A"/>
    <w:rsid w:val="00074638"/>
    <w:rsid w:val="000751FB"/>
    <w:rsid w:val="000766DD"/>
    <w:rsid w:val="00076DCE"/>
    <w:rsid w:val="00077726"/>
    <w:rsid w:val="0008018A"/>
    <w:rsid w:val="000817A0"/>
    <w:rsid w:val="00084702"/>
    <w:rsid w:val="000920C0"/>
    <w:rsid w:val="000A13E3"/>
    <w:rsid w:val="000A1ED8"/>
    <w:rsid w:val="000A2CE9"/>
    <w:rsid w:val="000A4D7B"/>
    <w:rsid w:val="000A582B"/>
    <w:rsid w:val="000A699E"/>
    <w:rsid w:val="000A6E8C"/>
    <w:rsid w:val="000B218F"/>
    <w:rsid w:val="000B2322"/>
    <w:rsid w:val="000B416F"/>
    <w:rsid w:val="000B5CB7"/>
    <w:rsid w:val="000B5E36"/>
    <w:rsid w:val="000B6580"/>
    <w:rsid w:val="000C0CED"/>
    <w:rsid w:val="000C21AC"/>
    <w:rsid w:val="000D40A7"/>
    <w:rsid w:val="000E077F"/>
    <w:rsid w:val="000E2D70"/>
    <w:rsid w:val="000E5203"/>
    <w:rsid w:val="000E71E0"/>
    <w:rsid w:val="000F23F7"/>
    <w:rsid w:val="000F3308"/>
    <w:rsid w:val="000F55C2"/>
    <w:rsid w:val="0010009F"/>
    <w:rsid w:val="00110209"/>
    <w:rsid w:val="00110CE1"/>
    <w:rsid w:val="00113310"/>
    <w:rsid w:val="00113E29"/>
    <w:rsid w:val="001161F5"/>
    <w:rsid w:val="001207AC"/>
    <w:rsid w:val="00120860"/>
    <w:rsid w:val="00120B48"/>
    <w:rsid w:val="0012172C"/>
    <w:rsid w:val="00124553"/>
    <w:rsid w:val="00125717"/>
    <w:rsid w:val="001262AC"/>
    <w:rsid w:val="00131925"/>
    <w:rsid w:val="00135051"/>
    <w:rsid w:val="00144B47"/>
    <w:rsid w:val="00145F06"/>
    <w:rsid w:val="001571E2"/>
    <w:rsid w:val="001579F0"/>
    <w:rsid w:val="00163843"/>
    <w:rsid w:val="00171264"/>
    <w:rsid w:val="00171C36"/>
    <w:rsid w:val="00174376"/>
    <w:rsid w:val="00181B7A"/>
    <w:rsid w:val="00182071"/>
    <w:rsid w:val="0018458F"/>
    <w:rsid w:val="001870D6"/>
    <w:rsid w:val="00187BB7"/>
    <w:rsid w:val="00193032"/>
    <w:rsid w:val="001A0B56"/>
    <w:rsid w:val="001A4363"/>
    <w:rsid w:val="001A5BA5"/>
    <w:rsid w:val="001B05EC"/>
    <w:rsid w:val="001B0E45"/>
    <w:rsid w:val="001B134A"/>
    <w:rsid w:val="001B38D2"/>
    <w:rsid w:val="001B3B4A"/>
    <w:rsid w:val="001B6B07"/>
    <w:rsid w:val="001B749B"/>
    <w:rsid w:val="001B7EE9"/>
    <w:rsid w:val="001C0D83"/>
    <w:rsid w:val="001C14DE"/>
    <w:rsid w:val="001C2026"/>
    <w:rsid w:val="001C218B"/>
    <w:rsid w:val="001C7209"/>
    <w:rsid w:val="001C7F36"/>
    <w:rsid w:val="001C7F45"/>
    <w:rsid w:val="001D1564"/>
    <w:rsid w:val="001D203C"/>
    <w:rsid w:val="001D2184"/>
    <w:rsid w:val="001D4130"/>
    <w:rsid w:val="001D7268"/>
    <w:rsid w:val="001E0604"/>
    <w:rsid w:val="001E1D67"/>
    <w:rsid w:val="001E2373"/>
    <w:rsid w:val="001E3242"/>
    <w:rsid w:val="001E6FB4"/>
    <w:rsid w:val="001E72DA"/>
    <w:rsid w:val="001E7A4F"/>
    <w:rsid w:val="001F1A86"/>
    <w:rsid w:val="001F59C3"/>
    <w:rsid w:val="002004EE"/>
    <w:rsid w:val="002010BA"/>
    <w:rsid w:val="0021003B"/>
    <w:rsid w:val="00214AE6"/>
    <w:rsid w:val="002201E1"/>
    <w:rsid w:val="00220AA2"/>
    <w:rsid w:val="002238C6"/>
    <w:rsid w:val="00223EAB"/>
    <w:rsid w:val="00231A72"/>
    <w:rsid w:val="00231B0A"/>
    <w:rsid w:val="00232F23"/>
    <w:rsid w:val="00237B3C"/>
    <w:rsid w:val="00245487"/>
    <w:rsid w:val="00245E08"/>
    <w:rsid w:val="002517CC"/>
    <w:rsid w:val="002527EB"/>
    <w:rsid w:val="0025453C"/>
    <w:rsid w:val="002551DF"/>
    <w:rsid w:val="0025649F"/>
    <w:rsid w:val="002564D4"/>
    <w:rsid w:val="00260022"/>
    <w:rsid w:val="00260118"/>
    <w:rsid w:val="002660BA"/>
    <w:rsid w:val="00266850"/>
    <w:rsid w:val="002673CE"/>
    <w:rsid w:val="002679EF"/>
    <w:rsid w:val="002716E7"/>
    <w:rsid w:val="00271FA4"/>
    <w:rsid w:val="002720B0"/>
    <w:rsid w:val="00280A4C"/>
    <w:rsid w:val="00282C38"/>
    <w:rsid w:val="00283E6B"/>
    <w:rsid w:val="0029157E"/>
    <w:rsid w:val="00293830"/>
    <w:rsid w:val="002964CE"/>
    <w:rsid w:val="002A0CEF"/>
    <w:rsid w:val="002A0D26"/>
    <w:rsid w:val="002A11AC"/>
    <w:rsid w:val="002A1B3A"/>
    <w:rsid w:val="002A3B75"/>
    <w:rsid w:val="002A3D33"/>
    <w:rsid w:val="002A7357"/>
    <w:rsid w:val="002B2F5D"/>
    <w:rsid w:val="002B52C6"/>
    <w:rsid w:val="002B73DD"/>
    <w:rsid w:val="002C0BD2"/>
    <w:rsid w:val="002C492B"/>
    <w:rsid w:val="002C563B"/>
    <w:rsid w:val="002C6BE9"/>
    <w:rsid w:val="002D7A32"/>
    <w:rsid w:val="002E380D"/>
    <w:rsid w:val="002E5B77"/>
    <w:rsid w:val="002E75C2"/>
    <w:rsid w:val="002F04E9"/>
    <w:rsid w:val="002F4DFC"/>
    <w:rsid w:val="002F5450"/>
    <w:rsid w:val="002F7070"/>
    <w:rsid w:val="00312157"/>
    <w:rsid w:val="003152BA"/>
    <w:rsid w:val="00316689"/>
    <w:rsid w:val="00317E82"/>
    <w:rsid w:val="003225AE"/>
    <w:rsid w:val="003243E5"/>
    <w:rsid w:val="00330189"/>
    <w:rsid w:val="003307CE"/>
    <w:rsid w:val="00331DCA"/>
    <w:rsid w:val="0033201B"/>
    <w:rsid w:val="0033228F"/>
    <w:rsid w:val="00336EC1"/>
    <w:rsid w:val="00336FEF"/>
    <w:rsid w:val="0033733C"/>
    <w:rsid w:val="003407A8"/>
    <w:rsid w:val="003408BA"/>
    <w:rsid w:val="00340A5B"/>
    <w:rsid w:val="00343F8F"/>
    <w:rsid w:val="00344DEA"/>
    <w:rsid w:val="003502A2"/>
    <w:rsid w:val="00350605"/>
    <w:rsid w:val="0035060D"/>
    <w:rsid w:val="003509BB"/>
    <w:rsid w:val="0035251F"/>
    <w:rsid w:val="0035273C"/>
    <w:rsid w:val="0035330A"/>
    <w:rsid w:val="0036597C"/>
    <w:rsid w:val="003667AD"/>
    <w:rsid w:val="0037441C"/>
    <w:rsid w:val="00375819"/>
    <w:rsid w:val="003759BA"/>
    <w:rsid w:val="00376B4A"/>
    <w:rsid w:val="00381521"/>
    <w:rsid w:val="003817B8"/>
    <w:rsid w:val="003852B5"/>
    <w:rsid w:val="00390877"/>
    <w:rsid w:val="00394B21"/>
    <w:rsid w:val="003972F6"/>
    <w:rsid w:val="0039732B"/>
    <w:rsid w:val="0039741C"/>
    <w:rsid w:val="00397C04"/>
    <w:rsid w:val="00397D82"/>
    <w:rsid w:val="003A6185"/>
    <w:rsid w:val="003A7151"/>
    <w:rsid w:val="003B2109"/>
    <w:rsid w:val="003B264F"/>
    <w:rsid w:val="003B3AAE"/>
    <w:rsid w:val="003B3EA8"/>
    <w:rsid w:val="003B3F2B"/>
    <w:rsid w:val="003B4CAB"/>
    <w:rsid w:val="003B6583"/>
    <w:rsid w:val="003C7821"/>
    <w:rsid w:val="003E1BF4"/>
    <w:rsid w:val="003E2765"/>
    <w:rsid w:val="003E2983"/>
    <w:rsid w:val="003F0171"/>
    <w:rsid w:val="003F1FBF"/>
    <w:rsid w:val="003F3EE2"/>
    <w:rsid w:val="003F6592"/>
    <w:rsid w:val="00405E4E"/>
    <w:rsid w:val="004067F8"/>
    <w:rsid w:val="00413C0A"/>
    <w:rsid w:val="004145FE"/>
    <w:rsid w:val="00417435"/>
    <w:rsid w:val="004205B4"/>
    <w:rsid w:val="004206E9"/>
    <w:rsid w:val="00423117"/>
    <w:rsid w:val="0042513E"/>
    <w:rsid w:val="0042589F"/>
    <w:rsid w:val="00432DDF"/>
    <w:rsid w:val="00433BF4"/>
    <w:rsid w:val="00435850"/>
    <w:rsid w:val="00435BF1"/>
    <w:rsid w:val="00437052"/>
    <w:rsid w:val="004401FE"/>
    <w:rsid w:val="00440778"/>
    <w:rsid w:val="004431E0"/>
    <w:rsid w:val="00445A17"/>
    <w:rsid w:val="004467FF"/>
    <w:rsid w:val="00450284"/>
    <w:rsid w:val="00460BEE"/>
    <w:rsid w:val="004635FD"/>
    <w:rsid w:val="004661BE"/>
    <w:rsid w:val="00467824"/>
    <w:rsid w:val="00470AF6"/>
    <w:rsid w:val="00473503"/>
    <w:rsid w:val="00475F26"/>
    <w:rsid w:val="00476818"/>
    <w:rsid w:val="004774AF"/>
    <w:rsid w:val="00480846"/>
    <w:rsid w:val="004816A3"/>
    <w:rsid w:val="00483570"/>
    <w:rsid w:val="00483BD6"/>
    <w:rsid w:val="0048661A"/>
    <w:rsid w:val="00491505"/>
    <w:rsid w:val="00492A91"/>
    <w:rsid w:val="004933DE"/>
    <w:rsid w:val="004A4B0A"/>
    <w:rsid w:val="004A573F"/>
    <w:rsid w:val="004A5747"/>
    <w:rsid w:val="004B3D85"/>
    <w:rsid w:val="004B4550"/>
    <w:rsid w:val="004B4734"/>
    <w:rsid w:val="004B65E4"/>
    <w:rsid w:val="004B78A3"/>
    <w:rsid w:val="004C2AB3"/>
    <w:rsid w:val="004C2C33"/>
    <w:rsid w:val="004C3DDB"/>
    <w:rsid w:val="004C5A0C"/>
    <w:rsid w:val="004C615B"/>
    <w:rsid w:val="004C7C43"/>
    <w:rsid w:val="004D078A"/>
    <w:rsid w:val="004D087A"/>
    <w:rsid w:val="004D10DC"/>
    <w:rsid w:val="004D3BE7"/>
    <w:rsid w:val="004D6752"/>
    <w:rsid w:val="004D71B7"/>
    <w:rsid w:val="004E1BDE"/>
    <w:rsid w:val="004F0877"/>
    <w:rsid w:val="00503490"/>
    <w:rsid w:val="00507169"/>
    <w:rsid w:val="00510E7B"/>
    <w:rsid w:val="00515A4A"/>
    <w:rsid w:val="00517FE0"/>
    <w:rsid w:val="0052467A"/>
    <w:rsid w:val="00527C1E"/>
    <w:rsid w:val="00530D1B"/>
    <w:rsid w:val="00535F76"/>
    <w:rsid w:val="00536F40"/>
    <w:rsid w:val="005423D6"/>
    <w:rsid w:val="00542C27"/>
    <w:rsid w:val="00545186"/>
    <w:rsid w:val="00547D3A"/>
    <w:rsid w:val="00550CF5"/>
    <w:rsid w:val="005534C3"/>
    <w:rsid w:val="00553A45"/>
    <w:rsid w:val="00554F1E"/>
    <w:rsid w:val="0055720F"/>
    <w:rsid w:val="00562711"/>
    <w:rsid w:val="0056722A"/>
    <w:rsid w:val="005674F3"/>
    <w:rsid w:val="00567D44"/>
    <w:rsid w:val="00573999"/>
    <w:rsid w:val="00574052"/>
    <w:rsid w:val="005776FC"/>
    <w:rsid w:val="005812E0"/>
    <w:rsid w:val="00584FA3"/>
    <w:rsid w:val="00590945"/>
    <w:rsid w:val="00590D2A"/>
    <w:rsid w:val="0059339D"/>
    <w:rsid w:val="00593800"/>
    <w:rsid w:val="00593F05"/>
    <w:rsid w:val="00596E72"/>
    <w:rsid w:val="005973E8"/>
    <w:rsid w:val="005A60E0"/>
    <w:rsid w:val="005A658B"/>
    <w:rsid w:val="005B49EB"/>
    <w:rsid w:val="005B4D24"/>
    <w:rsid w:val="005B4D47"/>
    <w:rsid w:val="005C2AD3"/>
    <w:rsid w:val="005C3A9D"/>
    <w:rsid w:val="005C4810"/>
    <w:rsid w:val="005C79CA"/>
    <w:rsid w:val="005C7D74"/>
    <w:rsid w:val="005D3F11"/>
    <w:rsid w:val="005E0412"/>
    <w:rsid w:val="005E0E37"/>
    <w:rsid w:val="005F3A44"/>
    <w:rsid w:val="005F40E8"/>
    <w:rsid w:val="005F658C"/>
    <w:rsid w:val="00601716"/>
    <w:rsid w:val="00601717"/>
    <w:rsid w:val="006033CE"/>
    <w:rsid w:val="00603C0F"/>
    <w:rsid w:val="00611EE6"/>
    <w:rsid w:val="0061287B"/>
    <w:rsid w:val="00612ED1"/>
    <w:rsid w:val="00613C1D"/>
    <w:rsid w:val="00621350"/>
    <w:rsid w:val="00623059"/>
    <w:rsid w:val="006250DC"/>
    <w:rsid w:val="00627363"/>
    <w:rsid w:val="006308A3"/>
    <w:rsid w:val="0063260D"/>
    <w:rsid w:val="00633C76"/>
    <w:rsid w:val="00636497"/>
    <w:rsid w:val="00636E4C"/>
    <w:rsid w:val="00646836"/>
    <w:rsid w:val="006476EE"/>
    <w:rsid w:val="00647B08"/>
    <w:rsid w:val="006512FD"/>
    <w:rsid w:val="00652960"/>
    <w:rsid w:val="00652A4D"/>
    <w:rsid w:val="00660EE9"/>
    <w:rsid w:val="00661335"/>
    <w:rsid w:val="00664D19"/>
    <w:rsid w:val="0067232E"/>
    <w:rsid w:val="00672A7D"/>
    <w:rsid w:val="00675CCB"/>
    <w:rsid w:val="00680DD2"/>
    <w:rsid w:val="00685145"/>
    <w:rsid w:val="00687330"/>
    <w:rsid w:val="006920B3"/>
    <w:rsid w:val="006940EC"/>
    <w:rsid w:val="00694CA2"/>
    <w:rsid w:val="0069501E"/>
    <w:rsid w:val="006951B6"/>
    <w:rsid w:val="00695FBA"/>
    <w:rsid w:val="006A0815"/>
    <w:rsid w:val="006A0B68"/>
    <w:rsid w:val="006A1494"/>
    <w:rsid w:val="006A2666"/>
    <w:rsid w:val="006A42DC"/>
    <w:rsid w:val="006A7A50"/>
    <w:rsid w:val="006B299B"/>
    <w:rsid w:val="006B3884"/>
    <w:rsid w:val="006B3CAC"/>
    <w:rsid w:val="006B4B84"/>
    <w:rsid w:val="006B4DC1"/>
    <w:rsid w:val="006C0206"/>
    <w:rsid w:val="006C0857"/>
    <w:rsid w:val="006C11B2"/>
    <w:rsid w:val="006C4209"/>
    <w:rsid w:val="006C6BDF"/>
    <w:rsid w:val="006D002E"/>
    <w:rsid w:val="006D3039"/>
    <w:rsid w:val="006D4009"/>
    <w:rsid w:val="006D6D9D"/>
    <w:rsid w:val="006E1EE6"/>
    <w:rsid w:val="006E6F07"/>
    <w:rsid w:val="006F114A"/>
    <w:rsid w:val="006F2415"/>
    <w:rsid w:val="006F3135"/>
    <w:rsid w:val="006F4410"/>
    <w:rsid w:val="006F7E71"/>
    <w:rsid w:val="00700CE3"/>
    <w:rsid w:val="00701048"/>
    <w:rsid w:val="00705D98"/>
    <w:rsid w:val="00705EF7"/>
    <w:rsid w:val="00706983"/>
    <w:rsid w:val="00706B6D"/>
    <w:rsid w:val="007071CA"/>
    <w:rsid w:val="00711F43"/>
    <w:rsid w:val="00716F5F"/>
    <w:rsid w:val="007201CF"/>
    <w:rsid w:val="00730287"/>
    <w:rsid w:val="00731FBB"/>
    <w:rsid w:val="0073247F"/>
    <w:rsid w:val="0073638F"/>
    <w:rsid w:val="007365CA"/>
    <w:rsid w:val="0073660B"/>
    <w:rsid w:val="00740A0D"/>
    <w:rsid w:val="007435A6"/>
    <w:rsid w:val="0074469A"/>
    <w:rsid w:val="00744E41"/>
    <w:rsid w:val="00745380"/>
    <w:rsid w:val="00752486"/>
    <w:rsid w:val="007572A4"/>
    <w:rsid w:val="00760616"/>
    <w:rsid w:val="007653E2"/>
    <w:rsid w:val="00770A36"/>
    <w:rsid w:val="007731B2"/>
    <w:rsid w:val="00776BA6"/>
    <w:rsid w:val="007812F5"/>
    <w:rsid w:val="00781866"/>
    <w:rsid w:val="00785AA9"/>
    <w:rsid w:val="0079044C"/>
    <w:rsid w:val="00793224"/>
    <w:rsid w:val="0079756C"/>
    <w:rsid w:val="007A18DB"/>
    <w:rsid w:val="007A67BC"/>
    <w:rsid w:val="007B3C04"/>
    <w:rsid w:val="007B5224"/>
    <w:rsid w:val="007B6033"/>
    <w:rsid w:val="007B7901"/>
    <w:rsid w:val="007C07C2"/>
    <w:rsid w:val="007C3766"/>
    <w:rsid w:val="007C5515"/>
    <w:rsid w:val="007C57C4"/>
    <w:rsid w:val="007E0756"/>
    <w:rsid w:val="007E1E4C"/>
    <w:rsid w:val="007E6330"/>
    <w:rsid w:val="007E7E4C"/>
    <w:rsid w:val="007F346C"/>
    <w:rsid w:val="007F377C"/>
    <w:rsid w:val="007F4523"/>
    <w:rsid w:val="007F4776"/>
    <w:rsid w:val="007F4EF0"/>
    <w:rsid w:val="007F73F9"/>
    <w:rsid w:val="007F7C45"/>
    <w:rsid w:val="00801A80"/>
    <w:rsid w:val="008107F3"/>
    <w:rsid w:val="00815512"/>
    <w:rsid w:val="00817C0D"/>
    <w:rsid w:val="00820BEA"/>
    <w:rsid w:val="008255E8"/>
    <w:rsid w:val="00825B10"/>
    <w:rsid w:val="00826486"/>
    <w:rsid w:val="008267A5"/>
    <w:rsid w:val="00836199"/>
    <w:rsid w:val="00846880"/>
    <w:rsid w:val="00850757"/>
    <w:rsid w:val="00851B72"/>
    <w:rsid w:val="00852FC6"/>
    <w:rsid w:val="00853E6C"/>
    <w:rsid w:val="00855687"/>
    <w:rsid w:val="00863C33"/>
    <w:rsid w:val="00864E94"/>
    <w:rsid w:val="0086653C"/>
    <w:rsid w:val="008748B1"/>
    <w:rsid w:val="00877FCC"/>
    <w:rsid w:val="00881AF8"/>
    <w:rsid w:val="00882413"/>
    <w:rsid w:val="008847C1"/>
    <w:rsid w:val="008870F5"/>
    <w:rsid w:val="008915F9"/>
    <w:rsid w:val="00896C0B"/>
    <w:rsid w:val="008A01A2"/>
    <w:rsid w:val="008A14DD"/>
    <w:rsid w:val="008A20BE"/>
    <w:rsid w:val="008A30E9"/>
    <w:rsid w:val="008A63C5"/>
    <w:rsid w:val="008A74B7"/>
    <w:rsid w:val="008B3608"/>
    <w:rsid w:val="008B3E35"/>
    <w:rsid w:val="008C1A6C"/>
    <w:rsid w:val="008C34B1"/>
    <w:rsid w:val="008C37E4"/>
    <w:rsid w:val="008C7122"/>
    <w:rsid w:val="008C725D"/>
    <w:rsid w:val="008D0BB9"/>
    <w:rsid w:val="008D3C0D"/>
    <w:rsid w:val="008D5A6E"/>
    <w:rsid w:val="008D5D0A"/>
    <w:rsid w:val="008F2BE5"/>
    <w:rsid w:val="008F2D73"/>
    <w:rsid w:val="008F5D5B"/>
    <w:rsid w:val="009021E8"/>
    <w:rsid w:val="009030FD"/>
    <w:rsid w:val="00905E76"/>
    <w:rsid w:val="009122DC"/>
    <w:rsid w:val="009124D8"/>
    <w:rsid w:val="00913994"/>
    <w:rsid w:val="00930196"/>
    <w:rsid w:val="00934539"/>
    <w:rsid w:val="009355CE"/>
    <w:rsid w:val="009362FB"/>
    <w:rsid w:val="00936393"/>
    <w:rsid w:val="00936E84"/>
    <w:rsid w:val="009409AB"/>
    <w:rsid w:val="00940DFD"/>
    <w:rsid w:val="00941600"/>
    <w:rsid w:val="00944F5D"/>
    <w:rsid w:val="0094538B"/>
    <w:rsid w:val="009457CE"/>
    <w:rsid w:val="009460BD"/>
    <w:rsid w:val="009534E6"/>
    <w:rsid w:val="00954606"/>
    <w:rsid w:val="00955381"/>
    <w:rsid w:val="009564ED"/>
    <w:rsid w:val="00956B8D"/>
    <w:rsid w:val="00960618"/>
    <w:rsid w:val="00960CDD"/>
    <w:rsid w:val="00961BCB"/>
    <w:rsid w:val="00962138"/>
    <w:rsid w:val="00963934"/>
    <w:rsid w:val="00965532"/>
    <w:rsid w:val="00972DD3"/>
    <w:rsid w:val="00973D43"/>
    <w:rsid w:val="00977B1F"/>
    <w:rsid w:val="00980890"/>
    <w:rsid w:val="00980ACF"/>
    <w:rsid w:val="009868AB"/>
    <w:rsid w:val="009926F7"/>
    <w:rsid w:val="00994434"/>
    <w:rsid w:val="009A55D5"/>
    <w:rsid w:val="009B105C"/>
    <w:rsid w:val="009B18F6"/>
    <w:rsid w:val="009B4756"/>
    <w:rsid w:val="009B4C51"/>
    <w:rsid w:val="009C257D"/>
    <w:rsid w:val="009C2BF7"/>
    <w:rsid w:val="009C3A4F"/>
    <w:rsid w:val="009C3E99"/>
    <w:rsid w:val="009C748E"/>
    <w:rsid w:val="009D75D8"/>
    <w:rsid w:val="009F21C7"/>
    <w:rsid w:val="009F629B"/>
    <w:rsid w:val="00A00AF2"/>
    <w:rsid w:val="00A01B9E"/>
    <w:rsid w:val="00A02B95"/>
    <w:rsid w:val="00A067DD"/>
    <w:rsid w:val="00A077D1"/>
    <w:rsid w:val="00A10763"/>
    <w:rsid w:val="00A13E54"/>
    <w:rsid w:val="00A166AF"/>
    <w:rsid w:val="00A170A6"/>
    <w:rsid w:val="00A2099E"/>
    <w:rsid w:val="00A31D0B"/>
    <w:rsid w:val="00A367E8"/>
    <w:rsid w:val="00A40CDA"/>
    <w:rsid w:val="00A41D5E"/>
    <w:rsid w:val="00A45D77"/>
    <w:rsid w:val="00A47E3A"/>
    <w:rsid w:val="00A52C55"/>
    <w:rsid w:val="00A53703"/>
    <w:rsid w:val="00A547D4"/>
    <w:rsid w:val="00A54F58"/>
    <w:rsid w:val="00A55AE5"/>
    <w:rsid w:val="00A56A52"/>
    <w:rsid w:val="00A65C3A"/>
    <w:rsid w:val="00A73DEA"/>
    <w:rsid w:val="00A81C71"/>
    <w:rsid w:val="00A84E0C"/>
    <w:rsid w:val="00A86CFD"/>
    <w:rsid w:val="00A87457"/>
    <w:rsid w:val="00A9043C"/>
    <w:rsid w:val="00A9191A"/>
    <w:rsid w:val="00A94A88"/>
    <w:rsid w:val="00A95D4A"/>
    <w:rsid w:val="00A97F94"/>
    <w:rsid w:val="00AA1139"/>
    <w:rsid w:val="00AA12D3"/>
    <w:rsid w:val="00AA2E28"/>
    <w:rsid w:val="00AA504A"/>
    <w:rsid w:val="00AB1491"/>
    <w:rsid w:val="00AB4013"/>
    <w:rsid w:val="00AB5894"/>
    <w:rsid w:val="00AB623E"/>
    <w:rsid w:val="00AC0AA6"/>
    <w:rsid w:val="00AC1ADE"/>
    <w:rsid w:val="00AC1E76"/>
    <w:rsid w:val="00AC24DE"/>
    <w:rsid w:val="00AC2C53"/>
    <w:rsid w:val="00AC2F55"/>
    <w:rsid w:val="00AC46D0"/>
    <w:rsid w:val="00AC5846"/>
    <w:rsid w:val="00AD152A"/>
    <w:rsid w:val="00AD581B"/>
    <w:rsid w:val="00AD6BE0"/>
    <w:rsid w:val="00AE18EF"/>
    <w:rsid w:val="00AE32A1"/>
    <w:rsid w:val="00AE3F57"/>
    <w:rsid w:val="00AE74C8"/>
    <w:rsid w:val="00AE7C13"/>
    <w:rsid w:val="00AF0EAF"/>
    <w:rsid w:val="00AF1235"/>
    <w:rsid w:val="00AF77AC"/>
    <w:rsid w:val="00B05485"/>
    <w:rsid w:val="00B058EF"/>
    <w:rsid w:val="00B05BB4"/>
    <w:rsid w:val="00B06475"/>
    <w:rsid w:val="00B07C4D"/>
    <w:rsid w:val="00B10236"/>
    <w:rsid w:val="00B144B6"/>
    <w:rsid w:val="00B158D5"/>
    <w:rsid w:val="00B20D42"/>
    <w:rsid w:val="00B24802"/>
    <w:rsid w:val="00B24CB4"/>
    <w:rsid w:val="00B3027F"/>
    <w:rsid w:val="00B31327"/>
    <w:rsid w:val="00B330CE"/>
    <w:rsid w:val="00B34306"/>
    <w:rsid w:val="00B42FF7"/>
    <w:rsid w:val="00B430F6"/>
    <w:rsid w:val="00B444EE"/>
    <w:rsid w:val="00B529C4"/>
    <w:rsid w:val="00B52B9D"/>
    <w:rsid w:val="00B552D0"/>
    <w:rsid w:val="00B555AC"/>
    <w:rsid w:val="00B570A7"/>
    <w:rsid w:val="00B57B8C"/>
    <w:rsid w:val="00B6001A"/>
    <w:rsid w:val="00B6129F"/>
    <w:rsid w:val="00B66B5F"/>
    <w:rsid w:val="00B67F48"/>
    <w:rsid w:val="00B7276B"/>
    <w:rsid w:val="00B753A9"/>
    <w:rsid w:val="00B81667"/>
    <w:rsid w:val="00B830E8"/>
    <w:rsid w:val="00B91B49"/>
    <w:rsid w:val="00B91D59"/>
    <w:rsid w:val="00B9559E"/>
    <w:rsid w:val="00B97C37"/>
    <w:rsid w:val="00BA3B23"/>
    <w:rsid w:val="00BA66D0"/>
    <w:rsid w:val="00BB3ADA"/>
    <w:rsid w:val="00BB43B1"/>
    <w:rsid w:val="00BB43C8"/>
    <w:rsid w:val="00BB4CF7"/>
    <w:rsid w:val="00BB5C53"/>
    <w:rsid w:val="00BB6D92"/>
    <w:rsid w:val="00BC469E"/>
    <w:rsid w:val="00BC4C86"/>
    <w:rsid w:val="00BC5678"/>
    <w:rsid w:val="00BD1D8B"/>
    <w:rsid w:val="00BD28A7"/>
    <w:rsid w:val="00BD5078"/>
    <w:rsid w:val="00BE0D0E"/>
    <w:rsid w:val="00BE3594"/>
    <w:rsid w:val="00BE375F"/>
    <w:rsid w:val="00BE5EE0"/>
    <w:rsid w:val="00BE6593"/>
    <w:rsid w:val="00BF0621"/>
    <w:rsid w:val="00BF0F41"/>
    <w:rsid w:val="00BF2352"/>
    <w:rsid w:val="00BF2521"/>
    <w:rsid w:val="00BF4619"/>
    <w:rsid w:val="00BF6B0C"/>
    <w:rsid w:val="00C036D7"/>
    <w:rsid w:val="00C04046"/>
    <w:rsid w:val="00C04369"/>
    <w:rsid w:val="00C06EE3"/>
    <w:rsid w:val="00C112C6"/>
    <w:rsid w:val="00C14263"/>
    <w:rsid w:val="00C16A96"/>
    <w:rsid w:val="00C2076C"/>
    <w:rsid w:val="00C20C84"/>
    <w:rsid w:val="00C252F0"/>
    <w:rsid w:val="00C30863"/>
    <w:rsid w:val="00C32A5A"/>
    <w:rsid w:val="00C34969"/>
    <w:rsid w:val="00C36354"/>
    <w:rsid w:val="00C371EA"/>
    <w:rsid w:val="00C41399"/>
    <w:rsid w:val="00C4207E"/>
    <w:rsid w:val="00C464C2"/>
    <w:rsid w:val="00C4791A"/>
    <w:rsid w:val="00C50685"/>
    <w:rsid w:val="00C51784"/>
    <w:rsid w:val="00C5212C"/>
    <w:rsid w:val="00C533F6"/>
    <w:rsid w:val="00C56B1D"/>
    <w:rsid w:val="00C57666"/>
    <w:rsid w:val="00C6085B"/>
    <w:rsid w:val="00C61941"/>
    <w:rsid w:val="00C6600B"/>
    <w:rsid w:val="00C66B55"/>
    <w:rsid w:val="00C67A46"/>
    <w:rsid w:val="00C67F99"/>
    <w:rsid w:val="00C704AD"/>
    <w:rsid w:val="00C70564"/>
    <w:rsid w:val="00C80980"/>
    <w:rsid w:val="00C81045"/>
    <w:rsid w:val="00C81C2F"/>
    <w:rsid w:val="00C823FF"/>
    <w:rsid w:val="00C83E6E"/>
    <w:rsid w:val="00C92569"/>
    <w:rsid w:val="00C9318C"/>
    <w:rsid w:val="00CA140C"/>
    <w:rsid w:val="00CA38D4"/>
    <w:rsid w:val="00CA5C3A"/>
    <w:rsid w:val="00CA6075"/>
    <w:rsid w:val="00CA618F"/>
    <w:rsid w:val="00CA6731"/>
    <w:rsid w:val="00CA7185"/>
    <w:rsid w:val="00CB2975"/>
    <w:rsid w:val="00CB7055"/>
    <w:rsid w:val="00CC0D20"/>
    <w:rsid w:val="00CC7DBE"/>
    <w:rsid w:val="00CD798D"/>
    <w:rsid w:val="00CD7B66"/>
    <w:rsid w:val="00CE229E"/>
    <w:rsid w:val="00CE2D7C"/>
    <w:rsid w:val="00CE47DB"/>
    <w:rsid w:val="00CE69A3"/>
    <w:rsid w:val="00CE7FEB"/>
    <w:rsid w:val="00CF1A1B"/>
    <w:rsid w:val="00CF1B53"/>
    <w:rsid w:val="00CF38A0"/>
    <w:rsid w:val="00D004F6"/>
    <w:rsid w:val="00D02E77"/>
    <w:rsid w:val="00D074E5"/>
    <w:rsid w:val="00D079F6"/>
    <w:rsid w:val="00D11560"/>
    <w:rsid w:val="00D11A4E"/>
    <w:rsid w:val="00D1473E"/>
    <w:rsid w:val="00D1474B"/>
    <w:rsid w:val="00D16818"/>
    <w:rsid w:val="00D168A3"/>
    <w:rsid w:val="00D175E0"/>
    <w:rsid w:val="00D20903"/>
    <w:rsid w:val="00D20E39"/>
    <w:rsid w:val="00D21FC2"/>
    <w:rsid w:val="00D2200C"/>
    <w:rsid w:val="00D22024"/>
    <w:rsid w:val="00D22DA4"/>
    <w:rsid w:val="00D2569C"/>
    <w:rsid w:val="00D26926"/>
    <w:rsid w:val="00D31D07"/>
    <w:rsid w:val="00D3590A"/>
    <w:rsid w:val="00D36666"/>
    <w:rsid w:val="00D468AC"/>
    <w:rsid w:val="00D477B1"/>
    <w:rsid w:val="00D55C39"/>
    <w:rsid w:val="00D60C5D"/>
    <w:rsid w:val="00D60C65"/>
    <w:rsid w:val="00D621E2"/>
    <w:rsid w:val="00D62323"/>
    <w:rsid w:val="00D62B58"/>
    <w:rsid w:val="00D65E89"/>
    <w:rsid w:val="00D65FB1"/>
    <w:rsid w:val="00D665A9"/>
    <w:rsid w:val="00D6759D"/>
    <w:rsid w:val="00D71554"/>
    <w:rsid w:val="00D738B7"/>
    <w:rsid w:val="00D803EF"/>
    <w:rsid w:val="00D83BC6"/>
    <w:rsid w:val="00D8723E"/>
    <w:rsid w:val="00D9149A"/>
    <w:rsid w:val="00D9170F"/>
    <w:rsid w:val="00D934C5"/>
    <w:rsid w:val="00D93DF8"/>
    <w:rsid w:val="00DA1805"/>
    <w:rsid w:val="00DB29E3"/>
    <w:rsid w:val="00DB4719"/>
    <w:rsid w:val="00DB54CC"/>
    <w:rsid w:val="00DB62BB"/>
    <w:rsid w:val="00DC1D66"/>
    <w:rsid w:val="00DC4B5D"/>
    <w:rsid w:val="00DC76C8"/>
    <w:rsid w:val="00DD0CD7"/>
    <w:rsid w:val="00DD270A"/>
    <w:rsid w:val="00DE012F"/>
    <w:rsid w:val="00DE2E9A"/>
    <w:rsid w:val="00DF069A"/>
    <w:rsid w:val="00DF15EC"/>
    <w:rsid w:val="00DF3F37"/>
    <w:rsid w:val="00DF583A"/>
    <w:rsid w:val="00DF6A41"/>
    <w:rsid w:val="00DF7075"/>
    <w:rsid w:val="00E00334"/>
    <w:rsid w:val="00E02C62"/>
    <w:rsid w:val="00E03781"/>
    <w:rsid w:val="00E05461"/>
    <w:rsid w:val="00E14174"/>
    <w:rsid w:val="00E16940"/>
    <w:rsid w:val="00E17487"/>
    <w:rsid w:val="00E21130"/>
    <w:rsid w:val="00E212FA"/>
    <w:rsid w:val="00E24828"/>
    <w:rsid w:val="00E24D57"/>
    <w:rsid w:val="00E25210"/>
    <w:rsid w:val="00E266C0"/>
    <w:rsid w:val="00E26A4A"/>
    <w:rsid w:val="00E26AA2"/>
    <w:rsid w:val="00E32406"/>
    <w:rsid w:val="00E33863"/>
    <w:rsid w:val="00E33DDC"/>
    <w:rsid w:val="00E34030"/>
    <w:rsid w:val="00E360D2"/>
    <w:rsid w:val="00E37F10"/>
    <w:rsid w:val="00E40EC2"/>
    <w:rsid w:val="00E459A1"/>
    <w:rsid w:val="00E52272"/>
    <w:rsid w:val="00E52E13"/>
    <w:rsid w:val="00E55D76"/>
    <w:rsid w:val="00E57570"/>
    <w:rsid w:val="00E61311"/>
    <w:rsid w:val="00E61426"/>
    <w:rsid w:val="00E643AF"/>
    <w:rsid w:val="00E664DA"/>
    <w:rsid w:val="00E70F46"/>
    <w:rsid w:val="00E731F6"/>
    <w:rsid w:val="00E737E3"/>
    <w:rsid w:val="00E73EE2"/>
    <w:rsid w:val="00E74B41"/>
    <w:rsid w:val="00E75A84"/>
    <w:rsid w:val="00E8285F"/>
    <w:rsid w:val="00E848D4"/>
    <w:rsid w:val="00E86BE6"/>
    <w:rsid w:val="00E95885"/>
    <w:rsid w:val="00E95FF6"/>
    <w:rsid w:val="00E9694F"/>
    <w:rsid w:val="00E97D57"/>
    <w:rsid w:val="00EA03F7"/>
    <w:rsid w:val="00EA338E"/>
    <w:rsid w:val="00EA3F19"/>
    <w:rsid w:val="00EA50F9"/>
    <w:rsid w:val="00EB03FF"/>
    <w:rsid w:val="00EC0B9B"/>
    <w:rsid w:val="00EC134A"/>
    <w:rsid w:val="00EC537C"/>
    <w:rsid w:val="00EC7BA7"/>
    <w:rsid w:val="00ED08CF"/>
    <w:rsid w:val="00ED1250"/>
    <w:rsid w:val="00ED58E3"/>
    <w:rsid w:val="00EE3BD5"/>
    <w:rsid w:val="00EE5014"/>
    <w:rsid w:val="00EF1952"/>
    <w:rsid w:val="00EF27D0"/>
    <w:rsid w:val="00EF404B"/>
    <w:rsid w:val="00EF6686"/>
    <w:rsid w:val="00F01CE2"/>
    <w:rsid w:val="00F02007"/>
    <w:rsid w:val="00F04204"/>
    <w:rsid w:val="00F06DD8"/>
    <w:rsid w:val="00F12F73"/>
    <w:rsid w:val="00F13EC0"/>
    <w:rsid w:val="00F15423"/>
    <w:rsid w:val="00F21222"/>
    <w:rsid w:val="00F21F84"/>
    <w:rsid w:val="00F23D15"/>
    <w:rsid w:val="00F2570E"/>
    <w:rsid w:val="00F31B1C"/>
    <w:rsid w:val="00F321FB"/>
    <w:rsid w:val="00F3476D"/>
    <w:rsid w:val="00F34A2B"/>
    <w:rsid w:val="00F3695F"/>
    <w:rsid w:val="00F40850"/>
    <w:rsid w:val="00F424E4"/>
    <w:rsid w:val="00F428AD"/>
    <w:rsid w:val="00F47638"/>
    <w:rsid w:val="00F52692"/>
    <w:rsid w:val="00F53BEA"/>
    <w:rsid w:val="00F545F4"/>
    <w:rsid w:val="00F56BCA"/>
    <w:rsid w:val="00F6043F"/>
    <w:rsid w:val="00F604CF"/>
    <w:rsid w:val="00F61E7E"/>
    <w:rsid w:val="00F62FEE"/>
    <w:rsid w:val="00F634B5"/>
    <w:rsid w:val="00F6503B"/>
    <w:rsid w:val="00F66514"/>
    <w:rsid w:val="00F7118D"/>
    <w:rsid w:val="00F72039"/>
    <w:rsid w:val="00F72D1F"/>
    <w:rsid w:val="00F83602"/>
    <w:rsid w:val="00F83F36"/>
    <w:rsid w:val="00F86195"/>
    <w:rsid w:val="00F8666F"/>
    <w:rsid w:val="00F87E1B"/>
    <w:rsid w:val="00F907BF"/>
    <w:rsid w:val="00FA396F"/>
    <w:rsid w:val="00FA583E"/>
    <w:rsid w:val="00FA5C9F"/>
    <w:rsid w:val="00FA6881"/>
    <w:rsid w:val="00FA6FE3"/>
    <w:rsid w:val="00FB0A28"/>
    <w:rsid w:val="00FB1703"/>
    <w:rsid w:val="00FB383D"/>
    <w:rsid w:val="00FB3C36"/>
    <w:rsid w:val="00FB495C"/>
    <w:rsid w:val="00FB7239"/>
    <w:rsid w:val="00FC487D"/>
    <w:rsid w:val="00FC7A7D"/>
    <w:rsid w:val="00FC7BE0"/>
    <w:rsid w:val="00FD1890"/>
    <w:rsid w:val="00FD4778"/>
    <w:rsid w:val="00FD486B"/>
    <w:rsid w:val="00FD4FAB"/>
    <w:rsid w:val="00FE1455"/>
    <w:rsid w:val="00FE1DBA"/>
    <w:rsid w:val="00FE7CAA"/>
    <w:rsid w:val="00FF07FA"/>
    <w:rsid w:val="00FF103B"/>
    <w:rsid w:val="00FF12F5"/>
    <w:rsid w:val="00FF2695"/>
    <w:rsid w:val="00FF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809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08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3A45"/>
    <w:pPr>
      <w:keepNext/>
      <w:spacing w:line="480" w:lineRule="auto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A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08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3A45"/>
    <w:rPr>
      <w:rFonts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3A45"/>
    <w:rPr>
      <w:rFonts w:ascii="Cambria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809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3A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8098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809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3A45"/>
    <w:rPr>
      <w:rFonts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8084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TableGrid">
    <w:name w:val="Table Grid"/>
    <w:basedOn w:val="TableNormal"/>
    <w:uiPriority w:val="99"/>
    <w:rsid w:val="006F4410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53A45"/>
    <w:pPr>
      <w:spacing w:after="201" w:line="285" w:lineRule="atLeast"/>
      <w:ind w:left="167" w:right="167"/>
    </w:pPr>
    <w:rPr>
      <w:sz w:val="20"/>
      <w:szCs w:val="20"/>
    </w:rPr>
  </w:style>
  <w:style w:type="character" w:styleId="Emphasis">
    <w:name w:val="Emphasis"/>
    <w:basedOn w:val="DefaultParagraphFont"/>
    <w:uiPriority w:val="99"/>
    <w:qFormat/>
    <w:rsid w:val="00553A45"/>
    <w:rPr>
      <w:rFonts w:cs="Times New Roman"/>
      <w:i/>
      <w:iCs/>
    </w:rPr>
  </w:style>
  <w:style w:type="paragraph" w:customStyle="1" w:styleId="Default">
    <w:name w:val="Default"/>
    <w:uiPriority w:val="99"/>
    <w:rsid w:val="00553A45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53A45"/>
    <w:pPr>
      <w:ind w:firstLine="720"/>
    </w:pPr>
    <w:rPr>
      <w:color w:val="00000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53A45"/>
    <w:rPr>
      <w:rFonts w:cs="Times New Roman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rsid w:val="00553A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3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53A4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3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53A45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53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3A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53A45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rsid w:val="00553A45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553A45"/>
    <w:pPr>
      <w:spacing w:after="100" w:line="276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553A45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553A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53A45"/>
    <w:rPr>
      <w:rFonts w:cs="Times New Roman"/>
      <w:sz w:val="24"/>
      <w:szCs w:val="24"/>
    </w:rPr>
  </w:style>
  <w:style w:type="character" w:customStyle="1" w:styleId="txt">
    <w:name w:val="txt"/>
    <w:basedOn w:val="DefaultParagraphFont"/>
    <w:uiPriority w:val="99"/>
    <w:rsid w:val="00553A45"/>
    <w:rPr>
      <w:rFonts w:cs="Times New Roman"/>
    </w:rPr>
  </w:style>
  <w:style w:type="paragraph" w:styleId="ListParagraph">
    <w:name w:val="List Paragraph"/>
    <w:basedOn w:val="Normal"/>
    <w:uiPriority w:val="99"/>
    <w:qFormat/>
    <w:rsid w:val="00553A45"/>
    <w:pPr>
      <w:ind w:left="720"/>
      <w:contextualSpacing/>
    </w:pPr>
  </w:style>
  <w:style w:type="paragraph" w:customStyle="1" w:styleId="TX1">
    <w:name w:val="TX1"/>
    <w:uiPriority w:val="99"/>
    <w:rsid w:val="00553A45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References">
    <w:name w:val="References"/>
    <w:uiPriority w:val="99"/>
    <w:rsid w:val="00553A45"/>
    <w:pPr>
      <w:widowControl w:val="0"/>
      <w:autoSpaceDE w:val="0"/>
      <w:autoSpaceDN w:val="0"/>
      <w:adjustRightInd w:val="0"/>
      <w:spacing w:line="200" w:lineRule="exact"/>
      <w:ind w:left="240" w:hanging="240"/>
      <w:jc w:val="both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553A45"/>
    <w:rPr>
      <w:rFonts w:ascii="Times New Roman" w:hAnsi="Times New Roman"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4401FE"/>
    <w:rPr>
      <w:rFonts w:eastAsia="SimSun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01FE"/>
    <w:rPr>
      <w:rFonts w:eastAsia="SimSu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401F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401FE"/>
    <w:rPr>
      <w:rFonts w:cs="Times New Roman"/>
      <w:b/>
      <w:bCs/>
      <w:sz w:val="24"/>
      <w:szCs w:val="24"/>
    </w:rPr>
  </w:style>
  <w:style w:type="paragraph" w:customStyle="1" w:styleId="Bodytext0">
    <w:name w:val="Body text"/>
    <w:basedOn w:val="Normal"/>
    <w:uiPriority w:val="99"/>
    <w:rsid w:val="004401FE"/>
    <w:pPr>
      <w:widowControl w:val="0"/>
      <w:ind w:firstLine="480"/>
    </w:pPr>
    <w:rPr>
      <w:rFonts w:ascii="Garamond" w:eastAsia="SimSun" w:hAnsi="Garamond"/>
      <w:color w:val="000000"/>
      <w:sz w:val="22"/>
      <w:szCs w:val="20"/>
    </w:rPr>
  </w:style>
  <w:style w:type="paragraph" w:styleId="Revision">
    <w:name w:val="Revision"/>
    <w:hidden/>
    <w:uiPriority w:val="99"/>
    <w:semiHidden/>
    <w:rsid w:val="00B42F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{Replace with the Title of Your Dissertation}</vt:lpstr>
    </vt:vector>
  </TitlesOfParts>
  <Company>University of Minnesota - TC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{Replace with the Title of Your Dissertation}</dc:title>
  <dc:creator>Anne Carter</dc:creator>
  <cp:lastModifiedBy>Christina Phillips</cp:lastModifiedBy>
  <cp:revision>2</cp:revision>
  <cp:lastPrinted>2012-02-10T18:41:00Z</cp:lastPrinted>
  <dcterms:created xsi:type="dcterms:W3CDTF">2012-07-13T15:48:00Z</dcterms:created>
  <dcterms:modified xsi:type="dcterms:W3CDTF">2012-07-13T15:48:00Z</dcterms:modified>
</cp:coreProperties>
</file>