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621" w:rsidRDefault="00125621" w:rsidP="00125621">
      <w:pPr>
        <w:shd w:val="clear" w:color="auto" w:fill="FFFFFF"/>
        <w:ind w:left="0" w:firstLine="18"/>
        <w:rPr>
          <w:rFonts w:eastAsia="Times New Roman" w:cstheme="minorHAnsi"/>
          <w:color w:val="000000"/>
        </w:rPr>
      </w:pPr>
      <w:r>
        <w:rPr>
          <w:noProof/>
        </w:rPr>
        <w:drawing>
          <wp:inline distT="0" distB="0" distL="0" distR="0" wp14:anchorId="3889A869" wp14:editId="140E9286">
            <wp:extent cx="3742660" cy="2498651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25621" w:rsidRDefault="00125621" w:rsidP="00125621">
      <w:pPr>
        <w:shd w:val="clear" w:color="auto" w:fill="FFFFFF"/>
        <w:ind w:left="0" w:firstLine="1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Fig. 1. Mean weight diameter as a function of soil organic matter for all vegetation components (***α=0.001).</w:t>
      </w:r>
    </w:p>
    <w:p w:rsidR="00706975" w:rsidRDefault="00706975">
      <w:bookmarkStart w:id="0" w:name="_GoBack"/>
      <w:bookmarkEnd w:id="0"/>
    </w:p>
    <w:sectPr w:rsidR="00706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21"/>
    <w:rsid w:val="00125621"/>
    <w:rsid w:val="0070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58D4C-F3C3-48AA-9D7C-4F03C46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621"/>
    <w:pPr>
      <w:spacing w:after="0" w:line="240" w:lineRule="auto"/>
      <w:ind w:left="864" w:right="432" w:hanging="43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Sheet4!$D$1</c:f>
              <c:strCache>
                <c:ptCount val="1"/>
                <c:pt idx="0">
                  <c:v>OM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dash"/>
              </a:ln>
              <a:effectLst/>
            </c:spPr>
            <c:trendlineType val="exp"/>
            <c:dispRSqr val="1"/>
            <c:dispEq val="1"/>
            <c:trendlineLbl>
              <c:layout>
                <c:manualLayout>
                  <c:x val="-0.2130024059492564"/>
                  <c:y val="-4.3890347039953391E-2"/>
                </c:manualLayout>
              </c:layout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rPr lang="en-US"/>
                      <a:t>y = 0.04</a:t>
                    </a:r>
                    <a:r>
                      <a:rPr lang="en-US" baseline="30000"/>
                      <a:t>e0.09x</a:t>
                    </a:r>
                    <a:r>
                      <a:rPr lang="en-US"/>
                      <a:t/>
                    </a:r>
                    <a:br>
                      <a:rPr lang="en-US"/>
                    </a:br>
                    <a:r>
                      <a:rPr lang="en-US"/>
                      <a:t>r² = 0.73***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Sheet4!$E$2:$E$34</c:f>
              <c:numCache>
                <c:formatCode>0.000</c:formatCode>
                <c:ptCount val="33"/>
                <c:pt idx="0">
                  <c:v>16</c:v>
                </c:pt>
                <c:pt idx="1">
                  <c:v>33</c:v>
                </c:pt>
                <c:pt idx="2">
                  <c:v>23</c:v>
                </c:pt>
                <c:pt idx="3">
                  <c:v>16</c:v>
                </c:pt>
                <c:pt idx="4">
                  <c:v>18</c:v>
                </c:pt>
                <c:pt idx="5">
                  <c:v>17</c:v>
                </c:pt>
                <c:pt idx="6">
                  <c:v>15</c:v>
                </c:pt>
                <c:pt idx="7">
                  <c:v>18</c:v>
                </c:pt>
                <c:pt idx="8">
                  <c:v>16</c:v>
                </c:pt>
                <c:pt idx="9">
                  <c:v>18</c:v>
                </c:pt>
                <c:pt idx="10">
                  <c:v>19</c:v>
                </c:pt>
                <c:pt idx="11">
                  <c:v>23</c:v>
                </c:pt>
                <c:pt idx="12">
                  <c:v>24</c:v>
                </c:pt>
                <c:pt idx="13">
                  <c:v>23</c:v>
                </c:pt>
                <c:pt idx="14">
                  <c:v>20</c:v>
                </c:pt>
                <c:pt idx="15">
                  <c:v>24</c:v>
                </c:pt>
                <c:pt idx="16">
                  <c:v>30</c:v>
                </c:pt>
                <c:pt idx="17">
                  <c:v>26</c:v>
                </c:pt>
                <c:pt idx="18">
                  <c:v>17</c:v>
                </c:pt>
                <c:pt idx="19">
                  <c:v>19</c:v>
                </c:pt>
                <c:pt idx="20">
                  <c:v>20</c:v>
                </c:pt>
                <c:pt idx="21">
                  <c:v>13</c:v>
                </c:pt>
                <c:pt idx="22">
                  <c:v>15</c:v>
                </c:pt>
                <c:pt idx="23">
                  <c:v>29</c:v>
                </c:pt>
                <c:pt idx="24">
                  <c:v>30</c:v>
                </c:pt>
                <c:pt idx="25">
                  <c:v>35</c:v>
                </c:pt>
                <c:pt idx="26">
                  <c:v>27</c:v>
                </c:pt>
                <c:pt idx="27">
                  <c:v>36</c:v>
                </c:pt>
                <c:pt idx="28">
                  <c:v>33</c:v>
                </c:pt>
                <c:pt idx="29">
                  <c:v>22</c:v>
                </c:pt>
                <c:pt idx="30">
                  <c:v>23</c:v>
                </c:pt>
                <c:pt idx="31">
                  <c:v>24</c:v>
                </c:pt>
                <c:pt idx="32">
                  <c:v>17</c:v>
                </c:pt>
              </c:numCache>
            </c:numRef>
          </c:xVal>
          <c:yVal>
            <c:numRef>
              <c:f>Sheet4!$F$2:$F$34</c:f>
              <c:numCache>
                <c:formatCode>0.00</c:formatCode>
                <c:ptCount val="33"/>
                <c:pt idx="0">
                  <c:v>0.37876464937221554</c:v>
                </c:pt>
                <c:pt idx="1">
                  <c:v>0.50066355831336551</c:v>
                </c:pt>
                <c:pt idx="2">
                  <c:v>0.40178241339051762</c:v>
                </c:pt>
                <c:pt idx="3">
                  <c:v>0.21134840395720597</c:v>
                </c:pt>
                <c:pt idx="4">
                  <c:v>0.17746887477230794</c:v>
                </c:pt>
                <c:pt idx="5">
                  <c:v>0.20396591147800791</c:v>
                </c:pt>
                <c:pt idx="6">
                  <c:v>0.21021883471211789</c:v>
                </c:pt>
                <c:pt idx="7">
                  <c:v>0.22270409399199514</c:v>
                </c:pt>
                <c:pt idx="8">
                  <c:v>0.18510230859096657</c:v>
                </c:pt>
                <c:pt idx="9">
                  <c:v>0.29850768481018497</c:v>
                </c:pt>
                <c:pt idx="10">
                  <c:v>0.32966529992206756</c:v>
                </c:pt>
                <c:pt idx="11">
                  <c:v>0.29831645718195277</c:v>
                </c:pt>
                <c:pt idx="12">
                  <c:v>0.33869255783232732</c:v>
                </c:pt>
                <c:pt idx="13">
                  <c:v>0.30457615986809289</c:v>
                </c:pt>
                <c:pt idx="14">
                  <c:v>0.29967282468124845</c:v>
                </c:pt>
                <c:pt idx="15">
                  <c:v>0.48356574342742137</c:v>
                </c:pt>
                <c:pt idx="16">
                  <c:v>0.75069137816825104</c:v>
                </c:pt>
                <c:pt idx="17">
                  <c:v>0.55731211229530342</c:v>
                </c:pt>
                <c:pt idx="18">
                  <c:v>0.17304008731109918</c:v>
                </c:pt>
                <c:pt idx="19">
                  <c:v>0.14065145376326221</c:v>
                </c:pt>
                <c:pt idx="20">
                  <c:v>0.14617912036590722</c:v>
                </c:pt>
                <c:pt idx="21">
                  <c:v>0.21075013854691563</c:v>
                </c:pt>
                <c:pt idx="22">
                  <c:v>0.21004324665075261</c:v>
                </c:pt>
                <c:pt idx="23">
                  <c:v>1.2373374378751139</c:v>
                </c:pt>
                <c:pt idx="24">
                  <c:v>1.5373931103302358</c:v>
                </c:pt>
                <c:pt idx="25">
                  <c:v>2.0037245910182642</c:v>
                </c:pt>
                <c:pt idx="26">
                  <c:v>0.57501695830039634</c:v>
                </c:pt>
                <c:pt idx="27">
                  <c:v>0.94628455287060786</c:v>
                </c:pt>
                <c:pt idx="28">
                  <c:v>0.67863857890791601</c:v>
                </c:pt>
                <c:pt idx="29">
                  <c:v>0.22515501177209726</c:v>
                </c:pt>
                <c:pt idx="30">
                  <c:v>0.28208168357565855</c:v>
                </c:pt>
                <c:pt idx="31">
                  <c:v>0.43470347759334432</c:v>
                </c:pt>
                <c:pt idx="32">
                  <c:v>0.18681006798415919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0363616"/>
        <c:axId val="270362440"/>
      </c:scatterChart>
      <c:valAx>
        <c:axId val="270363616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Soil organic matter (g kg-1)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270362440"/>
        <c:crosses val="autoZero"/>
        <c:crossBetween val="midCat"/>
      </c:valAx>
      <c:valAx>
        <c:axId val="27036244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Mean weight diameter (mm)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27036361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Fultz</dc:creator>
  <cp:keywords/>
  <dc:description/>
  <cp:lastModifiedBy>Lisa Fultz</cp:lastModifiedBy>
  <cp:revision>1</cp:revision>
  <dcterms:created xsi:type="dcterms:W3CDTF">2013-04-01T20:27:00Z</dcterms:created>
  <dcterms:modified xsi:type="dcterms:W3CDTF">2013-04-01T20:29:00Z</dcterms:modified>
</cp:coreProperties>
</file>