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EE" w:rsidRDefault="002658BD">
      <w:r>
        <w:rPr>
          <w:noProof/>
        </w:rPr>
        <w:drawing>
          <wp:inline distT="0" distB="0" distL="0" distR="0" wp14:anchorId="33FB5533" wp14:editId="61BFA9DB">
            <wp:extent cx="7807521" cy="462966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83" t="22010" r="16783" b="28229"/>
                    <a:stretch/>
                  </pic:blipFill>
                  <pic:spPr bwMode="auto">
                    <a:xfrm>
                      <a:off x="0" y="0"/>
                      <a:ext cx="7816948" cy="463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8BD" w:rsidRDefault="002658BD">
      <w:r>
        <w:t>Weekly feed Consumption</w:t>
      </w:r>
      <w:bookmarkStart w:id="0" w:name="_GoBack"/>
      <w:bookmarkEnd w:id="0"/>
    </w:p>
    <w:sectPr w:rsidR="002658BD" w:rsidSect="002658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D"/>
    <w:rsid w:val="002658BD"/>
    <w:rsid w:val="00E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 McCrea</dc:creator>
  <cp:lastModifiedBy>Brigid McCrea</cp:lastModifiedBy>
  <cp:revision>1</cp:revision>
  <dcterms:created xsi:type="dcterms:W3CDTF">2014-01-24T16:07:00Z</dcterms:created>
  <dcterms:modified xsi:type="dcterms:W3CDTF">2014-01-24T16:09:00Z</dcterms:modified>
</cp:coreProperties>
</file>