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jpeg" ContentType="image/jpeg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52" w:rsidRDefault="003F1652"/>
    <w:p w:rsidR="003F1652" w:rsidRDefault="003F1652">
      <w:r>
        <w:t>Figure 1B: Colony weights in fall of season 1</w:t>
      </w:r>
    </w:p>
    <w:p w:rsidR="003F1652" w:rsidRDefault="003F1652"/>
    <w:p w:rsidR="003F1652" w:rsidRDefault="003F1652"/>
    <w:p w:rsidR="00AD31B0" w:rsidRDefault="003F1652">
      <w:r w:rsidRPr="003F1652">
        <w:drawing>
          <wp:inline distT="0" distB="0" distL="0" distR="0">
            <wp:extent cx="5486400" cy="3200400"/>
            <wp:effectExtent l="25400" t="25400" r="0" b="0"/>
            <wp:docPr id="2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D31B0" w:rsidSect="00AD31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1652"/>
    <w:rsid w:val="003F16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title>
      <c:layout/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Net Weight (lbs)</c:v>
                </c:pt>
              </c:strCache>
            </c:strRef>
          </c:tx>
          <c:marker>
            <c:symbol val="none"/>
          </c:marker>
          <c:cat>
            <c:numRef>
              <c:f>Sheet1!$A$2:$A$7</c:f>
              <c:numCache>
                <c:formatCode>d\-mmm</c:formatCode>
                <c:ptCount val="6"/>
                <c:pt idx="0">
                  <c:v>40415.0</c:v>
                </c:pt>
                <c:pt idx="1">
                  <c:v>40429.0</c:v>
                </c:pt>
                <c:pt idx="2">
                  <c:v>40443.0</c:v>
                </c:pt>
                <c:pt idx="3">
                  <c:v>40457.0</c:v>
                </c:pt>
                <c:pt idx="4">
                  <c:v>40471.0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19.0</c:v>
                </c:pt>
                <c:pt idx="1">
                  <c:v>18.0</c:v>
                </c:pt>
                <c:pt idx="2">
                  <c:v>13.0</c:v>
                </c:pt>
                <c:pt idx="3">
                  <c:v>17.0</c:v>
                </c:pt>
                <c:pt idx="4">
                  <c:v>23.0</c:v>
                </c:pt>
              </c:numCache>
            </c:numRef>
          </c:val>
          <c:bubble3D val="1"/>
        </c:ser>
        <c:marker val="1"/>
        <c:axId val="775351256"/>
        <c:axId val="776017752"/>
      </c:lineChart>
      <c:dateAx>
        <c:axId val="775351256"/>
        <c:scaling>
          <c:orientation val="minMax"/>
        </c:scaling>
        <c:axPos val="b"/>
        <c:numFmt formatCode="d\-mmm" sourceLinked="1"/>
        <c:tickLblPos val="nextTo"/>
        <c:crossAx val="776017752"/>
        <c:crosses val="autoZero"/>
        <c:auto val="1"/>
        <c:lblOffset val="100"/>
      </c:dateAx>
      <c:valAx>
        <c:axId val="776017752"/>
        <c:scaling>
          <c:orientation val="minMax"/>
        </c:scaling>
        <c:axPos val="l"/>
        <c:majorGridlines/>
        <c:numFmt formatCode="General" sourceLinked="1"/>
        <c:tickLblPos val="nextTo"/>
        <c:crossAx val="775351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Launi Higgs</dc:creator>
  <cp:keywords/>
  <cp:lastModifiedBy>Launi Higgs</cp:lastModifiedBy>
  <cp:revision>1</cp:revision>
  <dcterms:created xsi:type="dcterms:W3CDTF">2014-01-31T03:29:00Z</dcterms:created>
  <dcterms:modified xsi:type="dcterms:W3CDTF">2014-01-31T03:49:00Z</dcterms:modified>
</cp:coreProperties>
</file>