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2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519"/>
        <w:gridCol w:w="3519"/>
      </w:tblGrid>
      <w:tr w:rsidR="00CF28F9" w:rsidTr="00DA38DC">
        <w:tc>
          <w:tcPr>
            <w:tcW w:w="95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28F9" w:rsidRPr="00202A90" w:rsidRDefault="008A6C09" w:rsidP="00CA7640">
            <w:r>
              <w:t>Table 1</w:t>
            </w:r>
            <w:r w:rsidR="00CF28F9">
              <w:t xml:space="preserve">. </w:t>
            </w:r>
            <w:r w:rsidR="00CA7640">
              <w:rPr>
                <w:rFonts w:asciiTheme="minorHAnsi" w:hAnsiTheme="minorHAnsi"/>
                <w:szCs w:val="22"/>
              </w:rPr>
              <w:t>Classification of cover crop niches</w:t>
            </w:r>
            <w:bookmarkStart w:id="0" w:name="_GoBack"/>
            <w:bookmarkEnd w:id="0"/>
            <w:r w:rsidR="00CF28F9">
              <w:rPr>
                <w:rFonts w:asciiTheme="minorHAnsi" w:hAnsiTheme="minorHAnsi"/>
                <w:szCs w:val="22"/>
              </w:rPr>
              <w:t xml:space="preserve"> based on nitrogen function and temporal growth pattern.  </w:t>
            </w:r>
            <w:r w:rsidR="00CF28F9" w:rsidRPr="00697D11">
              <w:rPr>
                <w:rFonts w:asciiTheme="minorHAnsi" w:hAnsiTheme="minorHAnsi"/>
                <w:color w:val="auto"/>
                <w:szCs w:val="22"/>
              </w:rPr>
              <w:t xml:space="preserve">Crops marked with an asterisk (*) </w:t>
            </w:r>
            <w:r w:rsidR="00CA7640">
              <w:rPr>
                <w:rFonts w:asciiTheme="minorHAnsi" w:hAnsiTheme="minorHAnsi"/>
                <w:color w:val="auto"/>
                <w:szCs w:val="22"/>
              </w:rPr>
              <w:t xml:space="preserve">were </w:t>
            </w:r>
            <w:r w:rsidR="00CF28F9" w:rsidRPr="00697D11">
              <w:rPr>
                <w:rFonts w:asciiTheme="minorHAnsi" w:hAnsiTheme="minorHAnsi"/>
                <w:color w:val="auto"/>
                <w:szCs w:val="22"/>
              </w:rPr>
              <w:t>grown in monoculture.</w:t>
            </w:r>
          </w:p>
        </w:tc>
      </w:tr>
      <w:tr w:rsidR="00CF28F9" w:rsidTr="00DA38DC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Temporal diversity</w:t>
            </w:r>
          </w:p>
          <w:p w:rsidR="00CF28F9" w:rsidRDefault="00CF28F9" w:rsidP="005C3E8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Functional diversity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Winter kill (WK)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Winter hardy (WH)</w:t>
            </w:r>
          </w:p>
        </w:tc>
      </w:tr>
      <w:tr w:rsidR="00CF28F9" w:rsidTr="00DA38DC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 fixing (NF)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*</w:t>
            </w:r>
            <w:proofErr w:type="spellStart"/>
            <w:r>
              <w:rPr>
                <w:rFonts w:asciiTheme="minorHAnsi" w:hAnsiTheme="minorHAnsi"/>
                <w:color w:val="auto"/>
                <w:szCs w:val="22"/>
              </w:rPr>
              <w:t>Sunn</w:t>
            </w:r>
            <w:r w:rsidRPr="0050516B">
              <w:rPr>
                <w:rFonts w:asciiTheme="minorHAnsi" w:hAnsiTheme="minorHAnsi"/>
                <w:color w:val="auto"/>
                <w:szCs w:val="22"/>
              </w:rPr>
              <w:t>hemp</w:t>
            </w:r>
            <w:proofErr w:type="spellEnd"/>
            <w:r w:rsidRPr="0050516B">
              <w:rPr>
                <w:rFonts w:asciiTheme="minorHAnsi" w:hAnsiTheme="minorHAnsi"/>
                <w:color w:val="auto"/>
                <w:szCs w:val="22"/>
              </w:rPr>
              <w:t xml:space="preserve"> </w:t>
            </w:r>
          </w:p>
          <w:p w:rsidR="00CF28F9" w:rsidRPr="0050516B" w:rsidRDefault="00CF28F9" w:rsidP="004019AF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*Soybean 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 w:rsidRPr="0050516B">
              <w:rPr>
                <w:rFonts w:asciiTheme="minorHAnsi" w:hAnsiTheme="minorHAnsi"/>
                <w:color w:val="auto"/>
                <w:szCs w:val="22"/>
              </w:rPr>
              <w:t>*Red clover</w:t>
            </w:r>
            <w:r w:rsidR="008A6C09">
              <w:rPr>
                <w:rFonts w:asciiTheme="minorHAnsi" w:hAnsiTheme="minorHAnsi"/>
                <w:color w:val="auto"/>
                <w:szCs w:val="22"/>
              </w:rPr>
              <w:t xml:space="preserve"> “Medium’</w:t>
            </w:r>
          </w:p>
          <w:p w:rsidR="00CF28F9" w:rsidRPr="0050516B" w:rsidRDefault="00CF28F9" w:rsidP="004019AF">
            <w:pPr>
              <w:rPr>
                <w:rFonts w:asciiTheme="minorHAnsi" w:hAnsiTheme="minorHAnsi"/>
                <w:color w:val="auto"/>
                <w:szCs w:val="22"/>
              </w:rPr>
            </w:pPr>
            <w:r w:rsidRPr="009D4ACE">
              <w:rPr>
                <w:rFonts w:asciiTheme="minorHAnsi" w:hAnsiTheme="minorHAnsi"/>
                <w:color w:val="auto"/>
                <w:szCs w:val="22"/>
              </w:rPr>
              <w:t>*</w:t>
            </w:r>
            <w:r w:rsidR="004019AF">
              <w:rPr>
                <w:rFonts w:asciiTheme="minorHAnsi" w:hAnsiTheme="minorHAnsi"/>
                <w:color w:val="auto"/>
                <w:szCs w:val="22"/>
              </w:rPr>
              <w:t>Hairy vetch</w:t>
            </w:r>
            <w:r w:rsidR="008A6C09">
              <w:rPr>
                <w:rFonts w:asciiTheme="minorHAnsi" w:hAnsiTheme="minorHAnsi"/>
                <w:color w:val="auto"/>
                <w:szCs w:val="22"/>
              </w:rPr>
              <w:t xml:space="preserve"> ‘Purple Bounty’</w:t>
            </w:r>
          </w:p>
        </w:tc>
      </w:tr>
      <w:tr w:rsidR="00CF28F9" w:rsidTr="00DA38DC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N scavenging (NS)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*</w:t>
            </w:r>
            <w:r w:rsidRPr="0050516B">
              <w:rPr>
                <w:rFonts w:asciiTheme="minorHAnsi" w:hAnsiTheme="minorHAnsi"/>
                <w:color w:val="auto"/>
                <w:szCs w:val="22"/>
              </w:rPr>
              <w:t>Forage radish</w:t>
            </w:r>
            <w:r w:rsidR="008A6C09">
              <w:rPr>
                <w:rFonts w:asciiTheme="minorHAnsi" w:hAnsiTheme="minorHAnsi"/>
                <w:color w:val="auto"/>
                <w:szCs w:val="22"/>
              </w:rPr>
              <w:t xml:space="preserve"> ‘Tillage radish’</w:t>
            </w:r>
          </w:p>
          <w:p w:rsidR="00CF28F9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*</w:t>
            </w:r>
            <w:r w:rsidRPr="0050516B">
              <w:rPr>
                <w:rFonts w:asciiTheme="minorHAnsi" w:hAnsiTheme="minorHAnsi"/>
                <w:color w:val="auto"/>
                <w:szCs w:val="22"/>
              </w:rPr>
              <w:t>Oats</w:t>
            </w:r>
            <w:r w:rsidR="008A6C09">
              <w:rPr>
                <w:rFonts w:asciiTheme="minorHAnsi" w:hAnsiTheme="minorHAnsi"/>
                <w:color w:val="auto"/>
                <w:szCs w:val="22"/>
              </w:rPr>
              <w:t xml:space="preserve"> ‘Viking’</w:t>
            </w:r>
          </w:p>
          <w:p w:rsidR="00CF28F9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 w:rsidRPr="0050516B">
              <w:rPr>
                <w:rFonts w:asciiTheme="minorHAnsi" w:hAnsiTheme="minorHAnsi"/>
                <w:color w:val="auto"/>
                <w:szCs w:val="22"/>
              </w:rPr>
              <w:t xml:space="preserve">Sorghum </w:t>
            </w:r>
            <w:proofErr w:type="spellStart"/>
            <w:r w:rsidRPr="0050516B">
              <w:rPr>
                <w:rFonts w:asciiTheme="minorHAnsi" w:hAnsiTheme="minorHAnsi"/>
                <w:color w:val="auto"/>
                <w:szCs w:val="22"/>
              </w:rPr>
              <w:t>sudangrass</w:t>
            </w:r>
            <w:proofErr w:type="spellEnd"/>
          </w:p>
          <w:p w:rsidR="00CF28F9" w:rsidRPr="0050516B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German foxtail millet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8F9" w:rsidRPr="0050516B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 w:rsidRPr="0050516B">
              <w:rPr>
                <w:rFonts w:asciiTheme="minorHAnsi" w:hAnsiTheme="minorHAnsi"/>
                <w:color w:val="auto"/>
                <w:szCs w:val="22"/>
              </w:rPr>
              <w:t>*</w:t>
            </w:r>
            <w:r w:rsidR="004019AF">
              <w:rPr>
                <w:rFonts w:asciiTheme="minorHAnsi" w:hAnsiTheme="minorHAnsi"/>
                <w:color w:val="auto"/>
                <w:szCs w:val="22"/>
              </w:rPr>
              <w:t>Cereal rye</w:t>
            </w:r>
            <w:r w:rsidR="008A6C09">
              <w:rPr>
                <w:rFonts w:asciiTheme="minorHAnsi" w:hAnsiTheme="minorHAnsi"/>
                <w:color w:val="auto"/>
                <w:szCs w:val="22"/>
              </w:rPr>
              <w:t xml:space="preserve"> ‘Huron’</w:t>
            </w:r>
          </w:p>
          <w:p w:rsidR="00CF28F9" w:rsidRPr="0050516B" w:rsidRDefault="008A6C0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>*Canola ‘</w:t>
            </w:r>
            <w:proofErr w:type="spellStart"/>
            <w:r>
              <w:rPr>
                <w:rFonts w:asciiTheme="minorHAnsi" w:hAnsiTheme="minorHAnsi"/>
                <w:color w:val="auto"/>
                <w:szCs w:val="22"/>
              </w:rPr>
              <w:t>Witchita</w:t>
            </w:r>
            <w:proofErr w:type="spellEnd"/>
            <w:r>
              <w:rPr>
                <w:rFonts w:asciiTheme="minorHAnsi" w:hAnsiTheme="minorHAnsi"/>
                <w:color w:val="auto"/>
                <w:szCs w:val="22"/>
              </w:rPr>
              <w:t>’</w:t>
            </w:r>
          </w:p>
          <w:p w:rsidR="00CF28F9" w:rsidRPr="0050516B" w:rsidRDefault="008A6C0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>
              <w:rPr>
                <w:rFonts w:asciiTheme="minorHAnsi" w:hAnsiTheme="minorHAnsi"/>
                <w:color w:val="auto"/>
                <w:szCs w:val="22"/>
              </w:rPr>
              <w:t xml:space="preserve">Italian </w:t>
            </w:r>
            <w:proofErr w:type="spellStart"/>
            <w:r>
              <w:rPr>
                <w:rFonts w:asciiTheme="minorHAnsi" w:hAnsiTheme="minorHAnsi"/>
                <w:color w:val="auto"/>
                <w:szCs w:val="22"/>
              </w:rPr>
              <w:t>rygrass</w:t>
            </w:r>
            <w:proofErr w:type="spellEnd"/>
            <w:r>
              <w:rPr>
                <w:rFonts w:asciiTheme="minorHAnsi" w:hAnsiTheme="minorHAnsi"/>
                <w:color w:val="auto"/>
                <w:szCs w:val="22"/>
              </w:rPr>
              <w:t xml:space="preserve"> ‘Green Spirit’</w:t>
            </w:r>
          </w:p>
          <w:p w:rsidR="00CF28F9" w:rsidRPr="0050516B" w:rsidRDefault="00CF28F9" w:rsidP="005C3E8E">
            <w:pPr>
              <w:rPr>
                <w:rFonts w:asciiTheme="minorHAnsi" w:hAnsiTheme="minorHAnsi"/>
                <w:color w:val="auto"/>
                <w:szCs w:val="22"/>
              </w:rPr>
            </w:pPr>
            <w:r w:rsidRPr="0050516B">
              <w:rPr>
                <w:rFonts w:asciiTheme="minorHAnsi" w:hAnsiTheme="minorHAnsi"/>
                <w:color w:val="auto"/>
                <w:szCs w:val="22"/>
              </w:rPr>
              <w:t>Barley</w:t>
            </w:r>
            <w:r w:rsidR="008A6C09">
              <w:rPr>
                <w:rFonts w:asciiTheme="minorHAnsi" w:hAnsiTheme="minorHAnsi"/>
                <w:color w:val="auto"/>
                <w:szCs w:val="22"/>
              </w:rPr>
              <w:t xml:space="preserve"> ‘SB151’</w:t>
            </w:r>
          </w:p>
        </w:tc>
      </w:tr>
    </w:tbl>
    <w:p w:rsidR="00841121" w:rsidRDefault="00841121"/>
    <w:sectPr w:rsidR="0084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F9"/>
    <w:rsid w:val="000610C0"/>
    <w:rsid w:val="000B67A3"/>
    <w:rsid w:val="000D500C"/>
    <w:rsid w:val="00396755"/>
    <w:rsid w:val="003D1D56"/>
    <w:rsid w:val="004019AF"/>
    <w:rsid w:val="00472986"/>
    <w:rsid w:val="0049156C"/>
    <w:rsid w:val="004F7F2B"/>
    <w:rsid w:val="005C3365"/>
    <w:rsid w:val="006533F2"/>
    <w:rsid w:val="0077767A"/>
    <w:rsid w:val="00821490"/>
    <w:rsid w:val="00841121"/>
    <w:rsid w:val="008A6C09"/>
    <w:rsid w:val="009E1E08"/>
    <w:rsid w:val="00A33290"/>
    <w:rsid w:val="00B07D15"/>
    <w:rsid w:val="00C47613"/>
    <w:rsid w:val="00CA7640"/>
    <w:rsid w:val="00CF28F9"/>
    <w:rsid w:val="00D30C2B"/>
    <w:rsid w:val="00DA38DC"/>
    <w:rsid w:val="00E2410A"/>
    <w:rsid w:val="00E4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F9"/>
    <w:rPr>
      <w:rFonts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8F9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CF28F9"/>
    <w:pPr>
      <w:spacing w:line="240" w:lineRule="auto"/>
    </w:pPr>
    <w:rPr>
      <w:rFonts w:cs="Times New Roman"/>
      <w:color w:val="00000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F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F9"/>
    <w:rPr>
      <w:rFonts w:cs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F2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28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28F9"/>
    <w:rPr>
      <w:rFonts w:cs="Times New Roman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CF28F9"/>
    <w:pPr>
      <w:spacing w:line="240" w:lineRule="auto"/>
    </w:pPr>
    <w:rPr>
      <w:rFonts w:cs="Times New Roman"/>
      <w:color w:val="00000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8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dcterms:created xsi:type="dcterms:W3CDTF">2011-05-24T18:00:00Z</dcterms:created>
  <dcterms:modified xsi:type="dcterms:W3CDTF">2014-02-04T15:14:00Z</dcterms:modified>
</cp:coreProperties>
</file>