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35" w:rsidRDefault="003B7F35">
      <w:r>
        <w:t>Figure 2</w:t>
      </w:r>
    </w:p>
    <w:p w:rsidR="003B7F35" w:rsidRDefault="003B7F35"/>
    <w:p w:rsidR="00E86621" w:rsidRDefault="003B7F35">
      <w:r>
        <w:t xml:space="preserve"> </w:t>
      </w:r>
      <w:r w:rsidRPr="003B7F35">
        <w:rPr>
          <w:noProof/>
        </w:rPr>
        <w:drawing>
          <wp:inline distT="0" distB="0" distL="0" distR="0">
            <wp:extent cx="5859780" cy="4137660"/>
            <wp:effectExtent l="0" t="0" r="7620" b="0"/>
            <wp:docPr id="1" name="Picture 1" descr="C:\Users\Cannon\AppData\Local\Microsoft\Windows\Temporary Internet Files\Content.Outlook\9SOJ8E7X\cumulative sediment export kg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non\AppData\Local\Microsoft\Windows\Temporary Internet Files\Content.Outlook\9SOJ8E7X\cumulative sediment export kg 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35"/>
    <w:rsid w:val="003B7F35"/>
    <w:rsid w:val="00E8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FB683-22B6-4EF1-BC9B-4C3D7330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Cannon</dc:creator>
  <cp:keywords/>
  <dc:description/>
  <cp:lastModifiedBy>Cannon</cp:lastModifiedBy>
  <cp:revision>1</cp:revision>
  <dcterms:created xsi:type="dcterms:W3CDTF">2014-02-21T22:32:00Z</dcterms:created>
  <dcterms:modified xsi:type="dcterms:W3CDTF">2014-02-21T22:33:00Z</dcterms:modified>
</cp:coreProperties>
</file>