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C0" w:rsidRPr="00E03FC0" w:rsidRDefault="00E03FC0" w:rsidP="00E03FC0">
      <w:pPr>
        <w:pStyle w:val="NormalWeb"/>
        <w:ind w:left="480" w:hanging="480"/>
        <w:rPr>
          <w:b/>
        </w:rPr>
      </w:pPr>
      <w:r>
        <w:rPr>
          <w:b/>
        </w:rPr>
        <w:t>References</w:t>
      </w:r>
      <w:bookmarkStart w:id="0" w:name="_GoBack"/>
      <w:bookmarkEnd w:id="0"/>
    </w:p>
    <w:p w:rsidR="00E03FC0" w:rsidRDefault="00E03FC0" w:rsidP="00E03FC0">
      <w:pPr>
        <w:pStyle w:val="NormalWeb"/>
        <w:ind w:left="480" w:hanging="480"/>
      </w:pPr>
      <w:proofErr w:type="spellStart"/>
      <w:proofErr w:type="gramStart"/>
      <w:r>
        <w:t>Garbeva</w:t>
      </w:r>
      <w:proofErr w:type="spellEnd"/>
      <w:r>
        <w:t xml:space="preserve">, P., J. a van </w:t>
      </w:r>
      <w:proofErr w:type="spellStart"/>
      <w:r>
        <w:t>Veen</w:t>
      </w:r>
      <w:proofErr w:type="spellEnd"/>
      <w:r>
        <w:t xml:space="preserve">, and J.D. van </w:t>
      </w:r>
      <w:proofErr w:type="spellStart"/>
      <w:r>
        <w:t>Elsas</w:t>
      </w:r>
      <w:proofErr w:type="spellEnd"/>
      <w:r>
        <w:t>.</w:t>
      </w:r>
      <w:proofErr w:type="gramEnd"/>
      <w:r>
        <w:t xml:space="preserve"> 2004. Microbial diversity in soil: selection microbial populations by plant and soil type and implications for disease </w:t>
      </w:r>
      <w:proofErr w:type="spellStart"/>
      <w:r>
        <w:t>suppressiveness</w:t>
      </w:r>
      <w:proofErr w:type="spellEnd"/>
      <w:r>
        <w:t xml:space="preserve">. </w:t>
      </w:r>
      <w:proofErr w:type="spellStart"/>
      <w:proofErr w:type="gramStart"/>
      <w:r>
        <w:t>Annu</w:t>
      </w:r>
      <w:proofErr w:type="spellEnd"/>
      <w:r>
        <w:t>.</w:t>
      </w:r>
      <w:proofErr w:type="gramEnd"/>
      <w:r>
        <w:t xml:space="preserve"> Rev. </w:t>
      </w:r>
      <w:proofErr w:type="spellStart"/>
      <w:r>
        <w:t>Phytopathol</w:t>
      </w:r>
      <w:proofErr w:type="spellEnd"/>
      <w:r>
        <w:t>. 42(29): 243–70Available at http://www.ncbi.nlm.nih.gov/pubmed/15283667 (verified 13 November 2013).</w:t>
      </w:r>
    </w:p>
    <w:p w:rsidR="00E03FC0" w:rsidRDefault="00E03FC0" w:rsidP="00E03FC0">
      <w:pPr>
        <w:pStyle w:val="NormalWeb"/>
        <w:ind w:left="480" w:hanging="480"/>
      </w:pPr>
      <w:proofErr w:type="spellStart"/>
      <w:proofErr w:type="gramStart"/>
      <w:r>
        <w:t>Widmer</w:t>
      </w:r>
      <w:proofErr w:type="spellEnd"/>
      <w:r>
        <w:t xml:space="preserve">, F., F. </w:t>
      </w:r>
      <w:proofErr w:type="spellStart"/>
      <w:r>
        <w:t>Rasche</w:t>
      </w:r>
      <w:proofErr w:type="spellEnd"/>
      <w:r>
        <w:t xml:space="preserve">, M. Hartmann, and A. </w:t>
      </w:r>
      <w:proofErr w:type="spellStart"/>
      <w:r>
        <w:t>Fliessbach</w:t>
      </w:r>
      <w:proofErr w:type="spellEnd"/>
      <w:r>
        <w:t>.</w:t>
      </w:r>
      <w:proofErr w:type="gramEnd"/>
      <w:r>
        <w:t xml:space="preserve"> 2006. Community structures and substrate utilization of bacteria in soils from organic and conventional farming systems of the DOK long-term field experiment. Appl. Soil Ecol. 33(3): 294–307Available at http://www.sciencedirect.com/science/article/pii/S0929139305001769 (verified 18 March 2014).</w:t>
      </w:r>
    </w:p>
    <w:p w:rsidR="00E03FC0" w:rsidRDefault="00E03FC0" w:rsidP="00E03FC0">
      <w:pPr>
        <w:pStyle w:val="NormalWeb"/>
        <w:ind w:left="480" w:hanging="480"/>
      </w:pPr>
      <w:proofErr w:type="spellStart"/>
      <w:proofErr w:type="gramStart"/>
      <w:r>
        <w:t>Zarraonaindia</w:t>
      </w:r>
      <w:proofErr w:type="spellEnd"/>
      <w:r>
        <w:t>, I., D.P. Smith, and J.A. Gilbert.</w:t>
      </w:r>
      <w:proofErr w:type="gramEnd"/>
      <w:r>
        <w:t xml:space="preserve"> 2013. </w:t>
      </w:r>
      <w:proofErr w:type="gramStart"/>
      <w:r>
        <w:t>Beyond</w:t>
      </w:r>
      <w:proofErr w:type="gramEnd"/>
      <w:r>
        <w:t xml:space="preserve"> the genome: community-level analysis of the microbial world. Biol. Philos. 28(2): 261–282Available at http://www.pubmedcentral.nih.gov/articlerender.fcgi?artid=3585761&amp;tool=pmcentrez&amp;rendertype=abstract (verified 22 January 2014).</w:t>
      </w:r>
    </w:p>
    <w:p w:rsidR="00F32B86" w:rsidRDefault="00E03FC0"/>
    <w:sectPr w:rsidR="00F3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0"/>
    <w:rsid w:val="009302F9"/>
    <w:rsid w:val="00A273A9"/>
    <w:rsid w:val="00E0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</dc:creator>
  <cp:lastModifiedBy>Adria</cp:lastModifiedBy>
  <cp:revision>1</cp:revision>
  <dcterms:created xsi:type="dcterms:W3CDTF">2014-08-12T03:08:00Z</dcterms:created>
  <dcterms:modified xsi:type="dcterms:W3CDTF">2014-08-12T03:11:00Z</dcterms:modified>
</cp:coreProperties>
</file>