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037" w:rsidRPr="00234037" w:rsidRDefault="00234037" w:rsidP="00234037">
      <w:pPr>
        <w:ind w:hanging="450"/>
        <w:jc w:val="center"/>
        <w:rPr>
          <w:rFonts w:ascii="Times" w:eastAsiaTheme="minorEastAsia" w:hAnsi="Times"/>
          <w:b/>
          <w:sz w:val="20"/>
          <w:szCs w:val="20"/>
        </w:rPr>
      </w:pPr>
      <w:bookmarkStart w:id="0" w:name="_GoBack"/>
      <w:bookmarkEnd w:id="0"/>
      <w:r>
        <w:rPr>
          <w:rFonts w:ascii="Times" w:eastAsiaTheme="minorEastAsia" w:hAnsi="Times"/>
          <w:b/>
          <w:sz w:val="20"/>
          <w:szCs w:val="20"/>
        </w:rPr>
        <w:t>References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proofErr w:type="gramStart"/>
      <w:r w:rsidRPr="00600AA1">
        <w:rPr>
          <w:rFonts w:ascii="Times" w:eastAsiaTheme="minorEastAsia" w:hAnsi="Times"/>
          <w:sz w:val="20"/>
          <w:szCs w:val="20"/>
        </w:rPr>
        <w:t>Al-Karaki, G.N. 1998.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Benefit, cost and water-use efficiency of arbuscular mycorrhizal durum wheat grown under drought stress.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Mycorrhiza 8:41–45.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proofErr w:type="gramStart"/>
      <w:r w:rsidRPr="00600AA1">
        <w:rPr>
          <w:rFonts w:ascii="Times" w:eastAsiaTheme="minorEastAsia" w:hAnsi="Times"/>
          <w:sz w:val="20"/>
          <w:szCs w:val="20"/>
        </w:rPr>
        <w:t>Al-Karaki, G., B. McMichael, and J. Zak.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2004. Field response of wheat to arbuscular mycorrhizal fungi and drought stress.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Mycorrhiza 14:263–269.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 xml:space="preserve">Bahrani, A., J. Pourreza, and M.H. Joo. 2010. Response of winter wheat to co-inoculation with azotobacter and arbuscular mycorrhizal fungi (AMF) under different sources of nitrogen fertilizer. Agric. Environ.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Sci 8:95–103.</w:t>
      </w:r>
      <w:proofErr w:type="gramEnd"/>
    </w:p>
    <w:p w:rsidR="00234037" w:rsidRDefault="00234037" w:rsidP="0023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46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>Bing, A., and J. Boodley. 1981. Cornell recommendations for commercial floriculture</w:t>
      </w:r>
      <w:r>
        <w:rPr>
          <w:rFonts w:ascii="Times New Roman" w:hAnsi="Times New Roman"/>
          <w:sz w:val="20"/>
          <w:szCs w:val="20"/>
        </w:rPr>
        <w:t xml:space="preserve"> </w:t>
      </w:r>
      <w:r w:rsidRPr="00600AA1">
        <w:rPr>
          <w:rFonts w:ascii="Times New Roman" w:hAnsi="Times New Roman"/>
          <w:sz w:val="20"/>
          <w:szCs w:val="20"/>
        </w:rPr>
        <w:t xml:space="preserve">crops 1: Cultural practices and production programs. </w:t>
      </w:r>
      <w:proofErr w:type="gramStart"/>
      <w:r w:rsidRPr="00600AA1">
        <w:rPr>
          <w:rFonts w:ascii="Times New Roman" w:hAnsi="Times New Roman"/>
          <w:sz w:val="20"/>
          <w:szCs w:val="20"/>
        </w:rPr>
        <w:t>New York State College of Agric. and Life Sci., Ithaca</w:t>
      </w:r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234037" w:rsidRDefault="00234037" w:rsidP="0023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46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 xml:space="preserve">Birkhofer, K., T.M. Bezemer, J. Bloem, M. Bonkowski, S. Christensen, D. Dubois, F. Ekelund, A. Fließbach, L. Gunst, K. Hedlund, P. Mäder, J. Mikola, C. Robin, H. Setälä, F. Tatin-Froux, W.H. Van </w:t>
      </w:r>
      <w:r>
        <w:rPr>
          <w:rFonts w:ascii="Times" w:eastAsiaTheme="minorEastAsia" w:hAnsi="Times"/>
          <w:sz w:val="20"/>
          <w:szCs w:val="20"/>
        </w:rPr>
        <w:t xml:space="preserve">der Putten, and S. Scheu. 2008. </w:t>
      </w:r>
      <w:r w:rsidRPr="00600AA1">
        <w:rPr>
          <w:rFonts w:ascii="Times" w:eastAsiaTheme="minorEastAsia" w:hAnsi="Times"/>
          <w:sz w:val="20"/>
          <w:szCs w:val="20"/>
        </w:rPr>
        <w:t xml:space="preserve">Long-term organic farming fosters below and aboveground biota: Implications for soil quality, biological control and productivity. Soil Biol. Biochem.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40:2297–2308.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 xml:space="preserve">Carandang, G.A. 2011. Grow your own beneficial indigenous microorganisms and bionutrients in Natural Farming. </w:t>
      </w:r>
      <w:proofErr w:type="gramStart"/>
      <w:r w:rsidRPr="00600AA1">
        <w:rPr>
          <w:rFonts w:ascii="Times New Roman" w:hAnsi="Times New Roman"/>
          <w:sz w:val="20"/>
          <w:szCs w:val="20"/>
        </w:rPr>
        <w:t>Bronze Age Media, Makati City, Philippines.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</w:t>
      </w:r>
    </w:p>
    <w:p w:rsidR="00234037" w:rsidRPr="00600AA1" w:rsidRDefault="00234037" w:rsidP="00234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50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 xml:space="preserve">Cho, H.K. 2010. Natural Farming. </w:t>
      </w:r>
      <w:proofErr w:type="gramStart"/>
      <w:r w:rsidRPr="00600AA1">
        <w:rPr>
          <w:rFonts w:ascii="Times New Roman" w:hAnsi="Times New Roman"/>
          <w:sz w:val="20"/>
          <w:szCs w:val="20"/>
        </w:rPr>
        <w:t>Cho Global Natural Farming, Seoul, South Korea.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proofErr w:type="gramStart"/>
      <w:r w:rsidRPr="00600AA1">
        <w:rPr>
          <w:rFonts w:ascii="Times" w:eastAsiaTheme="minorEastAsia" w:hAnsi="Times"/>
          <w:sz w:val="20"/>
          <w:szCs w:val="20"/>
        </w:rPr>
        <w:t>Dai, M., L.D. Bainard, C. Hamel, Y. Gan, and D. Lynch.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2013. Impact of land use on arbuscular mycorrhizal fungal communities in rural Canada. Appl. Environ. Microbiol.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79:6719–29.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 </w:t>
      </w:r>
    </w:p>
    <w:p w:rsidR="00234037" w:rsidRPr="00600AA1" w:rsidRDefault="00234037" w:rsidP="0023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46"/>
        <w:rPr>
          <w:rFonts w:ascii="Times New Roman" w:eastAsiaTheme="minorEastAsia" w:hAnsi="Times New Roman"/>
          <w:sz w:val="20"/>
          <w:szCs w:val="20"/>
          <w:lang w:eastAsia="ja-JP"/>
        </w:rPr>
      </w:pPr>
      <w:r w:rsidRPr="00600AA1">
        <w:rPr>
          <w:rFonts w:ascii="Times New Roman" w:eastAsiaTheme="minorEastAsia" w:hAnsi="Times New Roman"/>
          <w:sz w:val="20"/>
          <w:szCs w:val="20"/>
          <w:lang w:eastAsia="ja-JP"/>
        </w:rPr>
        <w:t>Doran, J.W., and T.B. Parkin. 1994. Defining and assessing soil quality. p. 3</w:t>
      </w:r>
      <w:r w:rsidRPr="00600AA1">
        <w:rPr>
          <w:rFonts w:ascii="Times" w:eastAsiaTheme="minorEastAsia" w:hAnsi="Times"/>
          <w:sz w:val="20"/>
          <w:szCs w:val="20"/>
        </w:rPr>
        <w:t>–</w:t>
      </w:r>
      <w:r w:rsidRPr="00600AA1">
        <w:rPr>
          <w:rFonts w:ascii="Times New Roman" w:eastAsiaTheme="minorEastAsia" w:hAnsi="Times New Roman"/>
          <w:sz w:val="20"/>
          <w:szCs w:val="20"/>
          <w:lang w:eastAsia="ja-JP"/>
        </w:rPr>
        <w:t xml:space="preserve">21. </w:t>
      </w:r>
      <w:r w:rsidRPr="00600AA1">
        <w:rPr>
          <w:rFonts w:ascii="Times New Roman" w:eastAsiaTheme="minorEastAsia" w:hAnsi="Times New Roman"/>
          <w:i/>
          <w:sz w:val="20"/>
          <w:szCs w:val="20"/>
          <w:lang w:eastAsia="ja-JP"/>
        </w:rPr>
        <w:t>In</w:t>
      </w:r>
      <w:r>
        <w:rPr>
          <w:rFonts w:ascii="Times New Roman" w:eastAsiaTheme="minorEastAsia" w:hAnsi="Times New Roman"/>
          <w:sz w:val="20"/>
          <w:szCs w:val="20"/>
          <w:lang w:eastAsia="ja-JP"/>
        </w:rPr>
        <w:t xml:space="preserve"> J.W. </w:t>
      </w:r>
      <w:r w:rsidRPr="00600AA1">
        <w:rPr>
          <w:rFonts w:ascii="Times New Roman" w:eastAsiaTheme="minorEastAsia" w:hAnsi="Times New Roman"/>
          <w:sz w:val="20"/>
          <w:szCs w:val="20"/>
          <w:lang w:eastAsia="ja-JP"/>
        </w:rPr>
        <w:t xml:space="preserve">Doran, D.C. Coleman, D.F. Bezdicek, and B.A. Stewart (ed.) </w:t>
      </w:r>
      <w:proofErr w:type="gramStart"/>
      <w:r w:rsidRPr="00600AA1">
        <w:rPr>
          <w:rFonts w:ascii="Times New Roman" w:eastAsiaTheme="minorEastAsia" w:hAnsi="Times New Roman"/>
          <w:sz w:val="20"/>
          <w:szCs w:val="20"/>
          <w:lang w:eastAsia="ja-JP"/>
        </w:rPr>
        <w:t>Defining</w:t>
      </w:r>
      <w:proofErr w:type="gramEnd"/>
      <w:r w:rsidRPr="00600AA1">
        <w:rPr>
          <w:rFonts w:ascii="Times New Roman" w:eastAsiaTheme="minorEastAsia" w:hAnsi="Times New Roman"/>
          <w:sz w:val="20"/>
          <w:szCs w:val="20"/>
          <w:lang w:eastAsia="ja-JP"/>
        </w:rPr>
        <w:t xml:space="preserve"> soil quality for a</w:t>
      </w:r>
      <w:r>
        <w:rPr>
          <w:rFonts w:ascii="Times New Roman" w:eastAsiaTheme="minorEastAsia" w:hAnsi="Times New Roman"/>
          <w:sz w:val="20"/>
          <w:szCs w:val="20"/>
          <w:lang w:eastAsia="ja-JP"/>
        </w:rPr>
        <w:t xml:space="preserve"> </w:t>
      </w:r>
      <w:r w:rsidRPr="00600AA1">
        <w:rPr>
          <w:rFonts w:ascii="Times New Roman" w:eastAsiaTheme="minorEastAsia" w:hAnsi="Times New Roman"/>
          <w:sz w:val="20"/>
          <w:szCs w:val="20"/>
          <w:lang w:eastAsia="ja-JP"/>
        </w:rPr>
        <w:t xml:space="preserve">sustainable environment. SSSA Book Ser. Madison, WI. </w:t>
      </w:r>
    </w:p>
    <w:p w:rsidR="00234037" w:rsidRPr="00A368F9" w:rsidRDefault="00234037" w:rsidP="0023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46"/>
        <w:rPr>
          <w:rFonts w:ascii="Times New Roman" w:eastAsiaTheme="minorEastAsia" w:hAnsi="Times New Roman"/>
          <w:sz w:val="20"/>
          <w:szCs w:val="20"/>
          <w:highlight w:val="yellow"/>
          <w:lang w:eastAsia="ja-JP"/>
        </w:rPr>
      </w:pPr>
      <w:r w:rsidRPr="00600AA1">
        <w:rPr>
          <w:rFonts w:ascii="Times New Roman" w:hAnsi="Times New Roman"/>
          <w:sz w:val="20"/>
          <w:szCs w:val="20"/>
          <w:lang w:eastAsia="ja-JP"/>
        </w:rPr>
        <w:t xml:space="preserve">Douds, D.D., and N.C. Schenck. 1990. Relationship of colonization and sporulation by VA </w:t>
      </w:r>
      <w:r w:rsidRPr="004D620A">
        <w:rPr>
          <w:rFonts w:ascii="Times New Roman" w:hAnsi="Times New Roman"/>
          <w:sz w:val="20"/>
          <w:szCs w:val="20"/>
          <w:lang w:eastAsia="ja-JP"/>
        </w:rPr>
        <w:t xml:space="preserve">mycorrhizal fungi to plant nutrient carbohydrate contents. New Phytol. </w:t>
      </w:r>
      <w:proofErr w:type="gramStart"/>
      <w:r w:rsidRPr="004D620A">
        <w:rPr>
          <w:rFonts w:ascii="Times New Roman" w:hAnsi="Times New Roman"/>
          <w:sz w:val="20"/>
          <w:szCs w:val="20"/>
          <w:lang w:eastAsia="ja-JP"/>
        </w:rPr>
        <w:t>116:621</w:t>
      </w:r>
      <w:r w:rsidRPr="004D620A">
        <w:rPr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  <w:lang w:eastAsia="ja-JP"/>
        </w:rPr>
        <w:t>627</w:t>
      </w:r>
      <w:r w:rsidRPr="00A368F9">
        <w:rPr>
          <w:rFonts w:ascii="Times New Roman" w:hAnsi="Times New Roman"/>
          <w:sz w:val="20"/>
          <w:szCs w:val="20"/>
          <w:lang w:eastAsia="ja-JP"/>
        </w:rPr>
        <w:t>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Douds, D.D., G. Nagahashi, P.E. Pfeffer, W.M. Kayser, and C. Reider. 2005. On-farm production and utilization of arbuscular mycorrhizal fungus inoculum. Can. J. Plant Sci. 85:15–21.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 xml:space="preserve">Douds, D.D., G. Nagahashi, C. Reider, and P.R. Hepperly. 2007. Inoculation with AM Fungi increases the yield of potatoes in a high P soil. Biol. Agric. Hortic.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25:67–78.</w:t>
      </w:r>
      <w:proofErr w:type="gramEnd"/>
    </w:p>
    <w:p w:rsidR="00234037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 xml:space="preserve">Douds, D.D., G. Nagahashi, J.E. Shenk, and K. Demchak. 2008. Inoculation of strawberries with AM fungi produced on-farm increased yield. Biol. Agric. Hortic.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26:209–219.</w:t>
      </w:r>
      <w:proofErr w:type="gramEnd"/>
    </w:p>
    <w:p w:rsidR="00234037" w:rsidRDefault="00234037" w:rsidP="00234037">
      <w:pPr>
        <w:ind w:hanging="450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>Gale, E.S., D.A. Sullivan, C.G. Cogger, A.I. Bary, D.D. Hemphill, and E.A. Myhre. 2006. Estimating plant-</w:t>
      </w:r>
      <w:proofErr w:type="gramStart"/>
      <w:r w:rsidRPr="00600AA1">
        <w:rPr>
          <w:rFonts w:ascii="Times New Roman" w:hAnsi="Times New Roman"/>
          <w:sz w:val="20"/>
          <w:szCs w:val="20"/>
        </w:rPr>
        <w:t>available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nitrogen release from manures, composts and specialty products. J. Environ. </w:t>
      </w:r>
      <w:proofErr w:type="gramStart"/>
      <w:r w:rsidRPr="00600AA1">
        <w:rPr>
          <w:rFonts w:ascii="Times New Roman" w:hAnsi="Times New Roman"/>
          <w:sz w:val="20"/>
          <w:szCs w:val="20"/>
        </w:rPr>
        <w:t>Qual. 35:2321</w:t>
      </w:r>
      <w:r w:rsidRPr="00600AA1">
        <w:rPr>
          <w:rFonts w:ascii="Times" w:eastAsiaTheme="minorEastAsia" w:hAnsi="Times"/>
          <w:sz w:val="20"/>
          <w:szCs w:val="20"/>
        </w:rPr>
        <w:t>–</w:t>
      </w:r>
      <w:r w:rsidRPr="00600AA1">
        <w:rPr>
          <w:rFonts w:ascii="Times New Roman" w:hAnsi="Times New Roman"/>
          <w:sz w:val="20"/>
          <w:szCs w:val="20"/>
        </w:rPr>
        <w:t>2332.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 </w:t>
      </w:r>
    </w:p>
    <w:p w:rsidR="00234037" w:rsidRPr="00600AA1" w:rsidRDefault="00234037" w:rsidP="00234037">
      <w:pPr>
        <w:ind w:hanging="450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 xml:space="preserve">Hetrick, B., and G. Wilson. 1992. Mycorrhizal dependence of modern wheat varieties, landraces and ancestors. </w:t>
      </w:r>
      <w:proofErr w:type="gramStart"/>
      <w:r w:rsidRPr="00600AA1">
        <w:rPr>
          <w:rFonts w:ascii="Times New Roman" w:hAnsi="Times New Roman"/>
          <w:sz w:val="20"/>
          <w:szCs w:val="20"/>
        </w:rPr>
        <w:t>Can. J. Bot. 70:2032–2040.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</w:t>
      </w:r>
    </w:p>
    <w:p w:rsidR="00234037" w:rsidRPr="00600AA1" w:rsidRDefault="00234037" w:rsidP="002340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50"/>
        <w:rPr>
          <w:rFonts w:ascii="Times New Roman" w:hAnsi="Times New Roman"/>
          <w:sz w:val="20"/>
          <w:szCs w:val="20"/>
        </w:rPr>
      </w:pPr>
      <w:proofErr w:type="gramStart"/>
      <w:r w:rsidRPr="00600AA1">
        <w:rPr>
          <w:rFonts w:ascii="Times New Roman" w:hAnsi="Times New Roman"/>
          <w:sz w:val="20"/>
          <w:szCs w:val="20"/>
        </w:rPr>
        <w:t>Higa, T., and G.N. Wididana.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1991. The concept and theories of effective microorganisms. p. 118</w:t>
      </w:r>
      <w:r w:rsidRPr="00600AA1">
        <w:rPr>
          <w:rFonts w:ascii="Times" w:eastAsiaTheme="minorEastAsia" w:hAnsi="Times"/>
          <w:sz w:val="20"/>
          <w:szCs w:val="20"/>
        </w:rPr>
        <w:t>–</w:t>
      </w:r>
      <w:r w:rsidRPr="00600AA1">
        <w:rPr>
          <w:rFonts w:ascii="Times New Roman" w:hAnsi="Times New Roman"/>
          <w:sz w:val="20"/>
          <w:szCs w:val="20"/>
        </w:rPr>
        <w:t>124</w:t>
      </w:r>
      <w:r w:rsidRPr="00600AA1">
        <w:rPr>
          <w:rFonts w:ascii="Times New Roman" w:hAnsi="Times New Roman"/>
          <w:i/>
          <w:sz w:val="20"/>
          <w:szCs w:val="20"/>
        </w:rPr>
        <w:t>. In</w:t>
      </w:r>
      <w:r w:rsidRPr="00600AA1">
        <w:rPr>
          <w:rFonts w:ascii="Times New Roman" w:hAnsi="Times New Roman"/>
          <w:sz w:val="20"/>
          <w:szCs w:val="20"/>
        </w:rPr>
        <w:t xml:space="preserve"> J.F. Parr, S.B. Hornick, and C.E. Whitman (ed.) Proceedings of the First International Conference on K</w:t>
      </w:r>
      <w:r>
        <w:rPr>
          <w:rFonts w:ascii="Times New Roman" w:hAnsi="Times New Roman"/>
          <w:sz w:val="20"/>
          <w:szCs w:val="20"/>
        </w:rPr>
        <w:t xml:space="preserve">yusei Nature Farming, Khon Kaen, Thailand. 17-21 Oct. 1989. </w:t>
      </w:r>
      <w:r w:rsidRPr="00600AA1">
        <w:rPr>
          <w:rFonts w:ascii="Times New Roman" w:hAnsi="Times New Roman"/>
          <w:sz w:val="20"/>
          <w:szCs w:val="20"/>
        </w:rPr>
        <w:t xml:space="preserve">U.S. Dep. Agric., Washington D.C. </w:t>
      </w:r>
    </w:p>
    <w:p w:rsidR="00234037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proofErr w:type="gramStart"/>
      <w:r w:rsidRPr="00600AA1">
        <w:rPr>
          <w:rFonts w:ascii="Times New Roman" w:eastAsiaTheme="minorHAnsi" w:hAnsi="Times New Roman"/>
          <w:sz w:val="20"/>
          <w:szCs w:val="20"/>
        </w:rPr>
        <w:t>Giovannetti, M., and B. Mosse.</w:t>
      </w:r>
      <w:proofErr w:type="gramEnd"/>
      <w:r w:rsidRPr="00600AA1">
        <w:rPr>
          <w:rFonts w:ascii="Times New Roman" w:eastAsiaTheme="minorHAnsi" w:hAnsi="Times New Roman"/>
          <w:sz w:val="20"/>
          <w:szCs w:val="20"/>
        </w:rPr>
        <w:t xml:space="preserve"> 1980. An evaluation of techniques for measuring vesicular arbuscular mycorrhizal infection in roots. New Phytol. </w:t>
      </w:r>
      <w:proofErr w:type="gramStart"/>
      <w:r w:rsidRPr="00600AA1">
        <w:rPr>
          <w:rFonts w:ascii="Times New Roman" w:eastAsiaTheme="minorHAnsi" w:hAnsi="Times New Roman"/>
          <w:iCs/>
          <w:sz w:val="20"/>
          <w:szCs w:val="20"/>
        </w:rPr>
        <w:t>84</w:t>
      </w:r>
      <w:r w:rsidRPr="00600AA1">
        <w:rPr>
          <w:rFonts w:ascii="Times New Roman" w:eastAsiaTheme="minorHAnsi" w:hAnsi="Times New Roman"/>
          <w:sz w:val="20"/>
          <w:szCs w:val="20"/>
        </w:rPr>
        <w:t>:489–500.</w:t>
      </w:r>
      <w:proofErr w:type="gramEnd"/>
    </w:p>
    <w:p w:rsidR="00234037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proofErr w:type="gramStart"/>
      <w:r w:rsidRPr="00600AA1">
        <w:rPr>
          <w:rFonts w:ascii="Times" w:eastAsiaTheme="minorEastAsia" w:hAnsi="Times"/>
          <w:sz w:val="20"/>
          <w:szCs w:val="20"/>
        </w:rPr>
        <w:t>Janousková, M., K. Krak, C. Wagg, H. Štorchová, P. Caklová, and M. Vosátka.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2013. Effects of inoculum additions in the presence of a pre-established arbuscular mycorrhizal fungal community. Appl. Environ. Microbiol.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79:6507–6515.</w:t>
      </w:r>
      <w:proofErr w:type="gramEnd"/>
    </w:p>
    <w:p w:rsidR="00234037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Jin, H., J.J. Germida, and F.L. Walley. 2013. Impact of arbuscular mycorrhizal fungal inoculants on subsequent arbuscular mycorrhizal fungi colonization in pot-cultured field pea (</w:t>
      </w:r>
      <w:r w:rsidRPr="0058285C">
        <w:rPr>
          <w:rFonts w:ascii="Times" w:eastAsiaTheme="minorEastAsia" w:hAnsi="Times"/>
          <w:i/>
          <w:sz w:val="20"/>
          <w:szCs w:val="20"/>
        </w:rPr>
        <w:t>Pisum sativum</w:t>
      </w:r>
      <w:r w:rsidRPr="00600AA1">
        <w:rPr>
          <w:rFonts w:ascii="Times" w:eastAsiaTheme="minorEastAsia" w:hAnsi="Times"/>
          <w:sz w:val="20"/>
          <w:szCs w:val="20"/>
        </w:rPr>
        <w:t xml:space="preserve"> L.).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Mycorrhiza 23:45–59.</w:t>
      </w:r>
      <w:proofErr w:type="gramEnd"/>
    </w:p>
    <w:p w:rsidR="00234037" w:rsidRDefault="00234037" w:rsidP="00234037">
      <w:pPr>
        <w:ind w:hanging="4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Koide R.T., L.L. Landherr, Y.L. Besmer, J.M. Detweiler, and E.J. Holcomb. 1999. Strategies for mycorrhizal inoculation of six annual bedding plant species. Hort. Sci. 34:1217</w:t>
      </w:r>
      <w:r w:rsidRPr="00600AA1">
        <w:rPr>
          <w:rFonts w:ascii="Times" w:eastAsiaTheme="minorEastAsia" w:hAnsi="Times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>1220</w:t>
      </w:r>
    </w:p>
    <w:p w:rsidR="00234037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 xml:space="preserve">Lee, B.Y. 1998. </w:t>
      </w:r>
      <w:proofErr w:type="gramStart"/>
      <w:r w:rsidRPr="00600AA1">
        <w:rPr>
          <w:rFonts w:ascii="Times New Roman" w:hAnsi="Times New Roman"/>
          <w:sz w:val="20"/>
          <w:szCs w:val="20"/>
        </w:rPr>
        <w:t>Sustainable horticulture in Korea.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J. Jpn. Soc. Hortic. </w:t>
      </w:r>
      <w:proofErr w:type="gramStart"/>
      <w:r w:rsidRPr="00600AA1">
        <w:rPr>
          <w:rFonts w:ascii="Times New Roman" w:hAnsi="Times New Roman"/>
          <w:sz w:val="20"/>
          <w:szCs w:val="20"/>
        </w:rPr>
        <w:t>Sci. 67:1220</w:t>
      </w:r>
      <w:r w:rsidRPr="00600AA1">
        <w:rPr>
          <w:rFonts w:ascii="Times" w:eastAsiaTheme="minorEastAsia" w:hAnsi="Times"/>
          <w:sz w:val="20"/>
          <w:szCs w:val="20"/>
        </w:rPr>
        <w:t>–</w:t>
      </w:r>
      <w:r w:rsidRPr="00600AA1">
        <w:rPr>
          <w:rFonts w:ascii="Times New Roman" w:hAnsi="Times New Roman"/>
          <w:sz w:val="20"/>
          <w:szCs w:val="20"/>
        </w:rPr>
        <w:t>1223.</w:t>
      </w:r>
      <w:proofErr w:type="gramEnd"/>
    </w:p>
    <w:p w:rsidR="00234037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 xml:space="preserve">Linderman, R.G. 2000. </w:t>
      </w:r>
      <w:proofErr w:type="gramStart"/>
      <w:r w:rsidRPr="00600AA1">
        <w:rPr>
          <w:rFonts w:ascii="Times New Roman" w:hAnsi="Times New Roman"/>
          <w:sz w:val="20"/>
          <w:szCs w:val="20"/>
        </w:rPr>
        <w:t>Effects of mycorrhizas on plant tolerance to diseases.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p. 345–365. </w:t>
      </w:r>
      <w:r w:rsidRPr="00600AA1">
        <w:rPr>
          <w:rFonts w:ascii="Times New Roman" w:hAnsi="Times New Roman"/>
          <w:i/>
          <w:sz w:val="20"/>
          <w:szCs w:val="20"/>
        </w:rPr>
        <w:t>In</w:t>
      </w:r>
      <w:r w:rsidRPr="00600AA1">
        <w:rPr>
          <w:rFonts w:ascii="Times New Roman" w:hAnsi="Times New Roman"/>
          <w:sz w:val="20"/>
          <w:szCs w:val="20"/>
        </w:rPr>
        <w:t xml:space="preserve"> Y. Kapulnik, and D.D. Douds (ed.) Arbuscular mycorrhizas: Physiology and function.  </w:t>
      </w:r>
      <w:proofErr w:type="gramStart"/>
      <w:r w:rsidRPr="00600AA1">
        <w:rPr>
          <w:rFonts w:ascii="Times New Roman" w:hAnsi="Times New Roman"/>
          <w:sz w:val="20"/>
          <w:szCs w:val="20"/>
        </w:rPr>
        <w:t>Kluwer Acacdemic Publishers, Dordrecht, Netherlands.</w:t>
      </w:r>
      <w:proofErr w:type="gramEnd"/>
    </w:p>
    <w:p w:rsidR="00234037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Linderman, R.G., and E.A. Davis. 2004. Varied response of marigold (</w:t>
      </w:r>
      <w:r w:rsidRPr="0058285C">
        <w:rPr>
          <w:rFonts w:ascii="Times" w:eastAsiaTheme="minorEastAsia" w:hAnsi="Times"/>
          <w:i/>
          <w:sz w:val="20"/>
          <w:szCs w:val="20"/>
        </w:rPr>
        <w:t>Tagetes</w:t>
      </w:r>
      <w:r w:rsidRPr="00600AA1">
        <w:rPr>
          <w:rFonts w:ascii="Times" w:eastAsiaTheme="minorEastAsia" w:hAnsi="Times"/>
          <w:sz w:val="20"/>
          <w:szCs w:val="20"/>
        </w:rPr>
        <w:t xml:space="preserve"> spp.) genotypes to inoculation with different arbuscular mycorrhizal fungi. Sci. Hortic.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(Amsterdam) 99</w:t>
      </w:r>
      <w:r>
        <w:rPr>
          <w:rFonts w:ascii="Times" w:eastAsiaTheme="minorEastAsia" w:hAnsi="Times"/>
          <w:sz w:val="20"/>
          <w:szCs w:val="20"/>
        </w:rPr>
        <w:t>:</w:t>
      </w:r>
      <w:r w:rsidRPr="00600AA1">
        <w:rPr>
          <w:rFonts w:ascii="Times" w:eastAsiaTheme="minorEastAsia" w:hAnsi="Times"/>
          <w:sz w:val="20"/>
          <w:szCs w:val="20"/>
        </w:rPr>
        <w:t>67–78.</w:t>
      </w:r>
      <w:proofErr w:type="gramEnd"/>
    </w:p>
    <w:p w:rsidR="00234037" w:rsidRPr="00A368F9" w:rsidRDefault="00234037" w:rsidP="00234037">
      <w:pPr>
        <w:ind w:hanging="450"/>
        <w:rPr>
          <w:rFonts w:ascii="Times New Roman" w:eastAsiaTheme="minorHAnsi" w:hAnsi="Times New Roman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 xml:space="preserve">Mäder, P., A. Fliessbach, D. Dubois, L. Gunst, P. Fried, and U. Niggli. 2002. Soil fertility and biodiversity in organic farming.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 xml:space="preserve">Science </w:t>
      </w:r>
      <w:r w:rsidRPr="00600AA1">
        <w:rPr>
          <w:rFonts w:ascii="Times New Roman" w:eastAsiaTheme="minorHAnsi" w:hAnsi="Times New Roman"/>
          <w:sz w:val="20"/>
          <w:szCs w:val="20"/>
        </w:rPr>
        <w:t>296:1694</w:t>
      </w:r>
      <w:r w:rsidRPr="00600AA1">
        <w:rPr>
          <w:rFonts w:ascii="Times New Roman" w:hAnsi="Times New Roman"/>
          <w:sz w:val="20"/>
          <w:szCs w:val="20"/>
        </w:rPr>
        <w:t>–</w:t>
      </w:r>
      <w:r w:rsidRPr="00600AA1">
        <w:rPr>
          <w:rFonts w:ascii="Times New Roman" w:eastAsiaTheme="minorHAnsi" w:hAnsi="Times New Roman"/>
          <w:sz w:val="20"/>
          <w:szCs w:val="20"/>
        </w:rPr>
        <w:t>1697</w:t>
      </w:r>
      <w:r w:rsidRPr="00600AA1">
        <w:rPr>
          <w:rFonts w:ascii="Times" w:eastAsiaTheme="minorEastAsia" w:hAnsi="Times"/>
          <w:sz w:val="20"/>
          <w:szCs w:val="20"/>
        </w:rPr>
        <w:t>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lastRenderedPageBreak/>
        <w:t xml:space="preserve">Monreal, M.A., C.A. Grant, R.B. Irvine, R.M. Mohr, D.L. McLaren, and M. Khakbazan. 2011. Crop management effect on arbuscular mycorrhizae and root growth </w:t>
      </w:r>
      <w:r>
        <w:rPr>
          <w:rFonts w:ascii="Times" w:eastAsiaTheme="minorEastAsia" w:hAnsi="Times"/>
          <w:sz w:val="20"/>
          <w:szCs w:val="20"/>
        </w:rPr>
        <w:t>of flax. Can. J. Plant Sci. 91:</w:t>
      </w:r>
      <w:r w:rsidRPr="00600AA1">
        <w:rPr>
          <w:rFonts w:ascii="Times" w:eastAsiaTheme="minorEastAsia" w:hAnsi="Times"/>
          <w:sz w:val="20"/>
          <w:szCs w:val="20"/>
        </w:rPr>
        <w:t xml:space="preserve">315–324. 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proofErr w:type="gramStart"/>
      <w:r w:rsidRPr="00600AA1">
        <w:rPr>
          <w:rFonts w:ascii="Times" w:eastAsiaTheme="minorEastAsia" w:hAnsi="Times"/>
          <w:sz w:val="20"/>
          <w:szCs w:val="20"/>
        </w:rPr>
        <w:t>Oehl, F., E. Sieverding, P. Mäder, D. Dubois, K. Ineichen, T. Boller, and A. Wiemken.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2004. Impact of long-term conventional and organic farming on the diversity of arbuscular mycorrhizal fungi.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Oecologia 138</w:t>
      </w:r>
      <w:r>
        <w:rPr>
          <w:rFonts w:ascii="Times" w:eastAsiaTheme="minorEastAsia" w:hAnsi="Times"/>
          <w:sz w:val="20"/>
          <w:szCs w:val="20"/>
        </w:rPr>
        <w:t>:</w:t>
      </w:r>
      <w:r w:rsidRPr="00600AA1">
        <w:rPr>
          <w:rFonts w:ascii="Times" w:eastAsiaTheme="minorEastAsia" w:hAnsi="Times"/>
          <w:sz w:val="20"/>
          <w:szCs w:val="20"/>
        </w:rPr>
        <w:t>574–583.</w:t>
      </w:r>
      <w:proofErr w:type="gramEnd"/>
    </w:p>
    <w:p w:rsidR="00234037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Park, H., and M.W. DuPonte. 2008. How to cultivate indigenous microorganisms. Trop. Agric. Univ. Hawaii BIO-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9(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June):1–7.  </w:t>
      </w:r>
    </w:p>
    <w:p w:rsidR="00234037" w:rsidRPr="00A368F9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A368F9">
        <w:rPr>
          <w:rFonts w:ascii="Times New Roman" w:hAnsi="Times New Roman"/>
          <w:sz w:val="20"/>
          <w:szCs w:val="20"/>
        </w:rPr>
        <w:t xml:space="preserve">Phillips, J. M., and D.S. Hayman. 1970. Improved procedures for clearing roots and staining parasitic and vesicular arbuscular mycorrhizal fungi for rapid assessment of infection. </w:t>
      </w:r>
      <w:proofErr w:type="gramStart"/>
      <w:r w:rsidRPr="00A368F9">
        <w:rPr>
          <w:rFonts w:ascii="Times New Roman" w:hAnsi="Times New Roman"/>
          <w:sz w:val="20"/>
          <w:szCs w:val="20"/>
        </w:rPr>
        <w:t>T Brit. Mycol. Soc. 55:158–161.</w:t>
      </w:r>
      <w:proofErr w:type="gramEnd"/>
    </w:p>
    <w:p w:rsidR="00234037" w:rsidRPr="00600AA1" w:rsidRDefault="00234037" w:rsidP="00234037">
      <w:pPr>
        <w:ind w:hanging="450"/>
        <w:rPr>
          <w:rFonts w:ascii="Times New Roman" w:hAnsi="Times New Roman"/>
          <w:color w:val="222222"/>
          <w:sz w:val="20"/>
          <w:szCs w:val="20"/>
          <w:shd w:val="clear" w:color="auto" w:fill="FFFFFF"/>
        </w:rPr>
      </w:pPr>
      <w:r w:rsidRPr="00600AA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Plenchette, C., J.A. Fortin, and V. Furlan. 1983. Growth responses of several plant species to </w:t>
      </w:r>
    </w:p>
    <w:p w:rsidR="00234037" w:rsidRPr="00600AA1" w:rsidRDefault="00234037" w:rsidP="00234037">
      <w:pPr>
        <w:rPr>
          <w:rFonts w:ascii="Times New Roman" w:hAnsi="Times New Roman"/>
          <w:sz w:val="20"/>
          <w:szCs w:val="20"/>
        </w:rPr>
      </w:pPr>
      <w:proofErr w:type="gramStart"/>
      <w:r w:rsidRPr="00600AA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mycorrhizae</w:t>
      </w:r>
      <w:proofErr w:type="gramEnd"/>
      <w:r w:rsidRPr="00600AA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in a soil of moderate P-fertility. </w:t>
      </w:r>
      <w:r w:rsidRPr="00600AA1">
        <w:rPr>
          <w:rFonts w:ascii="Times New Roman" w:hAnsi="Times New Roman"/>
          <w:iCs/>
          <w:color w:val="222222"/>
          <w:sz w:val="20"/>
          <w:szCs w:val="20"/>
          <w:shd w:val="clear" w:color="auto" w:fill="FFFFFF"/>
        </w:rPr>
        <w:t>Plant Soil</w:t>
      </w:r>
      <w:r w:rsidRPr="00600AA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 xml:space="preserve"> </w:t>
      </w:r>
      <w:r w:rsidRPr="00600AA1">
        <w:rPr>
          <w:rFonts w:ascii="Times New Roman" w:hAnsi="Times New Roman"/>
          <w:iCs/>
          <w:color w:val="222222"/>
          <w:sz w:val="20"/>
          <w:szCs w:val="20"/>
          <w:shd w:val="clear" w:color="auto" w:fill="FFFFFF"/>
        </w:rPr>
        <w:t>70:</w:t>
      </w:r>
      <w:r w:rsidRPr="00600AA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199</w:t>
      </w:r>
      <w:r w:rsidRPr="00600AA1">
        <w:rPr>
          <w:rFonts w:ascii="Times New Roman" w:hAnsi="Times New Roman"/>
          <w:sz w:val="20"/>
          <w:szCs w:val="20"/>
        </w:rPr>
        <w:t>–</w:t>
      </w:r>
      <w:r w:rsidRPr="00600AA1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209.</w:t>
      </w:r>
    </w:p>
    <w:p w:rsidR="00234037" w:rsidRPr="00600AA1" w:rsidRDefault="00234037" w:rsidP="002340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hanging="450"/>
        <w:rPr>
          <w:rFonts w:ascii="Times New Roman" w:hAnsi="Times New Roman"/>
          <w:sz w:val="20"/>
          <w:szCs w:val="20"/>
          <w:lang w:val="fr-FR"/>
        </w:rPr>
      </w:pPr>
      <w:r w:rsidRPr="00600AA1">
        <w:rPr>
          <w:rFonts w:ascii="Times New Roman" w:hAnsi="Times New Roman"/>
          <w:sz w:val="20"/>
          <w:szCs w:val="20"/>
        </w:rPr>
        <w:t xml:space="preserve">Prell, J. 2010. </w:t>
      </w:r>
      <w:proofErr w:type="gramStart"/>
      <w:r w:rsidRPr="00600AA1">
        <w:rPr>
          <w:rFonts w:ascii="Times New Roman" w:hAnsi="Times New Roman"/>
          <w:sz w:val="20"/>
          <w:szCs w:val="20"/>
        </w:rPr>
        <w:t>Natural Farming with indigenous microorganisms.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</w:t>
      </w:r>
      <w:r w:rsidRPr="00600AA1">
        <w:rPr>
          <w:rFonts w:ascii="Times New Roman" w:hAnsi="Times New Roman"/>
          <w:sz w:val="20"/>
          <w:szCs w:val="20"/>
          <w:lang w:val="fr-FR"/>
        </w:rPr>
        <w:t>Acres USA 40(1):20</w:t>
      </w:r>
      <w:r w:rsidRPr="00600AA1">
        <w:rPr>
          <w:rFonts w:ascii="Times New Roman" w:hAnsi="Times New Roman"/>
          <w:sz w:val="20"/>
          <w:szCs w:val="20"/>
        </w:rPr>
        <w:t>–</w:t>
      </w:r>
      <w:r w:rsidRPr="00600AA1">
        <w:rPr>
          <w:rFonts w:ascii="Times New Roman" w:hAnsi="Times New Roman"/>
          <w:sz w:val="20"/>
          <w:szCs w:val="20"/>
          <w:lang w:val="fr-FR"/>
        </w:rPr>
        <w:t xml:space="preserve">26. </w:t>
      </w:r>
    </w:p>
    <w:p w:rsidR="00234037" w:rsidRDefault="00234037" w:rsidP="00234037">
      <w:pPr>
        <w:ind w:hanging="450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>Quinn, G.P., and M.J. Keough. (</w:t>
      </w:r>
      <w:proofErr w:type="gramStart"/>
      <w:r w:rsidRPr="00600AA1">
        <w:rPr>
          <w:rFonts w:ascii="Times New Roman" w:hAnsi="Times New Roman"/>
          <w:sz w:val="20"/>
          <w:szCs w:val="20"/>
        </w:rPr>
        <w:t>ed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.) 2002. </w:t>
      </w:r>
      <w:proofErr w:type="gramStart"/>
      <w:r w:rsidRPr="00600AA1">
        <w:rPr>
          <w:rFonts w:ascii="Times New Roman" w:hAnsi="Times New Roman"/>
          <w:sz w:val="20"/>
          <w:szCs w:val="20"/>
        </w:rPr>
        <w:t>Experimental design and data analysis for biologists.</w:t>
      </w:r>
      <w:proofErr w:type="gramEnd"/>
      <w:r w:rsidRPr="00600AA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00AA1">
        <w:rPr>
          <w:rFonts w:ascii="Times New Roman" w:hAnsi="Times New Roman"/>
          <w:sz w:val="20"/>
          <w:szCs w:val="20"/>
        </w:rPr>
        <w:t>Cambridge University Press, Cambridge, UK.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Schnoor, T.K., Y. Lekberg, S. Rosendahl, and P.A. Olsson. 2011. Mechanical soil disturbance as a determinant of arbuscular mycorrhizal fungal communities in semi-na</w:t>
      </w:r>
      <w:r>
        <w:rPr>
          <w:rFonts w:ascii="Times" w:eastAsiaTheme="minorEastAsia" w:hAnsi="Times"/>
          <w:sz w:val="20"/>
          <w:szCs w:val="20"/>
        </w:rPr>
        <w:t xml:space="preserve">tural grassland. </w:t>
      </w:r>
      <w:proofErr w:type="gramStart"/>
      <w:r>
        <w:rPr>
          <w:rFonts w:ascii="Times" w:eastAsiaTheme="minorEastAsia" w:hAnsi="Times"/>
          <w:sz w:val="20"/>
          <w:szCs w:val="20"/>
        </w:rPr>
        <w:t>Mycorrhiza 21:</w:t>
      </w:r>
      <w:r w:rsidRPr="00600AA1">
        <w:rPr>
          <w:rFonts w:ascii="Times" w:eastAsiaTheme="minorEastAsia" w:hAnsi="Times"/>
          <w:sz w:val="20"/>
          <w:szCs w:val="20"/>
        </w:rPr>
        <w:t>211–2</w:t>
      </w:r>
      <w:r>
        <w:rPr>
          <w:rFonts w:ascii="Times" w:eastAsiaTheme="minorEastAsia" w:hAnsi="Times"/>
          <w:sz w:val="20"/>
          <w:szCs w:val="20"/>
        </w:rPr>
        <w:t>2</w:t>
      </w:r>
      <w:r w:rsidRPr="00600AA1">
        <w:rPr>
          <w:rFonts w:ascii="Times" w:eastAsiaTheme="minorEastAsia" w:hAnsi="Times"/>
          <w:sz w:val="20"/>
          <w:szCs w:val="20"/>
        </w:rPr>
        <w:t>0.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</w:t>
      </w:r>
    </w:p>
    <w:p w:rsidR="00234037" w:rsidRPr="0058285C" w:rsidRDefault="00234037" w:rsidP="00234037">
      <w:pPr>
        <w:ind w:hanging="450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 xml:space="preserve">Smith, S.E., and D.J. Read. 2008. Mycorrhizal symbiosis. </w:t>
      </w:r>
      <w:proofErr w:type="gramStart"/>
      <w:r w:rsidRPr="00600AA1">
        <w:rPr>
          <w:rFonts w:ascii="Times New Roman" w:hAnsi="Times New Roman"/>
          <w:sz w:val="20"/>
          <w:szCs w:val="20"/>
        </w:rPr>
        <w:t>Academic Press, Oxford, UK.</w:t>
      </w:r>
      <w:proofErr w:type="gramEnd"/>
      <w:r w:rsidRPr="00600AA1">
        <w:rPr>
          <w:rFonts w:ascii="Times New Roman" w:hAnsi="Times New Roman"/>
        </w:rPr>
        <w:t xml:space="preserve"> </w:t>
      </w:r>
    </w:p>
    <w:p w:rsidR="00234037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F76EA2">
        <w:rPr>
          <w:rFonts w:ascii="Times" w:eastAsiaTheme="minorEastAsia" w:hAnsi="Times"/>
          <w:sz w:val="20"/>
          <w:szCs w:val="20"/>
        </w:rPr>
        <w:t>Sylvia</w:t>
      </w:r>
      <w:r>
        <w:rPr>
          <w:rFonts w:ascii="Times" w:eastAsiaTheme="minorEastAsia" w:hAnsi="Times"/>
          <w:sz w:val="20"/>
          <w:szCs w:val="20"/>
        </w:rPr>
        <w:t>, A.D.M., and N.C. Schenck. 1983</w:t>
      </w:r>
      <w:r w:rsidRPr="00F76EA2">
        <w:rPr>
          <w:rFonts w:ascii="Times" w:eastAsiaTheme="minorEastAsia" w:hAnsi="Times"/>
          <w:sz w:val="20"/>
          <w:szCs w:val="20"/>
        </w:rPr>
        <w:t xml:space="preserve">. </w:t>
      </w:r>
      <w:r>
        <w:rPr>
          <w:rFonts w:ascii="Times" w:eastAsiaTheme="minorEastAsia" w:hAnsi="Times"/>
          <w:sz w:val="20"/>
          <w:szCs w:val="20"/>
        </w:rPr>
        <w:t>T</w:t>
      </w:r>
      <w:r w:rsidRPr="00F76EA2">
        <w:rPr>
          <w:rFonts w:ascii="Times" w:eastAsiaTheme="minorEastAsia" w:hAnsi="Times"/>
          <w:sz w:val="20"/>
          <w:szCs w:val="20"/>
        </w:rPr>
        <w:t>olerant vesicular-arbuscular mycorrhizal fungi application of superphosphate to plants stimulates of phosphorus-tolerant sporulation vesicula</w:t>
      </w:r>
      <w:r>
        <w:rPr>
          <w:rFonts w:ascii="Times" w:eastAsiaTheme="minorEastAsia" w:hAnsi="Times"/>
          <w:sz w:val="20"/>
          <w:szCs w:val="20"/>
        </w:rPr>
        <w:t>r-arbuscular mycorrhizal fungi</w:t>
      </w:r>
      <w:r w:rsidRPr="00F76EA2">
        <w:rPr>
          <w:rFonts w:ascii="Times" w:eastAsiaTheme="minorEastAsia" w:hAnsi="Times"/>
          <w:sz w:val="20"/>
          <w:szCs w:val="20"/>
        </w:rPr>
        <w:t>.</w:t>
      </w:r>
      <w:r>
        <w:rPr>
          <w:rFonts w:ascii="Times" w:eastAsiaTheme="minorEastAsia" w:hAnsi="Times"/>
          <w:sz w:val="20"/>
          <w:szCs w:val="20"/>
        </w:rPr>
        <w:t xml:space="preserve"> New Phytol. </w:t>
      </w:r>
      <w:proofErr w:type="gramStart"/>
      <w:r>
        <w:rPr>
          <w:rFonts w:ascii="Times" w:eastAsiaTheme="minorEastAsia" w:hAnsi="Times"/>
          <w:sz w:val="20"/>
          <w:szCs w:val="20"/>
        </w:rPr>
        <w:t>95:655–661.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Verbruggen, E., E.T. Kiers, P.N.C. Bakelaar, W.F.M. Röling, and M.G.A. Heijden. 2011. Provision of contrasting ecosystem services by soil communities from different agricultural fields. Plant Soil 350:43–55.</w:t>
      </w:r>
    </w:p>
    <w:p w:rsidR="00234037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Verbruggen, E., M.G.A. Van Der Heijden, M.C. Rillig, and E.T. Kiers. 2013. Mycorrhizal fungal establ</w:t>
      </w:r>
      <w:r>
        <w:rPr>
          <w:rFonts w:ascii="Times" w:eastAsiaTheme="minorEastAsia" w:hAnsi="Times"/>
          <w:sz w:val="20"/>
          <w:szCs w:val="20"/>
        </w:rPr>
        <w:t>ishment in agricultural soils: F</w:t>
      </w:r>
      <w:r w:rsidRPr="00600AA1">
        <w:rPr>
          <w:rFonts w:ascii="Times" w:eastAsiaTheme="minorEastAsia" w:hAnsi="Times"/>
          <w:sz w:val="20"/>
          <w:szCs w:val="20"/>
        </w:rPr>
        <w:t xml:space="preserve">actors determining inoculation success. New Phytol.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197:1104–1109.</w:t>
      </w:r>
      <w:proofErr w:type="gramEnd"/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>
        <w:rPr>
          <w:rFonts w:ascii="Times" w:eastAsiaTheme="minorEastAsia" w:hAnsi="Times"/>
          <w:sz w:val="20"/>
          <w:szCs w:val="20"/>
        </w:rPr>
        <w:t xml:space="preserve">Wertheim, F.S, D.D. Douds, D.T. Handley and M. Hutton. Submitted </w:t>
      </w:r>
      <w:proofErr w:type="gramStart"/>
      <w:r>
        <w:rPr>
          <w:rFonts w:ascii="Times" w:eastAsiaTheme="minorEastAsia" w:hAnsi="Times"/>
          <w:sz w:val="20"/>
          <w:szCs w:val="20"/>
        </w:rPr>
        <w:t>March,</w:t>
      </w:r>
      <w:proofErr w:type="gramEnd"/>
      <w:r>
        <w:rPr>
          <w:rFonts w:ascii="Times" w:eastAsiaTheme="minorEastAsia" w:hAnsi="Times"/>
          <w:sz w:val="20"/>
          <w:szCs w:val="20"/>
        </w:rPr>
        <w:t xml:space="preserve"> 2014 to the Journal of National Association of County Agricultural Agents.</w:t>
      </w:r>
    </w:p>
    <w:p w:rsidR="00234037" w:rsidRPr="00600AA1" w:rsidRDefault="00234037" w:rsidP="00234037">
      <w:pPr>
        <w:ind w:hanging="450"/>
        <w:rPr>
          <w:rFonts w:ascii="Times New Roman" w:hAnsi="Times New Roman"/>
          <w:sz w:val="20"/>
          <w:szCs w:val="20"/>
        </w:rPr>
      </w:pPr>
      <w:r w:rsidRPr="00600AA1">
        <w:rPr>
          <w:rFonts w:ascii="Times New Roman" w:hAnsi="Times New Roman"/>
          <w:sz w:val="20"/>
          <w:szCs w:val="20"/>
        </w:rPr>
        <w:t>Zadoks, J.C., T.T. Chang, and C.F. Konzak. 1974. A decimal code for the growth stages of cereals. Weed Res. 14:415</w:t>
      </w:r>
      <w:r w:rsidRPr="00600AA1">
        <w:rPr>
          <w:rFonts w:ascii="Times" w:eastAsiaTheme="minorEastAsia" w:hAnsi="Times"/>
          <w:sz w:val="20"/>
          <w:szCs w:val="20"/>
        </w:rPr>
        <w:t>–</w:t>
      </w:r>
      <w:r w:rsidRPr="00600AA1">
        <w:rPr>
          <w:rFonts w:ascii="Times New Roman" w:hAnsi="Times New Roman"/>
          <w:sz w:val="20"/>
          <w:szCs w:val="20"/>
        </w:rPr>
        <w:t>421.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Zaidi, A., M.S. Khan, and M. Amil. 2003. Interactive effect of rhizotrophic microorganisms on yield and nutrient uptake of chickpea (</w:t>
      </w:r>
      <w:r w:rsidRPr="00CD5CD0">
        <w:rPr>
          <w:rFonts w:ascii="Times" w:eastAsiaTheme="minorEastAsia" w:hAnsi="Times"/>
          <w:i/>
          <w:sz w:val="20"/>
          <w:szCs w:val="20"/>
        </w:rPr>
        <w:t>Cicer arietinum</w:t>
      </w:r>
      <w:r w:rsidRPr="00600AA1">
        <w:rPr>
          <w:rFonts w:ascii="Times" w:eastAsiaTheme="minorEastAsia" w:hAnsi="Times"/>
          <w:sz w:val="20"/>
          <w:szCs w:val="20"/>
        </w:rPr>
        <w:t xml:space="preserve"> L.). Eur. J. Agron. 19:15–21.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proofErr w:type="gramStart"/>
      <w:r w:rsidRPr="00600AA1">
        <w:rPr>
          <w:rFonts w:ascii="Times" w:eastAsiaTheme="minorEastAsia" w:hAnsi="Times"/>
          <w:sz w:val="20"/>
          <w:szCs w:val="20"/>
        </w:rPr>
        <w:t>Zakaria, A. 2006.</w:t>
      </w:r>
      <w:proofErr w:type="gramEnd"/>
      <w:r w:rsidRPr="00600AA1">
        <w:rPr>
          <w:rFonts w:ascii="Times" w:eastAsiaTheme="minorEastAsia" w:hAnsi="Times"/>
          <w:sz w:val="20"/>
          <w:szCs w:val="20"/>
        </w:rPr>
        <w:t xml:space="preserve"> Soil-enhancing technologies for improving crop productivity in Malaysia and considerations for their use. p. 1–14. </w:t>
      </w:r>
      <w:r w:rsidRPr="00600AA1">
        <w:rPr>
          <w:rFonts w:ascii="Times" w:eastAsiaTheme="minorEastAsia" w:hAnsi="Times"/>
          <w:i/>
          <w:sz w:val="20"/>
          <w:szCs w:val="20"/>
        </w:rPr>
        <w:t>In</w:t>
      </w:r>
      <w:r w:rsidRPr="00600AA1">
        <w:rPr>
          <w:rFonts w:ascii="Times" w:eastAsiaTheme="minorEastAsia" w:hAnsi="Times"/>
          <w:sz w:val="20"/>
          <w:szCs w:val="20"/>
        </w:rPr>
        <w:t xml:space="preserve">: Proceedings of an International Workshop on Sustained Management of the Soil–Rhizosphere System for Efﬁcient Crop Production and Fertilizer Use, Bangkok, Thailand. 16–20 Oct. 2006. Land Development Department, </w:t>
      </w:r>
      <w:r>
        <w:rPr>
          <w:rFonts w:ascii="Times" w:eastAsiaTheme="minorEastAsia" w:hAnsi="Times"/>
          <w:sz w:val="20"/>
          <w:szCs w:val="20"/>
        </w:rPr>
        <w:t>Bangkok, Thailand</w:t>
      </w:r>
      <w:r w:rsidRPr="00600AA1">
        <w:rPr>
          <w:rFonts w:ascii="Times" w:eastAsiaTheme="minorEastAsia" w:hAnsi="Times"/>
          <w:sz w:val="20"/>
          <w:szCs w:val="20"/>
        </w:rPr>
        <w:t xml:space="preserve">. 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>Zhu, Y., S. Smith, and A. Barritt. 2001. Phosphorus (P) efficiencies and mycorrhizal responsiveness of old and modern wheat cultivars. Plant Soil 1992:249–255.</w:t>
      </w:r>
    </w:p>
    <w:p w:rsidR="00234037" w:rsidRPr="00600AA1" w:rsidRDefault="00234037" w:rsidP="00234037">
      <w:pPr>
        <w:ind w:hanging="450"/>
        <w:rPr>
          <w:rFonts w:ascii="Times" w:eastAsiaTheme="minorEastAsia" w:hAnsi="Times"/>
          <w:sz w:val="20"/>
          <w:szCs w:val="20"/>
        </w:rPr>
      </w:pPr>
      <w:r w:rsidRPr="00600AA1">
        <w:rPr>
          <w:rFonts w:ascii="Times" w:eastAsiaTheme="minorEastAsia" w:hAnsi="Times"/>
          <w:sz w:val="20"/>
          <w:szCs w:val="20"/>
        </w:rPr>
        <w:t xml:space="preserve">Zuraihah, I.I., Z. Aini, and M. Faridah. 2012. Effects of IMO and EM application on soil nutrients, microbial population and crop yield. </w:t>
      </w:r>
      <w:proofErr w:type="gramStart"/>
      <w:r w:rsidRPr="00600AA1">
        <w:rPr>
          <w:rFonts w:ascii="Times" w:eastAsiaTheme="minorEastAsia" w:hAnsi="Times"/>
          <w:sz w:val="20"/>
          <w:szCs w:val="20"/>
        </w:rPr>
        <w:t>J. Trop. Agric. Fd. Sc. 40:257–263.</w:t>
      </w:r>
      <w:proofErr w:type="gramEnd"/>
    </w:p>
    <w:p w:rsidR="007B01E7" w:rsidRDefault="007B01E7"/>
    <w:sectPr w:rsidR="007B01E7" w:rsidSect="00A95A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37"/>
    <w:rsid w:val="00234037"/>
    <w:rsid w:val="007B01E7"/>
    <w:rsid w:val="00A95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52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37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37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6617</Characters>
  <Application>Microsoft Macintosh Word</Application>
  <DocSecurity>0</DocSecurity>
  <Lines>55</Lines>
  <Paragraphs>15</Paragraphs>
  <ScaleCrop>false</ScaleCrop>
  <Company>UMaine Orono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Englander</dc:creator>
  <cp:keywords/>
  <dc:description/>
  <cp:lastModifiedBy>Aaron Englander</cp:lastModifiedBy>
  <cp:revision>1</cp:revision>
  <dcterms:created xsi:type="dcterms:W3CDTF">2014-03-24T01:17:00Z</dcterms:created>
  <dcterms:modified xsi:type="dcterms:W3CDTF">2014-03-24T01:17:00Z</dcterms:modified>
</cp:coreProperties>
</file>