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0C" w:rsidRPr="0084597A" w:rsidRDefault="0096100E" w:rsidP="000E32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Regist</w:t>
      </w:r>
      <w:r w:rsidR="001D5C89">
        <w:rPr>
          <w:rFonts w:eastAsia="Times New Roman" w:cs="Times New Roman"/>
          <w:b/>
          <w:bCs/>
        </w:rPr>
        <w:t xml:space="preserve">er </w:t>
      </w:r>
      <w:hyperlink r:id="rId5" w:history="1">
        <w:r w:rsidR="001D5C89" w:rsidRPr="001D5C89">
          <w:rPr>
            <w:rStyle w:val="Hyperlink"/>
            <w:rFonts w:eastAsia="Times New Roman" w:cs="Times New Roman"/>
            <w:b/>
            <w:bCs/>
          </w:rPr>
          <w:t>NOW</w:t>
        </w:r>
      </w:hyperlink>
      <w:r w:rsidR="007E0792">
        <w:rPr>
          <w:rFonts w:eastAsia="Times New Roman" w:cs="Times New Roman"/>
          <w:b/>
          <w:bCs/>
        </w:rPr>
        <w:t>! Attend t</w:t>
      </w:r>
      <w:r w:rsidR="000E320C" w:rsidRPr="0084597A">
        <w:rPr>
          <w:rFonts w:eastAsia="Times New Roman" w:cs="Times New Roman"/>
          <w:b/>
          <w:bCs/>
        </w:rPr>
        <w:t>raining for Northeast</w:t>
      </w:r>
      <w:r w:rsidR="007E0792">
        <w:rPr>
          <w:rFonts w:eastAsia="Times New Roman" w:cs="Times New Roman"/>
          <w:b/>
          <w:bCs/>
        </w:rPr>
        <w:t xml:space="preserve"> BF Service Providers </w:t>
      </w:r>
      <w:r w:rsidR="0084597A">
        <w:rPr>
          <w:rFonts w:eastAsia="Times New Roman" w:cs="Times New Roman"/>
          <w:b/>
          <w:bCs/>
        </w:rPr>
        <w:t>Oct 27-29, 2014</w:t>
      </w:r>
      <w:r w:rsidR="000E320C" w:rsidRPr="0084597A">
        <w:rPr>
          <w:rFonts w:eastAsia="Times New Roman" w:cs="Times New Roman"/>
          <w:b/>
          <w:bCs/>
        </w:rPr>
        <w:t xml:space="preserve"> in Albany, NY</w:t>
      </w:r>
    </w:p>
    <w:p w:rsidR="0049153F" w:rsidRDefault="002F2823" w:rsidP="002F2823">
      <w:pPr>
        <w:spacing w:after="240"/>
      </w:pPr>
      <w:r w:rsidRPr="000D4D32">
        <w:t xml:space="preserve">The </w:t>
      </w:r>
      <w:hyperlink r:id="rId6" w:history="1">
        <w:r w:rsidRPr="00F86AA3">
          <w:rPr>
            <w:rStyle w:val="Hyperlink"/>
          </w:rPr>
          <w:t>Cornell Small Farms Program</w:t>
        </w:r>
      </w:hyperlink>
      <w:r w:rsidRPr="000D4D32">
        <w:t xml:space="preserve"> </w:t>
      </w:r>
      <w:r>
        <w:t xml:space="preserve">and the </w:t>
      </w:r>
      <w:hyperlink r:id="rId7" w:history="1">
        <w:r w:rsidRPr="00F86AA3">
          <w:rPr>
            <w:rStyle w:val="Hyperlink"/>
          </w:rPr>
          <w:t>NE Beginning Farmers Project</w:t>
        </w:r>
      </w:hyperlink>
      <w:r w:rsidR="00F921E4">
        <w:t xml:space="preserve"> </w:t>
      </w:r>
      <w:r w:rsidR="000872A3">
        <w:t>are hosting</w:t>
      </w:r>
      <w:r w:rsidR="00F921E4">
        <w:t xml:space="preserve"> a</w:t>
      </w:r>
      <w:r>
        <w:t xml:space="preserve"> 3-da</w:t>
      </w:r>
      <w:r w:rsidR="00086F36">
        <w:t xml:space="preserve">y Northeast Beginning Farmer </w:t>
      </w:r>
      <w:r w:rsidR="0049153F">
        <w:t xml:space="preserve">Learning Network (BFLN) </w:t>
      </w:r>
      <w:r>
        <w:t>Conference</w:t>
      </w:r>
      <w:r w:rsidR="0049153F">
        <w:t xml:space="preserve"> this fall</w:t>
      </w:r>
      <w:r>
        <w:t xml:space="preserve">. </w:t>
      </w:r>
    </w:p>
    <w:p w:rsidR="0049153F" w:rsidRDefault="00F921E4" w:rsidP="0049153F">
      <w:pPr>
        <w:spacing w:before="100" w:beforeAutospacing="1" w:after="100" w:afterAutospacing="1" w:line="240" w:lineRule="auto"/>
      </w:pPr>
      <w:r>
        <w:rPr>
          <w:bCs/>
        </w:rPr>
        <w:t xml:space="preserve">This </w:t>
      </w:r>
      <w:r w:rsidR="001D5C89">
        <w:rPr>
          <w:bCs/>
        </w:rPr>
        <w:t>train-the-trainer conference</w:t>
      </w:r>
      <w:r w:rsidR="002F2823">
        <w:rPr>
          <w:bCs/>
        </w:rPr>
        <w:t>,</w:t>
      </w:r>
      <w:r>
        <w:rPr>
          <w:b/>
          <w:bCs/>
        </w:rPr>
        <w:t xml:space="preserve"> </w:t>
      </w:r>
      <w:r w:rsidR="001D5C89">
        <w:rPr>
          <w:b/>
          <w:i/>
        </w:rPr>
        <w:t>Re-strategizing with advanced Beginning Farmers</w:t>
      </w:r>
      <w:r w:rsidR="002F2823" w:rsidRPr="00F921E4">
        <w:rPr>
          <w:b/>
          <w:i/>
        </w:rPr>
        <w:t>: Supporting scale-</w:t>
      </w:r>
      <w:r w:rsidR="00714D68">
        <w:rPr>
          <w:b/>
          <w:i/>
        </w:rPr>
        <w:t>up and farm investment decision-</w:t>
      </w:r>
      <w:r w:rsidR="002F2823" w:rsidRPr="00F921E4">
        <w:rPr>
          <w:b/>
          <w:i/>
        </w:rPr>
        <w:t>making</w:t>
      </w:r>
      <w:r w:rsidR="002F2823" w:rsidRPr="000C63E8">
        <w:t>,</w:t>
      </w:r>
      <w:r w:rsidR="002F2823">
        <w:t xml:space="preserve"> </w:t>
      </w:r>
      <w:r w:rsidR="002F2823" w:rsidRPr="000C63E8">
        <w:rPr>
          <w:bCs/>
        </w:rPr>
        <w:t>will be at the</w:t>
      </w:r>
      <w:r w:rsidR="002F2823" w:rsidRPr="000D4D32">
        <w:rPr>
          <w:b/>
          <w:bCs/>
        </w:rPr>
        <w:t xml:space="preserve"> </w:t>
      </w:r>
      <w:hyperlink r:id="rId8" w:history="1">
        <w:r w:rsidR="002F2823" w:rsidRPr="00F921E4">
          <w:rPr>
            <w:rStyle w:val="Hyperlink"/>
            <w:bCs/>
          </w:rPr>
          <w:t>Century</w:t>
        </w:r>
        <w:r w:rsidR="002F2823" w:rsidRPr="00593C79">
          <w:rPr>
            <w:rStyle w:val="Hyperlink"/>
            <w:b/>
            <w:bCs/>
          </w:rPr>
          <w:t xml:space="preserve"> </w:t>
        </w:r>
        <w:r w:rsidR="002F2823" w:rsidRPr="00F921E4">
          <w:rPr>
            <w:rStyle w:val="Hyperlink"/>
            <w:bCs/>
          </w:rPr>
          <w:t>House</w:t>
        </w:r>
      </w:hyperlink>
      <w:r w:rsidR="002F2823" w:rsidRPr="000D4D32">
        <w:rPr>
          <w:b/>
          <w:bCs/>
        </w:rPr>
        <w:t xml:space="preserve"> </w:t>
      </w:r>
      <w:r w:rsidR="002F2823" w:rsidRPr="000C63E8">
        <w:rPr>
          <w:bCs/>
        </w:rPr>
        <w:t>in</w:t>
      </w:r>
      <w:r w:rsidR="002F2823" w:rsidRPr="000D4D32">
        <w:rPr>
          <w:b/>
          <w:bCs/>
        </w:rPr>
        <w:t xml:space="preserve"> Albany,</w:t>
      </w:r>
      <w:r w:rsidR="002F2823">
        <w:rPr>
          <w:b/>
          <w:bCs/>
        </w:rPr>
        <w:t xml:space="preserve"> NY</w:t>
      </w:r>
      <w:r w:rsidR="002F2823" w:rsidRPr="000D4D32">
        <w:rPr>
          <w:b/>
          <w:bCs/>
        </w:rPr>
        <w:t xml:space="preserve"> </w:t>
      </w:r>
      <w:r w:rsidR="002F2823" w:rsidRPr="000C63E8">
        <w:rPr>
          <w:bCs/>
        </w:rPr>
        <w:t>from</w:t>
      </w:r>
      <w:r w:rsidR="002F2823">
        <w:rPr>
          <w:b/>
          <w:bCs/>
        </w:rPr>
        <w:t xml:space="preserve"> </w:t>
      </w:r>
      <w:r w:rsidR="002F2823" w:rsidRPr="000D4D32">
        <w:rPr>
          <w:b/>
          <w:bCs/>
        </w:rPr>
        <w:t>Oct</w:t>
      </w:r>
      <w:r w:rsidR="002F2823">
        <w:rPr>
          <w:b/>
          <w:bCs/>
        </w:rPr>
        <w:t>ober</w:t>
      </w:r>
      <w:r w:rsidR="002F2823" w:rsidRPr="000D4D32">
        <w:rPr>
          <w:b/>
          <w:bCs/>
        </w:rPr>
        <w:t xml:space="preserve"> 27-29</w:t>
      </w:r>
      <w:r w:rsidR="002F2823" w:rsidRPr="000C63E8">
        <w:rPr>
          <w:b/>
          <w:bCs/>
          <w:vertAlign w:val="superscript"/>
        </w:rPr>
        <w:t>th</w:t>
      </w:r>
      <w:r w:rsidR="002F2823" w:rsidRPr="000D4D32">
        <w:rPr>
          <w:b/>
          <w:bCs/>
        </w:rPr>
        <w:t xml:space="preserve">, 2014. </w:t>
      </w:r>
      <w:r w:rsidR="001D5C89" w:rsidRPr="00CA1970">
        <w:rPr>
          <w:bCs/>
        </w:rPr>
        <w:t xml:space="preserve">Don’t miss this opportunity to deepen you skills in supporting beginning farmers and network with a service </w:t>
      </w:r>
      <w:r w:rsidR="0049153F" w:rsidRPr="00CA1970">
        <w:t>provider</w:t>
      </w:r>
      <w:r w:rsidR="0049153F">
        <w:t xml:space="preserve"> </w:t>
      </w:r>
      <w:r w:rsidR="001D5C89">
        <w:t xml:space="preserve">community </w:t>
      </w:r>
      <w:r w:rsidR="0049153F">
        <w:t>th</w:t>
      </w:r>
      <w:r w:rsidR="001D5C89">
        <w:t>at reaches across the Northeast!</w:t>
      </w:r>
    </w:p>
    <w:p w:rsidR="000205C8" w:rsidRDefault="000205C8" w:rsidP="002F2823">
      <w:pPr>
        <w:spacing w:after="240"/>
      </w:pPr>
      <w:r>
        <w:t>We will offer intensive workshops on</w:t>
      </w:r>
      <w:r w:rsidR="002F2823">
        <w:t xml:space="preserve"> </w:t>
      </w:r>
      <w:r w:rsidRPr="000205C8">
        <w:rPr>
          <w:b/>
          <w:i/>
        </w:rPr>
        <w:t>Credit R</w:t>
      </w:r>
      <w:r w:rsidR="002F2823" w:rsidRPr="000205C8">
        <w:rPr>
          <w:b/>
          <w:i/>
        </w:rPr>
        <w:t xml:space="preserve">eadiness, </w:t>
      </w:r>
      <w:r w:rsidRPr="000205C8">
        <w:rPr>
          <w:b/>
          <w:i/>
        </w:rPr>
        <w:t>F</w:t>
      </w:r>
      <w:r w:rsidR="002F2823" w:rsidRPr="000205C8">
        <w:rPr>
          <w:b/>
          <w:i/>
        </w:rPr>
        <w:t xml:space="preserve">arm </w:t>
      </w:r>
      <w:r w:rsidRPr="000205C8">
        <w:rPr>
          <w:b/>
          <w:i/>
        </w:rPr>
        <w:t>Financial A</w:t>
      </w:r>
      <w:r w:rsidR="002F2823" w:rsidRPr="000205C8">
        <w:rPr>
          <w:b/>
          <w:i/>
        </w:rPr>
        <w:t xml:space="preserve">nalysis, </w:t>
      </w:r>
      <w:r w:rsidRPr="000205C8">
        <w:rPr>
          <w:b/>
          <w:i/>
        </w:rPr>
        <w:t>L</w:t>
      </w:r>
      <w:r w:rsidR="002F2823" w:rsidRPr="000205C8">
        <w:rPr>
          <w:b/>
          <w:i/>
        </w:rPr>
        <w:t xml:space="preserve">abor and </w:t>
      </w:r>
      <w:r w:rsidRPr="000205C8">
        <w:rPr>
          <w:b/>
          <w:i/>
        </w:rPr>
        <w:t>E</w:t>
      </w:r>
      <w:r w:rsidR="002F2823" w:rsidRPr="000205C8">
        <w:rPr>
          <w:b/>
          <w:i/>
        </w:rPr>
        <w:t>quipment</w:t>
      </w:r>
      <w:r w:rsidR="00714D68">
        <w:rPr>
          <w:b/>
          <w:i/>
        </w:rPr>
        <w:t xml:space="preserve"> Decision-</w:t>
      </w:r>
      <w:r w:rsidRPr="000205C8">
        <w:rPr>
          <w:b/>
          <w:i/>
        </w:rPr>
        <w:t>M</w:t>
      </w:r>
      <w:r w:rsidR="002F2823" w:rsidRPr="000205C8">
        <w:rPr>
          <w:b/>
          <w:i/>
        </w:rPr>
        <w:t xml:space="preserve">aking, </w:t>
      </w:r>
      <w:r w:rsidRPr="000205C8">
        <w:rPr>
          <w:b/>
          <w:i/>
        </w:rPr>
        <w:t>Marketing through Wholesale C</w:t>
      </w:r>
      <w:r w:rsidR="002F2823" w:rsidRPr="000205C8">
        <w:rPr>
          <w:b/>
          <w:i/>
        </w:rPr>
        <w:t>hannels</w:t>
      </w:r>
      <w:r w:rsidR="002F2823">
        <w:rPr>
          <w:i/>
        </w:rPr>
        <w:t>,</w:t>
      </w:r>
      <w:r w:rsidR="002F2823">
        <w:t xml:space="preserve"> and</w:t>
      </w:r>
      <w:r>
        <w:rPr>
          <w:i/>
        </w:rPr>
        <w:t xml:space="preserve"> </w:t>
      </w:r>
      <w:r w:rsidRPr="000205C8">
        <w:rPr>
          <w:b/>
          <w:i/>
        </w:rPr>
        <w:t>Whole Farm P</w:t>
      </w:r>
      <w:r w:rsidR="002F2823" w:rsidRPr="000205C8">
        <w:rPr>
          <w:b/>
          <w:i/>
        </w:rPr>
        <w:t>lanning</w:t>
      </w:r>
      <w:r w:rsidR="002F2823">
        <w:t xml:space="preserve">. </w:t>
      </w:r>
      <w:r>
        <w:t xml:space="preserve">All trainers will also </w:t>
      </w:r>
      <w:r w:rsidR="00AB4EED">
        <w:t xml:space="preserve">participate in </w:t>
      </w:r>
      <w:r w:rsidRPr="0084597A">
        <w:rPr>
          <w:rFonts w:eastAsia="Times New Roman" w:cs="Times New Roman"/>
          <w:b/>
          <w:bCs/>
          <w:i/>
          <w:iCs/>
        </w:rPr>
        <w:t>Reaching Ou</w:t>
      </w:r>
      <w:r w:rsidR="00F921E4">
        <w:rPr>
          <w:rFonts w:eastAsia="Times New Roman" w:cs="Times New Roman"/>
          <w:b/>
          <w:bCs/>
          <w:i/>
          <w:iCs/>
        </w:rPr>
        <w:t>t to Underserved BF</w:t>
      </w:r>
      <w:r w:rsidRPr="0084597A">
        <w:rPr>
          <w:rFonts w:eastAsia="Times New Roman" w:cs="Times New Roman"/>
          <w:b/>
          <w:bCs/>
          <w:i/>
          <w:iCs/>
        </w:rPr>
        <w:t xml:space="preserve"> Audiences</w:t>
      </w:r>
      <w:r>
        <w:t xml:space="preserve">, </w:t>
      </w:r>
      <w:r w:rsidR="00AB4EED">
        <w:t>a cultural competency training</w:t>
      </w:r>
      <w:r>
        <w:t xml:space="preserve"> that </w:t>
      </w:r>
      <w:r w:rsidR="009C4B01">
        <w:t xml:space="preserve">will </w:t>
      </w:r>
      <w:r>
        <w:t xml:space="preserve">discuss strategies for extending the reach of </w:t>
      </w:r>
      <w:r w:rsidRPr="000D4D32">
        <w:t xml:space="preserve">BF </w:t>
      </w:r>
      <w:r w:rsidR="00F921E4">
        <w:t xml:space="preserve">services and </w:t>
      </w:r>
      <w:r w:rsidRPr="000D4D32">
        <w:t>pr</w:t>
      </w:r>
      <w:r w:rsidR="00F921E4">
        <w:t>ograms. A summary of workshop topics</w:t>
      </w:r>
      <w:r>
        <w:t xml:space="preserve"> a</w:t>
      </w:r>
      <w:r w:rsidR="00166BBD">
        <w:t>nd speakers can be viewed</w:t>
      </w:r>
      <w:r>
        <w:t xml:space="preserve"> </w:t>
      </w:r>
      <w:hyperlink r:id="rId9" w:history="1">
        <w:r w:rsidR="00CE41C0" w:rsidRPr="00CE41C0">
          <w:rPr>
            <w:rStyle w:val="Hyperlink"/>
          </w:rPr>
          <w:t>HERE</w:t>
        </w:r>
      </w:hyperlink>
      <w:r>
        <w:t>.</w:t>
      </w:r>
    </w:p>
    <w:p w:rsidR="00AB4EED" w:rsidRDefault="00AB4EED" w:rsidP="002F2823">
      <w:r>
        <w:t>Through the support of a NE SARE PDP grant, workshops, hotel accommodations, and meals will be provided based on an</w:t>
      </w:r>
      <w:r w:rsidRPr="000D4D32">
        <w:t xml:space="preserve"> appli</w:t>
      </w:r>
      <w:r>
        <w:t>cation process.</w:t>
      </w:r>
    </w:p>
    <w:p w:rsidR="000E320C" w:rsidRPr="0084597A" w:rsidRDefault="000E320C" w:rsidP="000E320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  <w:b/>
          <w:bCs/>
        </w:rPr>
        <w:t>WHAT WE WILL PROVIDE:</w:t>
      </w:r>
    </w:p>
    <w:p w:rsidR="000E320C" w:rsidRPr="0084597A" w:rsidRDefault="000E320C" w:rsidP="000E320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If your registration is accepted and confirmed, the Cornell Small Farms Program will:</w:t>
      </w:r>
    </w:p>
    <w:p w:rsidR="000E320C" w:rsidRPr="0084597A" w:rsidRDefault="000E320C" w:rsidP="000E32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Cover all meal and hotel costs during the 3-day training.</w:t>
      </w:r>
    </w:p>
    <w:p w:rsidR="000E320C" w:rsidRPr="0084597A" w:rsidRDefault="000E320C" w:rsidP="000E32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Provide a top-notch learning experience and connection to a resource network to help you take your BF training to a new level and an expanded audience.</w:t>
      </w:r>
    </w:p>
    <w:p w:rsidR="000E320C" w:rsidRPr="0084597A" w:rsidRDefault="000E320C" w:rsidP="000E320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  <w:b/>
          <w:bCs/>
        </w:rPr>
        <w:t>WHAT YOU COMMIT TO DO:</w:t>
      </w:r>
    </w:p>
    <w:p w:rsidR="000E320C" w:rsidRPr="0084597A" w:rsidRDefault="000E320C" w:rsidP="000E320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As a participant in this training, you agree to:</w:t>
      </w:r>
    </w:p>
    <w:p w:rsidR="000E320C" w:rsidRPr="0084597A" w:rsidRDefault="000E320C" w:rsidP="000E3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Cover your travel costs to and from the training, as well as a nominal $50 registration fee to secure your spot.</w:t>
      </w:r>
    </w:p>
    <w:p w:rsidR="000E320C" w:rsidRPr="0084597A" w:rsidRDefault="000872A3" w:rsidP="000E3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Attend and p</w:t>
      </w:r>
      <w:r w:rsidR="000E320C" w:rsidRPr="0084597A">
        <w:rPr>
          <w:rFonts w:eastAsia="Times New Roman" w:cs="Times New Roman"/>
        </w:rPr>
        <w:t xml:space="preserve">articipate actively for the </w:t>
      </w:r>
      <w:r>
        <w:rPr>
          <w:rFonts w:eastAsia="Times New Roman" w:cs="Times New Roman"/>
          <w:b/>
        </w:rPr>
        <w:t>FULL 3 DAYS</w:t>
      </w:r>
      <w:r w:rsidR="000E320C" w:rsidRPr="0084597A">
        <w:rPr>
          <w:rFonts w:eastAsia="Times New Roman" w:cs="Times New Roman"/>
        </w:rPr>
        <w:t xml:space="preserve"> of the training, including sharing </w:t>
      </w:r>
      <w:r w:rsidR="002F2823">
        <w:rPr>
          <w:rFonts w:eastAsia="Times New Roman" w:cs="Times New Roman"/>
        </w:rPr>
        <w:t>teaching methods</w:t>
      </w:r>
      <w:r w:rsidR="009C4B01">
        <w:rPr>
          <w:rFonts w:eastAsia="Times New Roman" w:cs="Times New Roman"/>
        </w:rPr>
        <w:t xml:space="preserve"> you have developed for wor</w:t>
      </w:r>
      <w:r w:rsidR="00AB4EED">
        <w:rPr>
          <w:rFonts w:eastAsia="Times New Roman" w:cs="Times New Roman"/>
        </w:rPr>
        <w:t>king with BF’s</w:t>
      </w:r>
      <w:r w:rsidR="000E320C" w:rsidRPr="0084597A">
        <w:rPr>
          <w:rFonts w:eastAsia="Times New Roman" w:cs="Times New Roman"/>
        </w:rPr>
        <w:t>.</w:t>
      </w:r>
    </w:p>
    <w:p w:rsidR="000E320C" w:rsidRPr="0084597A" w:rsidRDefault="000E320C" w:rsidP="000E3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Participate in at least one follo</w:t>
      </w:r>
      <w:r w:rsidR="002F2823">
        <w:rPr>
          <w:rFonts w:eastAsia="Times New Roman" w:cs="Times New Roman"/>
        </w:rPr>
        <w:t xml:space="preserve">w-up webinar through </w:t>
      </w:r>
      <w:proofErr w:type="gramStart"/>
      <w:r w:rsidR="002F2823">
        <w:rPr>
          <w:rFonts w:eastAsia="Times New Roman" w:cs="Times New Roman"/>
        </w:rPr>
        <w:t>Summer</w:t>
      </w:r>
      <w:proofErr w:type="gramEnd"/>
      <w:r w:rsidR="002F2823">
        <w:rPr>
          <w:rFonts w:eastAsia="Times New Roman" w:cs="Times New Roman"/>
        </w:rPr>
        <w:t xml:space="preserve"> 2015</w:t>
      </w:r>
      <w:r w:rsidRPr="0084597A">
        <w:rPr>
          <w:rFonts w:eastAsia="Times New Roman" w:cs="Times New Roman"/>
        </w:rPr>
        <w:t>.</w:t>
      </w:r>
    </w:p>
    <w:p w:rsidR="000E320C" w:rsidRPr="0084597A" w:rsidRDefault="000E320C" w:rsidP="000E32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>Assist us in documenting outcomes by using new assessment tools with your clients, responding to follow-up surveys and reporting all training outcomes through August 2016.</w:t>
      </w:r>
    </w:p>
    <w:p w:rsidR="000E320C" w:rsidRPr="0084597A" w:rsidRDefault="000E320C" w:rsidP="000E32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84597A">
        <w:rPr>
          <w:rFonts w:eastAsia="Times New Roman" w:cs="Times New Roman"/>
          <w:b/>
          <w:bCs/>
        </w:rPr>
        <w:t>TO REGISTER:</w:t>
      </w:r>
    </w:p>
    <w:p w:rsidR="000E320C" w:rsidRPr="0084597A" w:rsidRDefault="002F2823" w:rsidP="000E320C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We have space for 60 </w:t>
      </w:r>
      <w:r w:rsidR="00AB4EED">
        <w:rPr>
          <w:rFonts w:eastAsia="Times New Roman" w:cs="Times New Roman"/>
          <w:b/>
          <w:bCs/>
        </w:rPr>
        <w:t>participants</w:t>
      </w:r>
      <w:r>
        <w:rPr>
          <w:rFonts w:eastAsia="Times New Roman" w:cs="Times New Roman"/>
          <w:b/>
          <w:bCs/>
        </w:rPr>
        <w:t xml:space="preserve">. Registration is open until filled or </w:t>
      </w:r>
      <w:r w:rsidRPr="003019E9">
        <w:rPr>
          <w:rFonts w:eastAsia="Times New Roman" w:cs="Times New Roman"/>
          <w:b/>
          <w:bCs/>
          <w:u w:val="single"/>
        </w:rPr>
        <w:t xml:space="preserve">Wed. Oct </w:t>
      </w:r>
      <w:r w:rsidR="00C535C0" w:rsidRPr="003019E9">
        <w:rPr>
          <w:rFonts w:eastAsia="Times New Roman" w:cs="Times New Roman"/>
          <w:b/>
          <w:bCs/>
          <w:u w:val="single"/>
        </w:rPr>
        <w:t>8th</w:t>
      </w:r>
      <w:r w:rsidR="000E320C" w:rsidRPr="0084597A">
        <w:rPr>
          <w:rFonts w:eastAsia="Times New Roman" w:cs="Times New Roman"/>
          <w:b/>
          <w:bCs/>
        </w:rPr>
        <w:t>, whichever comes first</w:t>
      </w:r>
      <w:r w:rsidR="000E320C" w:rsidRPr="0084597A">
        <w:rPr>
          <w:rFonts w:eastAsia="Times New Roman" w:cs="Times New Roman"/>
        </w:rPr>
        <w:t>. Complete the following steps:</w:t>
      </w:r>
    </w:p>
    <w:p w:rsidR="000E320C" w:rsidRPr="0084597A" w:rsidRDefault="009C4B01" w:rsidP="000E32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Complete pre-registration </w:t>
      </w:r>
      <w:hyperlink r:id="rId10" w:history="1">
        <w:r w:rsidR="000025D0" w:rsidRPr="000025D0">
          <w:rPr>
            <w:rStyle w:val="Hyperlink"/>
            <w:rFonts w:eastAsia="Times New Roman" w:cs="Times New Roman"/>
            <w:b/>
          </w:rPr>
          <w:t>HERE</w:t>
        </w:r>
      </w:hyperlink>
    </w:p>
    <w:p w:rsidR="000E320C" w:rsidRPr="0084597A" w:rsidRDefault="00F921E4" w:rsidP="000E32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Once we receive you</w:t>
      </w:r>
      <w:bookmarkStart w:id="0" w:name="_GoBack"/>
      <w:bookmarkEnd w:id="0"/>
      <w:r>
        <w:rPr>
          <w:rFonts w:eastAsia="Times New Roman" w:cs="Times New Roman"/>
        </w:rPr>
        <w:t>r pre-registration form</w:t>
      </w:r>
      <w:r w:rsidR="000E320C" w:rsidRPr="0084597A">
        <w:rPr>
          <w:rFonts w:eastAsia="Times New Roman" w:cs="Times New Roman"/>
        </w:rPr>
        <w:t>, we will send you a Letter of Commitment for your supervisor to sign, and instructions for paying $50 to secure your spot.</w:t>
      </w:r>
    </w:p>
    <w:p w:rsidR="000E320C" w:rsidRPr="0084597A" w:rsidRDefault="000E320C" w:rsidP="000E32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 xml:space="preserve">Your reservation is not complete until you have received a confirmation </w:t>
      </w:r>
      <w:r w:rsidR="00F921E4">
        <w:rPr>
          <w:rFonts w:eastAsia="Times New Roman" w:cs="Times New Roman"/>
        </w:rPr>
        <w:t>email from us</w:t>
      </w:r>
      <w:r w:rsidRPr="0084597A">
        <w:rPr>
          <w:rFonts w:eastAsia="Times New Roman" w:cs="Times New Roman"/>
        </w:rPr>
        <w:t>.</w:t>
      </w:r>
    </w:p>
    <w:p w:rsidR="000E320C" w:rsidRPr="0084597A" w:rsidRDefault="000E320C" w:rsidP="000E320C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4597A">
        <w:rPr>
          <w:rFonts w:eastAsia="Times New Roman" w:cs="Times New Roman"/>
        </w:rPr>
        <w:t xml:space="preserve">Any questions should be directed to Ryan Maher, Cornell Small Farms Program, at </w:t>
      </w:r>
      <w:hyperlink r:id="rId11" w:tgtFrame="_blank" w:history="1">
        <w:r w:rsidRPr="0084597A">
          <w:rPr>
            <w:rFonts w:eastAsia="Times New Roman" w:cs="Times New Roman"/>
            <w:color w:val="0000FF"/>
            <w:u w:val="single"/>
          </w:rPr>
          <w:t>ryan.maher@cornell.edu</w:t>
        </w:r>
      </w:hyperlink>
      <w:r w:rsidRPr="0084597A">
        <w:rPr>
          <w:rFonts w:eastAsia="Times New Roman" w:cs="Times New Roman"/>
        </w:rPr>
        <w:t>.</w:t>
      </w:r>
    </w:p>
    <w:p w:rsidR="00A05D95" w:rsidRPr="0084597A" w:rsidRDefault="00AB4EED">
      <w:r>
        <w:rPr>
          <w:noProof/>
        </w:rPr>
        <w:t xml:space="preserve">         </w:t>
      </w:r>
      <w:r w:rsidRPr="00F10581">
        <w:rPr>
          <w:noProof/>
        </w:rPr>
        <w:drawing>
          <wp:inline distT="0" distB="0" distL="0" distR="0" wp14:anchorId="7D56D1AF" wp14:editId="06B718EB">
            <wp:extent cx="1266825" cy="1266825"/>
            <wp:effectExtent l="0" t="0" r="9525" b="9525"/>
            <wp:docPr id="1" name="Picture 1" descr="C:\Users\rmm325\Desktop\Documents\SFP\Logos\NewBFLogo4 26 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m325\Desktop\Documents\SFP\Logos\NewBFLogo4 26 11 co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020B76" w:rsidRPr="00F86AA3">
        <w:rPr>
          <w:noProof/>
        </w:rPr>
        <w:drawing>
          <wp:inline distT="0" distB="0" distL="0" distR="0" wp14:anchorId="37DD3D0F" wp14:editId="3D7C278A">
            <wp:extent cx="1714841" cy="1200150"/>
            <wp:effectExtent l="0" t="0" r="0" b="0"/>
            <wp:docPr id="2" name="Picture 2" descr="C:\Users\rmm325\Desktop\Documents\SFP\Logos\SFPLogoWindmillCh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m325\Desktop\Documents\SFP\Logos\SFPLogoWindmillChi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53" cy="123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020B76">
        <w:rPr>
          <w:noProof/>
        </w:rPr>
        <w:drawing>
          <wp:inline distT="0" distB="0" distL="0" distR="0">
            <wp:extent cx="1438275" cy="12784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247" cy="13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sectPr w:rsidR="00A05D95" w:rsidRPr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987"/>
    <w:multiLevelType w:val="multilevel"/>
    <w:tmpl w:val="7ADE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64EA"/>
    <w:multiLevelType w:val="multilevel"/>
    <w:tmpl w:val="830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D23B8"/>
    <w:multiLevelType w:val="multilevel"/>
    <w:tmpl w:val="023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F50356"/>
    <w:multiLevelType w:val="multilevel"/>
    <w:tmpl w:val="5E3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137136"/>
    <w:multiLevelType w:val="multilevel"/>
    <w:tmpl w:val="07B6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3E19"/>
    <w:multiLevelType w:val="multilevel"/>
    <w:tmpl w:val="2AC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0C"/>
    <w:rsid w:val="000025D0"/>
    <w:rsid w:val="000205C8"/>
    <w:rsid w:val="00020B76"/>
    <w:rsid w:val="00086F36"/>
    <w:rsid w:val="000872A3"/>
    <w:rsid w:val="000E320C"/>
    <w:rsid w:val="001574C9"/>
    <w:rsid w:val="00166BBD"/>
    <w:rsid w:val="001D5C89"/>
    <w:rsid w:val="00224024"/>
    <w:rsid w:val="002F2823"/>
    <w:rsid w:val="003019E9"/>
    <w:rsid w:val="00333619"/>
    <w:rsid w:val="0049153F"/>
    <w:rsid w:val="00714D68"/>
    <w:rsid w:val="007E0792"/>
    <w:rsid w:val="0084597A"/>
    <w:rsid w:val="0096100E"/>
    <w:rsid w:val="0096464D"/>
    <w:rsid w:val="009C4B01"/>
    <w:rsid w:val="009E5291"/>
    <w:rsid w:val="00A05D95"/>
    <w:rsid w:val="00AB4EED"/>
    <w:rsid w:val="00C535C0"/>
    <w:rsid w:val="00CA1970"/>
    <w:rsid w:val="00CE41C0"/>
    <w:rsid w:val="00D0771D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B125F-3FE5-4BFC-A98F-0CB5794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8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centuryhouse.com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ebeginningfarmers.org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mallfarms.cornell.edu/" TargetMode="External"/><Relationship Id="rId11" Type="http://schemas.openxmlformats.org/officeDocument/2006/relationships/hyperlink" Target="mailto:ryan.maher@cornell.edu" TargetMode="External"/><Relationship Id="rId5" Type="http://schemas.openxmlformats.org/officeDocument/2006/relationships/hyperlink" Target="https://docs.google.com/forms/d/1ZpvnwjCT8C0mm1QqZTcQV0lVaEaZw3WbxTjtRieW65w/viewfor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ZpvnwjCT8C0mm1QqZTcQV0lVaEaZw3WbxTjtRieW65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beginningfarmers.org/2014-ne-beginning-farmers-learning-network-conference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Ryan Matthew Maher</cp:lastModifiedBy>
  <cp:revision>11</cp:revision>
  <dcterms:created xsi:type="dcterms:W3CDTF">2014-08-15T13:01:00Z</dcterms:created>
  <dcterms:modified xsi:type="dcterms:W3CDTF">2014-10-03T21:12:00Z</dcterms:modified>
</cp:coreProperties>
</file>