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CE" w:rsidRPr="00684CB2" w:rsidRDefault="005920CE" w:rsidP="005920CE">
      <w:pPr>
        <w:pStyle w:val="ListParagraph"/>
        <w:ind w:left="2520"/>
        <w:rPr>
          <w:rFonts w:ascii="Arial" w:hAnsi="Arial" w:cs="Arial"/>
          <w:b/>
          <w:u w:val="single"/>
        </w:rPr>
      </w:pPr>
      <w:r w:rsidRPr="00684CB2">
        <w:rPr>
          <w:rFonts w:ascii="Arial" w:hAnsi="Arial" w:cs="Arial"/>
          <w:b/>
          <w:u w:val="single"/>
        </w:rPr>
        <w:t>Fertility Management Trial Results</w:t>
      </w:r>
      <w:r>
        <w:rPr>
          <w:rFonts w:ascii="Arial" w:hAnsi="Arial" w:cs="Arial"/>
          <w:b/>
          <w:u w:val="single"/>
        </w:rPr>
        <w:t xml:space="preserve"> </w:t>
      </w:r>
    </w:p>
    <w:p w:rsidR="005920CE" w:rsidRDefault="005920CE" w:rsidP="005920CE">
      <w:pPr>
        <w:rPr>
          <w:rFonts w:ascii="Arial" w:hAnsi="Arial" w:cs="Arial"/>
        </w:rPr>
      </w:pPr>
    </w:p>
    <w:p w:rsidR="005920CE" w:rsidRPr="00F011E0" w:rsidRDefault="005920CE" w:rsidP="005920CE">
      <w:pPr>
        <w:rPr>
          <w:rFonts w:ascii="Arial" w:hAnsi="Arial" w:cs="Arial"/>
          <w:b/>
        </w:rPr>
      </w:pPr>
      <w:r w:rsidRPr="00F011E0">
        <w:rPr>
          <w:rFonts w:ascii="Arial" w:hAnsi="Arial" w:cs="Arial"/>
          <w:b/>
        </w:rPr>
        <w:t>Yield (</w:t>
      </w:r>
      <w:proofErr w:type="spellStart"/>
      <w:r w:rsidRPr="00F011E0">
        <w:rPr>
          <w:rFonts w:ascii="Arial" w:hAnsi="Arial" w:cs="Arial"/>
          <w:b/>
        </w:rPr>
        <w:t>bu</w:t>
      </w:r>
      <w:proofErr w:type="spellEnd"/>
      <w:r w:rsidRPr="00F011E0">
        <w:rPr>
          <w:rFonts w:ascii="Arial" w:hAnsi="Arial" w:cs="Arial"/>
          <w:b/>
        </w:rPr>
        <w:t xml:space="preserve">/ac – hand yield check) and DON </w:t>
      </w:r>
    </w:p>
    <w:tbl>
      <w:tblPr>
        <w:tblW w:w="90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1503"/>
        <w:gridCol w:w="1503"/>
        <w:gridCol w:w="1503"/>
        <w:gridCol w:w="1503"/>
        <w:gridCol w:w="1503"/>
      </w:tblGrid>
      <w:tr w:rsidR="005920CE" w:rsidRPr="00D6582A" w:rsidTr="006F749B">
        <w:trPr>
          <w:trHeight w:val="272"/>
        </w:trPr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D6582A">
              <w:rPr>
                <w:rFonts w:ascii="Arial" w:eastAsia="Times New Roman" w:hAnsi="Arial" w:cs="Arial"/>
                <w:b/>
                <w:color w:val="000000"/>
              </w:rPr>
              <w:t>50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lb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N/ac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D6582A">
              <w:rPr>
                <w:rFonts w:ascii="Arial" w:eastAsia="Times New Roman" w:hAnsi="Arial" w:cs="Arial"/>
                <w:b/>
                <w:color w:val="000000"/>
              </w:rPr>
              <w:t>75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lb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N/ac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D6582A">
              <w:rPr>
                <w:rFonts w:ascii="Arial" w:eastAsia="Times New Roman" w:hAnsi="Arial" w:cs="Arial"/>
                <w:b/>
                <w:color w:val="000000"/>
              </w:rPr>
              <w:t>100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lb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N/ac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D6582A">
              <w:rPr>
                <w:rFonts w:ascii="Arial" w:eastAsia="Times New Roman" w:hAnsi="Arial" w:cs="Arial"/>
                <w:b/>
                <w:color w:val="000000"/>
              </w:rPr>
              <w:t>100</w:t>
            </w:r>
            <w:r>
              <w:rPr>
                <w:rFonts w:ascii="Arial" w:eastAsia="Times New Roman" w:hAnsi="Arial" w:cs="Arial"/>
                <w:b/>
                <w:color w:val="000000"/>
              </w:rPr>
              <w:t>N</w:t>
            </w:r>
            <w:r w:rsidRPr="00D6582A">
              <w:rPr>
                <w:rFonts w:ascii="Arial" w:eastAsia="Times New Roman" w:hAnsi="Arial" w:cs="Arial"/>
                <w:b/>
                <w:color w:val="000000"/>
              </w:rPr>
              <w:t>+GR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D6582A">
              <w:rPr>
                <w:rFonts w:ascii="Arial" w:eastAsia="Times New Roman" w:hAnsi="Arial" w:cs="Arial"/>
                <w:b/>
                <w:color w:val="000000"/>
              </w:rPr>
              <w:t>DON</w:t>
            </w:r>
          </w:p>
        </w:tc>
      </w:tr>
      <w:tr w:rsidR="005920CE" w:rsidRPr="00D6582A" w:rsidTr="006F749B">
        <w:trPr>
          <w:trHeight w:val="272"/>
        </w:trPr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corn-till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88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95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116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106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0.53</w:t>
            </w:r>
          </w:p>
        </w:tc>
      </w:tr>
      <w:tr w:rsidR="005920CE" w:rsidRPr="00D6582A" w:rsidTr="006F749B">
        <w:trPr>
          <w:trHeight w:val="272"/>
        </w:trPr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corn-</w:t>
            </w:r>
            <w:proofErr w:type="spellStart"/>
            <w:r w:rsidRPr="00D6582A">
              <w:rPr>
                <w:rFonts w:ascii="Arial" w:eastAsia="Times New Roman" w:hAnsi="Arial" w:cs="Arial"/>
                <w:color w:val="000000"/>
              </w:rPr>
              <w:t>notill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117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130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149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143</w:t>
            </w:r>
          </w:p>
        </w:tc>
        <w:tc>
          <w:tcPr>
            <w:tcW w:w="1503" w:type="dxa"/>
            <w:shd w:val="clear" w:color="000000" w:fill="FFFF00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1.30</w:t>
            </w:r>
          </w:p>
        </w:tc>
      </w:tr>
      <w:tr w:rsidR="005920CE" w:rsidRPr="00D6582A" w:rsidTr="006F749B">
        <w:trPr>
          <w:trHeight w:val="272"/>
        </w:trPr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bean-till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125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134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135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0.73</w:t>
            </w:r>
          </w:p>
        </w:tc>
      </w:tr>
      <w:tr w:rsidR="005920CE" w:rsidRPr="00D6582A" w:rsidTr="006F749B">
        <w:trPr>
          <w:trHeight w:val="272"/>
        </w:trPr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bean-</w:t>
            </w:r>
            <w:proofErr w:type="spellStart"/>
            <w:r w:rsidRPr="00D6582A">
              <w:rPr>
                <w:rFonts w:ascii="Arial" w:eastAsia="Times New Roman" w:hAnsi="Arial" w:cs="Arial"/>
                <w:color w:val="000000"/>
              </w:rPr>
              <w:t>notill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123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139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148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135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0.45</w:t>
            </w:r>
          </w:p>
        </w:tc>
      </w:tr>
    </w:tbl>
    <w:p w:rsidR="005920CE" w:rsidRDefault="005920CE" w:rsidP="005920CE">
      <w:pPr>
        <w:rPr>
          <w:rFonts w:ascii="Arial" w:hAnsi="Arial" w:cs="Arial"/>
        </w:rPr>
      </w:pPr>
    </w:p>
    <w:p w:rsidR="005920CE" w:rsidRDefault="005920CE" w:rsidP="005920CE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7AFD2EB" wp14:editId="6F3B6493">
            <wp:extent cx="5717059" cy="2314832"/>
            <wp:effectExtent l="0" t="0" r="1714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920CE" w:rsidRDefault="005920CE" w:rsidP="005920CE">
      <w:pPr>
        <w:rPr>
          <w:rFonts w:ascii="Arial" w:hAnsi="Arial" w:cs="Arial"/>
        </w:rPr>
      </w:pPr>
    </w:p>
    <w:p w:rsidR="005920CE" w:rsidRPr="00F011E0" w:rsidRDefault="005920CE" w:rsidP="005920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Protein (% DM basis)</w:t>
      </w:r>
    </w:p>
    <w:tbl>
      <w:tblPr>
        <w:tblW w:w="90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1804"/>
        <w:gridCol w:w="1804"/>
        <w:gridCol w:w="1804"/>
        <w:gridCol w:w="1804"/>
      </w:tblGrid>
      <w:tr w:rsidR="005920CE" w:rsidRPr="00D6582A" w:rsidTr="006F749B">
        <w:trPr>
          <w:trHeight w:val="303"/>
        </w:trPr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D6582A">
              <w:rPr>
                <w:rFonts w:ascii="Arial" w:eastAsia="Times New Roman" w:hAnsi="Arial" w:cs="Arial"/>
                <w:b/>
                <w:color w:val="000000"/>
              </w:rPr>
              <w:t>50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lb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N/ac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D6582A">
              <w:rPr>
                <w:rFonts w:ascii="Arial" w:eastAsia="Times New Roman" w:hAnsi="Arial" w:cs="Arial"/>
                <w:b/>
                <w:color w:val="000000"/>
              </w:rPr>
              <w:t>75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lb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N/ac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D6582A">
              <w:rPr>
                <w:rFonts w:ascii="Arial" w:eastAsia="Times New Roman" w:hAnsi="Arial" w:cs="Arial"/>
                <w:b/>
                <w:color w:val="000000"/>
              </w:rPr>
              <w:t>100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lb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N/ac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D6582A">
              <w:rPr>
                <w:rFonts w:ascii="Arial" w:eastAsia="Times New Roman" w:hAnsi="Arial" w:cs="Arial"/>
                <w:b/>
                <w:color w:val="000000"/>
              </w:rPr>
              <w:t>100</w:t>
            </w:r>
            <w:r>
              <w:rPr>
                <w:rFonts w:ascii="Arial" w:eastAsia="Times New Roman" w:hAnsi="Arial" w:cs="Arial"/>
                <w:b/>
                <w:color w:val="000000"/>
              </w:rPr>
              <w:t>N</w:t>
            </w:r>
            <w:r w:rsidRPr="00D6582A">
              <w:rPr>
                <w:rFonts w:ascii="Arial" w:eastAsia="Times New Roman" w:hAnsi="Arial" w:cs="Arial"/>
                <w:b/>
                <w:color w:val="000000"/>
              </w:rPr>
              <w:t>+GR</w:t>
            </w:r>
          </w:p>
        </w:tc>
      </w:tr>
      <w:tr w:rsidR="005920CE" w:rsidRPr="00D6582A" w:rsidTr="006F749B">
        <w:trPr>
          <w:trHeight w:val="303"/>
        </w:trPr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corn-till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8.06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8.86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8.20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8.79</w:t>
            </w:r>
          </w:p>
        </w:tc>
      </w:tr>
      <w:tr w:rsidR="005920CE" w:rsidRPr="00D6582A" w:rsidTr="006F749B">
        <w:trPr>
          <w:trHeight w:val="303"/>
        </w:trPr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corn-</w:t>
            </w:r>
            <w:proofErr w:type="spellStart"/>
            <w:r w:rsidRPr="00D6582A">
              <w:rPr>
                <w:rFonts w:ascii="Arial" w:eastAsia="Times New Roman" w:hAnsi="Arial" w:cs="Arial"/>
                <w:color w:val="000000"/>
              </w:rPr>
              <w:t>notill</w:t>
            </w:r>
            <w:proofErr w:type="spellEnd"/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7.75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8.05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9.11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8.11</w:t>
            </w:r>
          </w:p>
        </w:tc>
      </w:tr>
      <w:tr w:rsidR="005920CE" w:rsidRPr="00D6582A" w:rsidTr="006F749B">
        <w:trPr>
          <w:trHeight w:val="303"/>
        </w:trPr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bean-till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8.47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8.46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8.47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9.74</w:t>
            </w:r>
          </w:p>
        </w:tc>
      </w:tr>
      <w:tr w:rsidR="005920CE" w:rsidRPr="00D6582A" w:rsidTr="006F749B">
        <w:trPr>
          <w:trHeight w:val="303"/>
        </w:trPr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bean-</w:t>
            </w:r>
            <w:proofErr w:type="spellStart"/>
            <w:r w:rsidRPr="00D6582A">
              <w:rPr>
                <w:rFonts w:ascii="Arial" w:eastAsia="Times New Roman" w:hAnsi="Arial" w:cs="Arial"/>
                <w:color w:val="000000"/>
              </w:rPr>
              <w:t>notill</w:t>
            </w:r>
            <w:proofErr w:type="spellEnd"/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8.15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8.76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8.60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5920CE" w:rsidRPr="00D6582A" w:rsidRDefault="005920CE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582A">
              <w:rPr>
                <w:rFonts w:ascii="Arial" w:eastAsia="Times New Roman" w:hAnsi="Arial" w:cs="Arial"/>
                <w:color w:val="000000"/>
              </w:rPr>
              <w:t>9.46</w:t>
            </w:r>
          </w:p>
        </w:tc>
      </w:tr>
    </w:tbl>
    <w:p w:rsidR="005920CE" w:rsidRDefault="005920CE" w:rsidP="005920CE">
      <w:pPr>
        <w:rPr>
          <w:rFonts w:ascii="Arial" w:hAnsi="Arial" w:cs="Arial"/>
        </w:rPr>
      </w:pPr>
    </w:p>
    <w:p w:rsidR="005920CE" w:rsidRDefault="005920CE" w:rsidP="005920CE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1CFC68C" wp14:editId="6B00A480">
            <wp:extent cx="5717059" cy="2372497"/>
            <wp:effectExtent l="0" t="0" r="17145" b="2794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F7037" w:rsidRDefault="000F7037" w:rsidP="005920CE">
      <w:pPr>
        <w:rPr>
          <w:rFonts w:ascii="Arial" w:hAnsi="Arial" w:cs="Arial"/>
        </w:rPr>
      </w:pPr>
    </w:p>
    <w:p w:rsidR="000F7037" w:rsidRPr="00F011E0" w:rsidRDefault="000F7037" w:rsidP="000F70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Kernel size by nitrogen rate – average across all crop/tillage</w:t>
      </w:r>
    </w:p>
    <w:tbl>
      <w:tblPr>
        <w:tblW w:w="90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1804"/>
        <w:gridCol w:w="1804"/>
        <w:gridCol w:w="1804"/>
        <w:gridCol w:w="1804"/>
      </w:tblGrid>
      <w:tr w:rsidR="000F7037" w:rsidRPr="00D6582A" w:rsidTr="00DB0FA5">
        <w:trPr>
          <w:trHeight w:val="303"/>
        </w:trPr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0F7037" w:rsidRPr="00D6582A" w:rsidRDefault="000F7037" w:rsidP="00DB0F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0F7037" w:rsidRPr="00D6582A" w:rsidRDefault="000F7037" w:rsidP="00DB0FA5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D6582A">
              <w:rPr>
                <w:rFonts w:ascii="Arial" w:eastAsia="Times New Roman" w:hAnsi="Arial" w:cs="Arial"/>
                <w:b/>
                <w:color w:val="000000"/>
              </w:rPr>
              <w:t>50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lb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N/ac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0F7037" w:rsidRPr="00D6582A" w:rsidRDefault="000F7037" w:rsidP="00DB0FA5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D6582A">
              <w:rPr>
                <w:rFonts w:ascii="Arial" w:eastAsia="Times New Roman" w:hAnsi="Arial" w:cs="Arial"/>
                <w:b/>
                <w:color w:val="000000"/>
              </w:rPr>
              <w:t>75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lb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N/ac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0F7037" w:rsidRPr="00D6582A" w:rsidRDefault="000F7037" w:rsidP="00DB0FA5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D6582A">
              <w:rPr>
                <w:rFonts w:ascii="Arial" w:eastAsia="Times New Roman" w:hAnsi="Arial" w:cs="Arial"/>
                <w:b/>
                <w:color w:val="000000"/>
              </w:rPr>
              <w:t>100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lb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N/ac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0F7037" w:rsidRPr="00D6582A" w:rsidRDefault="000F7037" w:rsidP="00DB0FA5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D6582A">
              <w:rPr>
                <w:rFonts w:ascii="Arial" w:eastAsia="Times New Roman" w:hAnsi="Arial" w:cs="Arial"/>
                <w:b/>
                <w:color w:val="000000"/>
              </w:rPr>
              <w:t>100</w:t>
            </w:r>
            <w:r>
              <w:rPr>
                <w:rFonts w:ascii="Arial" w:eastAsia="Times New Roman" w:hAnsi="Arial" w:cs="Arial"/>
                <w:b/>
                <w:color w:val="000000"/>
              </w:rPr>
              <w:t>N</w:t>
            </w:r>
            <w:r w:rsidRPr="00D6582A">
              <w:rPr>
                <w:rFonts w:ascii="Arial" w:eastAsia="Times New Roman" w:hAnsi="Arial" w:cs="Arial"/>
                <w:b/>
                <w:color w:val="000000"/>
              </w:rPr>
              <w:t>+GR</w:t>
            </w:r>
          </w:p>
        </w:tc>
      </w:tr>
      <w:tr w:rsidR="000F7037" w:rsidRPr="00D6582A" w:rsidTr="00DB0FA5">
        <w:trPr>
          <w:trHeight w:val="303"/>
        </w:trPr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0F7037" w:rsidRPr="00D6582A" w:rsidRDefault="000F7037" w:rsidP="00DB0F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% over 7/64”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0F7037" w:rsidRPr="00D6582A" w:rsidRDefault="000F7037" w:rsidP="00DB0F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84%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0F7037" w:rsidRPr="00D6582A" w:rsidRDefault="000F7037" w:rsidP="00DB0F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85%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0F7037" w:rsidRPr="00D6582A" w:rsidRDefault="000F7037" w:rsidP="00DB0F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85%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:rsidR="000F7037" w:rsidRPr="00D6582A" w:rsidRDefault="000F7037" w:rsidP="00DB0FA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58%</w:t>
            </w:r>
            <w:bookmarkStart w:id="0" w:name="_GoBack"/>
            <w:bookmarkEnd w:id="0"/>
          </w:p>
        </w:tc>
      </w:tr>
    </w:tbl>
    <w:p w:rsidR="000F7037" w:rsidRDefault="000F7037" w:rsidP="005920CE">
      <w:pPr>
        <w:rPr>
          <w:rFonts w:ascii="Arial" w:hAnsi="Arial" w:cs="Arial"/>
        </w:rPr>
      </w:pPr>
    </w:p>
    <w:sectPr w:rsidR="000F7037" w:rsidSect="00A30ED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CE"/>
    <w:rsid w:val="0006092C"/>
    <w:rsid w:val="000F7037"/>
    <w:rsid w:val="005920CE"/>
    <w:rsid w:val="00A30ED3"/>
    <w:rsid w:val="00C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0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0C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0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0C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markbrault:Dropbox:DeerCreek2.0:Grants:SARE:SARE%202016%20field%20data-sw%20updat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markbrault:Dropbox:DeerCreek2.0:Grants:SARE:SARE%202016%20field%20data-sw%20updat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Yield by Nitrogen Rate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'fert hvst'!$F$68</c:f>
              <c:strCache>
                <c:ptCount val="1"/>
                <c:pt idx="0">
                  <c:v>corn-till</c:v>
                </c:pt>
              </c:strCache>
            </c:strRef>
          </c:tx>
          <c:cat>
            <c:strRef>
              <c:f>'fert hvst'!$G$67:$J$67</c:f>
              <c:strCache>
                <c:ptCount val="4"/>
                <c:pt idx="0">
                  <c:v>50</c:v>
                </c:pt>
                <c:pt idx="1">
                  <c:v>75</c:v>
                </c:pt>
                <c:pt idx="2">
                  <c:v>100</c:v>
                </c:pt>
                <c:pt idx="3">
                  <c:v>100+GR</c:v>
                </c:pt>
              </c:strCache>
            </c:strRef>
          </c:cat>
          <c:val>
            <c:numRef>
              <c:f>'fert hvst'!$G$68:$J$68</c:f>
              <c:numCache>
                <c:formatCode>General</c:formatCode>
                <c:ptCount val="4"/>
                <c:pt idx="0">
                  <c:v>88</c:v>
                </c:pt>
                <c:pt idx="1">
                  <c:v>95</c:v>
                </c:pt>
                <c:pt idx="2">
                  <c:v>116</c:v>
                </c:pt>
                <c:pt idx="3">
                  <c:v>106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'fert hvst'!$F$69</c:f>
              <c:strCache>
                <c:ptCount val="1"/>
                <c:pt idx="0">
                  <c:v>corn-notill</c:v>
                </c:pt>
              </c:strCache>
            </c:strRef>
          </c:tx>
          <c:cat>
            <c:strRef>
              <c:f>'fert hvst'!$G$67:$J$67</c:f>
              <c:strCache>
                <c:ptCount val="4"/>
                <c:pt idx="0">
                  <c:v>50</c:v>
                </c:pt>
                <c:pt idx="1">
                  <c:v>75</c:v>
                </c:pt>
                <c:pt idx="2">
                  <c:v>100</c:v>
                </c:pt>
                <c:pt idx="3">
                  <c:v>100+GR</c:v>
                </c:pt>
              </c:strCache>
            </c:strRef>
          </c:cat>
          <c:val>
            <c:numRef>
              <c:f>'fert hvst'!$G$69:$J$69</c:f>
              <c:numCache>
                <c:formatCode>General</c:formatCode>
                <c:ptCount val="4"/>
                <c:pt idx="0">
                  <c:v>117</c:v>
                </c:pt>
                <c:pt idx="1">
                  <c:v>130</c:v>
                </c:pt>
                <c:pt idx="2">
                  <c:v>149</c:v>
                </c:pt>
                <c:pt idx="3">
                  <c:v>143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'fert hvst'!$F$70</c:f>
              <c:strCache>
                <c:ptCount val="1"/>
                <c:pt idx="0">
                  <c:v>bean-till</c:v>
                </c:pt>
              </c:strCache>
            </c:strRef>
          </c:tx>
          <c:cat>
            <c:strRef>
              <c:f>'fert hvst'!$G$67:$J$67</c:f>
              <c:strCache>
                <c:ptCount val="4"/>
                <c:pt idx="0">
                  <c:v>50</c:v>
                </c:pt>
                <c:pt idx="1">
                  <c:v>75</c:v>
                </c:pt>
                <c:pt idx="2">
                  <c:v>100</c:v>
                </c:pt>
                <c:pt idx="3">
                  <c:v>100+GR</c:v>
                </c:pt>
              </c:strCache>
            </c:strRef>
          </c:cat>
          <c:val>
            <c:numRef>
              <c:f>'fert hvst'!$G$70:$J$70</c:f>
              <c:numCache>
                <c:formatCode>General</c:formatCode>
                <c:ptCount val="4"/>
                <c:pt idx="0">
                  <c:v>125</c:v>
                </c:pt>
                <c:pt idx="1">
                  <c:v>134</c:v>
                </c:pt>
                <c:pt idx="2">
                  <c:v>150</c:v>
                </c:pt>
                <c:pt idx="3">
                  <c:v>135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'fert hvst'!$F$71</c:f>
              <c:strCache>
                <c:ptCount val="1"/>
                <c:pt idx="0">
                  <c:v>bean-notill</c:v>
                </c:pt>
              </c:strCache>
            </c:strRef>
          </c:tx>
          <c:cat>
            <c:strRef>
              <c:f>'fert hvst'!$G$67:$J$67</c:f>
              <c:strCache>
                <c:ptCount val="4"/>
                <c:pt idx="0">
                  <c:v>50</c:v>
                </c:pt>
                <c:pt idx="1">
                  <c:v>75</c:v>
                </c:pt>
                <c:pt idx="2">
                  <c:v>100</c:v>
                </c:pt>
                <c:pt idx="3">
                  <c:v>100+GR</c:v>
                </c:pt>
              </c:strCache>
            </c:strRef>
          </c:cat>
          <c:val>
            <c:numRef>
              <c:f>'fert hvst'!$G$71:$J$71</c:f>
              <c:numCache>
                <c:formatCode>General</c:formatCode>
                <c:ptCount val="4"/>
                <c:pt idx="0">
                  <c:v>123</c:v>
                </c:pt>
                <c:pt idx="1">
                  <c:v>139</c:v>
                </c:pt>
                <c:pt idx="2">
                  <c:v>148</c:v>
                </c:pt>
                <c:pt idx="3">
                  <c:v>135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5223808"/>
        <c:axId val="245225344"/>
      </c:lineChart>
      <c:catAx>
        <c:axId val="245223808"/>
        <c:scaling>
          <c:orientation val="minMax"/>
        </c:scaling>
        <c:delete val="0"/>
        <c:axPos val="b"/>
        <c:majorTickMark val="none"/>
        <c:minorTickMark val="none"/>
        <c:tickLblPos val="nextTo"/>
        <c:crossAx val="245225344"/>
        <c:crosses val="autoZero"/>
        <c:auto val="1"/>
        <c:lblAlgn val="ctr"/>
        <c:lblOffset val="100"/>
        <c:noMultiLvlLbl val="0"/>
      </c:catAx>
      <c:valAx>
        <c:axId val="24522534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Yield (bu/ac)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5223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Protein by Nitrogen Rate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'fert hvst'!$F$75</c:f>
              <c:strCache>
                <c:ptCount val="1"/>
                <c:pt idx="0">
                  <c:v>corn-till</c:v>
                </c:pt>
              </c:strCache>
            </c:strRef>
          </c:tx>
          <c:cat>
            <c:strRef>
              <c:f>'fert hvst'!$G$74:$J$74</c:f>
              <c:strCache>
                <c:ptCount val="4"/>
                <c:pt idx="0">
                  <c:v>50</c:v>
                </c:pt>
                <c:pt idx="1">
                  <c:v>75</c:v>
                </c:pt>
                <c:pt idx="2">
                  <c:v>100</c:v>
                </c:pt>
                <c:pt idx="3">
                  <c:v>100+GR</c:v>
                </c:pt>
              </c:strCache>
            </c:strRef>
          </c:cat>
          <c:val>
            <c:numRef>
              <c:f>'fert hvst'!$G$75:$J$75</c:f>
              <c:numCache>
                <c:formatCode>0.00</c:formatCode>
                <c:ptCount val="4"/>
                <c:pt idx="0">
                  <c:v>8.0601826974744757</c:v>
                </c:pt>
                <c:pt idx="1">
                  <c:v>8.8648648648648631</c:v>
                </c:pt>
                <c:pt idx="2">
                  <c:v>8.2029141932002148</c:v>
                </c:pt>
                <c:pt idx="3">
                  <c:v>8.7900162778079203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'fert hvst'!$F$76</c:f>
              <c:strCache>
                <c:ptCount val="1"/>
                <c:pt idx="0">
                  <c:v>corn-notill</c:v>
                </c:pt>
              </c:strCache>
            </c:strRef>
          </c:tx>
          <c:cat>
            <c:strRef>
              <c:f>'fert hvst'!$G$74:$J$74</c:f>
              <c:strCache>
                <c:ptCount val="4"/>
                <c:pt idx="0">
                  <c:v>50</c:v>
                </c:pt>
                <c:pt idx="1">
                  <c:v>75</c:v>
                </c:pt>
                <c:pt idx="2">
                  <c:v>100</c:v>
                </c:pt>
                <c:pt idx="3">
                  <c:v>100+GR</c:v>
                </c:pt>
              </c:strCache>
            </c:strRef>
          </c:cat>
          <c:val>
            <c:numRef>
              <c:f>'fert hvst'!$G$76:$J$76</c:f>
              <c:numCache>
                <c:formatCode>0.00</c:formatCode>
                <c:ptCount val="4"/>
                <c:pt idx="0">
                  <c:v>7.7464788732394378</c:v>
                </c:pt>
                <c:pt idx="1">
                  <c:v>8.0540540540540544</c:v>
                </c:pt>
                <c:pt idx="2">
                  <c:v>9.1106290672451191</c:v>
                </c:pt>
                <c:pt idx="3">
                  <c:v>8.1081081081081035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'fert hvst'!$F$77</c:f>
              <c:strCache>
                <c:ptCount val="1"/>
                <c:pt idx="0">
                  <c:v>bean-till</c:v>
                </c:pt>
              </c:strCache>
            </c:strRef>
          </c:tx>
          <c:cat>
            <c:strRef>
              <c:f>'fert hvst'!$G$74:$J$74</c:f>
              <c:strCache>
                <c:ptCount val="4"/>
                <c:pt idx="0">
                  <c:v>50</c:v>
                </c:pt>
                <c:pt idx="1">
                  <c:v>75</c:v>
                </c:pt>
                <c:pt idx="2">
                  <c:v>100</c:v>
                </c:pt>
                <c:pt idx="3">
                  <c:v>100+GR</c:v>
                </c:pt>
              </c:strCache>
            </c:strRef>
          </c:cat>
          <c:val>
            <c:numRef>
              <c:f>'fert hvst'!$G$77:$J$77</c:f>
              <c:numCache>
                <c:formatCode>0.00</c:formatCode>
                <c:ptCount val="4"/>
                <c:pt idx="0">
                  <c:v>8.4690553745928341</c:v>
                </c:pt>
                <c:pt idx="1">
                  <c:v>8.4615384615384617</c:v>
                </c:pt>
                <c:pt idx="2">
                  <c:v>8.4727468969239101</c:v>
                </c:pt>
                <c:pt idx="3">
                  <c:v>9.7441480675013583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'fert hvst'!$F$78</c:f>
              <c:strCache>
                <c:ptCount val="1"/>
                <c:pt idx="0">
                  <c:v>bean-notill</c:v>
                </c:pt>
              </c:strCache>
            </c:strRef>
          </c:tx>
          <c:cat>
            <c:strRef>
              <c:f>'fert hvst'!$G$74:$J$74</c:f>
              <c:strCache>
                <c:ptCount val="4"/>
                <c:pt idx="0">
                  <c:v>50</c:v>
                </c:pt>
                <c:pt idx="1">
                  <c:v>75</c:v>
                </c:pt>
                <c:pt idx="2">
                  <c:v>100</c:v>
                </c:pt>
                <c:pt idx="3">
                  <c:v>100+GR</c:v>
                </c:pt>
              </c:strCache>
            </c:strRef>
          </c:cat>
          <c:val>
            <c:numRef>
              <c:f>'fert hvst'!$G$78:$J$78</c:f>
              <c:numCache>
                <c:formatCode>0.00</c:formatCode>
                <c:ptCount val="4"/>
                <c:pt idx="0">
                  <c:v>8.1477457903313368</c:v>
                </c:pt>
                <c:pt idx="1">
                  <c:v>8.7575259989053098</c:v>
                </c:pt>
                <c:pt idx="2">
                  <c:v>8.5980284775465456</c:v>
                </c:pt>
                <c:pt idx="3">
                  <c:v>9.4645754461871281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5261056"/>
        <c:axId val="245262592"/>
      </c:lineChart>
      <c:catAx>
        <c:axId val="245261056"/>
        <c:scaling>
          <c:orientation val="minMax"/>
        </c:scaling>
        <c:delete val="0"/>
        <c:axPos val="b"/>
        <c:majorTickMark val="none"/>
        <c:minorTickMark val="none"/>
        <c:tickLblPos val="nextTo"/>
        <c:crossAx val="245262592"/>
        <c:crosses val="autoZero"/>
        <c:auto val="1"/>
        <c:lblAlgn val="ctr"/>
        <c:lblOffset val="100"/>
        <c:noMultiLvlLbl val="0"/>
      </c:catAx>
      <c:valAx>
        <c:axId val="245262592"/>
        <c:scaling>
          <c:orientation val="minMax"/>
          <c:max val="10"/>
          <c:min val="7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 Protein (DM basis)</a:t>
                </a:r>
              </a:p>
            </c:rich>
          </c:tx>
          <c:overlay val="0"/>
        </c:title>
        <c:numFmt formatCode="0.00" sourceLinked="1"/>
        <c:majorTickMark val="none"/>
        <c:minorTickMark val="none"/>
        <c:tickLblPos val="nextTo"/>
        <c:crossAx val="245261056"/>
        <c:crosses val="autoZero"/>
        <c:crossBetween val="between"/>
        <c:majorUnit val="1"/>
        <c:minorUnit val="0.2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Scott Welsh</cp:lastModifiedBy>
  <cp:revision>2</cp:revision>
  <dcterms:created xsi:type="dcterms:W3CDTF">2017-04-13T00:30:00Z</dcterms:created>
  <dcterms:modified xsi:type="dcterms:W3CDTF">2017-04-13T00:30:00Z</dcterms:modified>
</cp:coreProperties>
</file>