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AB" w:rsidRPr="00852640" w:rsidRDefault="007276AB">
      <w:pPr>
        <w:autoSpaceDE/>
        <w:autoSpaceDN/>
        <w:adjustRightInd/>
        <w:rPr>
          <w:b/>
          <w:sz w:val="24"/>
          <w:szCs w:val="24"/>
        </w:rPr>
      </w:pPr>
    </w:p>
    <w:p w:rsidR="005C41BC" w:rsidRPr="000D095B" w:rsidRDefault="005C41BC" w:rsidP="000743F6">
      <w:pPr>
        <w:tabs>
          <w:tab w:val="left" w:pos="1742"/>
        </w:tabs>
        <w:rPr>
          <w:noProof/>
          <w:sz w:val="28"/>
        </w:rPr>
      </w:pPr>
      <w:r w:rsidRPr="000D095B">
        <w:rPr>
          <w:b/>
          <w:sz w:val="28"/>
          <w:szCs w:val="24"/>
        </w:rPr>
        <w:t>Figure 1. This pie graph shows the distribution of native bee groups (listed by genera) collected in the wildflower patches and apple orchard over the entire growing season (March-September 2017).</w:t>
      </w:r>
    </w:p>
    <w:p w:rsidR="005C41BC" w:rsidRDefault="005C41BC" w:rsidP="000743F6">
      <w:pPr>
        <w:tabs>
          <w:tab w:val="left" w:pos="1742"/>
        </w:tabs>
        <w:rPr>
          <w:b/>
          <w:sz w:val="24"/>
          <w:szCs w:val="24"/>
        </w:rPr>
      </w:pPr>
    </w:p>
    <w:p w:rsidR="00E40C05" w:rsidRDefault="003376BE" w:rsidP="003B02A5">
      <w:pPr>
        <w:tabs>
          <w:tab w:val="left" w:pos="1742"/>
        </w:tabs>
        <w:rPr>
          <w:b/>
          <w:sz w:val="24"/>
          <w:szCs w:val="24"/>
        </w:rPr>
      </w:pPr>
      <w:r w:rsidRPr="003376BE">
        <w:rPr>
          <w:b/>
          <w:noProof/>
          <w:sz w:val="24"/>
          <w:szCs w:val="24"/>
        </w:rPr>
        <w:drawing>
          <wp:inline distT="0" distB="0" distL="0" distR="0">
            <wp:extent cx="5486400" cy="4261485"/>
            <wp:effectExtent l="25400" t="25400" r="0" b="5715"/>
            <wp:docPr id="3" name="C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2247" w:rsidRPr="00852640" w:rsidRDefault="006D2247" w:rsidP="003B02A5">
      <w:pPr>
        <w:tabs>
          <w:tab w:val="left" w:pos="1742"/>
        </w:tabs>
        <w:rPr>
          <w:b/>
          <w:sz w:val="24"/>
          <w:szCs w:val="24"/>
        </w:rPr>
      </w:pPr>
    </w:p>
    <w:sectPr w:rsidR="006D2247" w:rsidRPr="00852640" w:rsidSect="009A6BF0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71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E2" w:rsidRDefault="008852E2">
      <w:r>
        <w:separator/>
      </w:r>
    </w:p>
  </w:endnote>
  <w:endnote w:type="continuationSeparator" w:id="0">
    <w:p w:rsidR="008852E2" w:rsidRDefault="00885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B9248E" w:rsidP="00ED71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52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E2" w:rsidRDefault="008852E2" w:rsidP="00ED7102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B9248E" w:rsidP="00ED71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52E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0C05">
      <w:rPr>
        <w:rStyle w:val="PageNumber"/>
        <w:noProof/>
      </w:rPr>
      <w:t>1</w:t>
    </w:r>
    <w:r>
      <w:rPr>
        <w:rStyle w:val="PageNumber"/>
      </w:rPr>
      <w:fldChar w:fldCharType="end"/>
    </w:r>
  </w:p>
  <w:p w:rsidR="008852E2" w:rsidRDefault="008852E2" w:rsidP="00ED7102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E2" w:rsidRDefault="008852E2">
      <w:r>
        <w:separator/>
      </w:r>
    </w:p>
  </w:footnote>
  <w:footnote w:type="continuationSeparator" w:id="0">
    <w:p w:rsidR="008852E2" w:rsidRDefault="008852E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B9248E" w:rsidP="00ED71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52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52E2" w:rsidRDefault="008852E2" w:rsidP="00ED7102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2E2" w:rsidRDefault="008852E2" w:rsidP="00ED7102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168B0E"/>
    <w:lvl w:ilvl="0">
      <w:numFmt w:val="decimal"/>
      <w:lvlText w:val="*"/>
      <w:lvlJc w:val="left"/>
    </w:lvl>
  </w:abstractNum>
  <w:abstractNum w:abstractNumId="1">
    <w:nsid w:val="01D60DAE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2">
    <w:nsid w:val="01D90D7A"/>
    <w:multiLevelType w:val="hybridMultilevel"/>
    <w:tmpl w:val="7276781C"/>
    <w:lvl w:ilvl="0" w:tplc="4CE66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461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B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0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A47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38B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00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083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20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3549C8"/>
    <w:multiLevelType w:val="singleLevel"/>
    <w:tmpl w:val="E8B86284"/>
    <w:lvl w:ilvl="0">
      <w:start w:val="1"/>
      <w:numFmt w:val="decimal"/>
      <w:lvlText w:val="%1)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4">
    <w:nsid w:val="03E3583D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5">
    <w:nsid w:val="04F84BDF"/>
    <w:multiLevelType w:val="singleLevel"/>
    <w:tmpl w:val="E8B86284"/>
    <w:lvl w:ilvl="0">
      <w:start w:val="1"/>
      <w:numFmt w:val="decimal"/>
      <w:lvlText w:val="%1)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6">
    <w:nsid w:val="13C23436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7">
    <w:nsid w:val="245761C1"/>
    <w:multiLevelType w:val="hybridMultilevel"/>
    <w:tmpl w:val="53625530"/>
    <w:lvl w:ilvl="0" w:tplc="8DC2D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F338CF"/>
    <w:multiLevelType w:val="hybridMultilevel"/>
    <w:tmpl w:val="3970FA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387E"/>
    <w:multiLevelType w:val="hybridMultilevel"/>
    <w:tmpl w:val="F45634D6"/>
    <w:lvl w:ilvl="0" w:tplc="28022AA2">
      <w:start w:val="5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95400FC"/>
    <w:multiLevelType w:val="hybridMultilevel"/>
    <w:tmpl w:val="E392EF92"/>
    <w:lvl w:ilvl="0" w:tplc="3224F68C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83747"/>
    <w:multiLevelType w:val="hybridMultilevel"/>
    <w:tmpl w:val="80CEC9F6"/>
    <w:lvl w:ilvl="0" w:tplc="E2BE2A06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9327B"/>
    <w:multiLevelType w:val="hybridMultilevel"/>
    <w:tmpl w:val="C8505E10"/>
    <w:lvl w:ilvl="0" w:tplc="BC6AA6DC">
      <w:start w:val="1309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204493"/>
    <w:multiLevelType w:val="hybridMultilevel"/>
    <w:tmpl w:val="7B08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D678E"/>
    <w:multiLevelType w:val="hybridMultilevel"/>
    <w:tmpl w:val="30384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5E7ACF"/>
    <w:multiLevelType w:val="hybridMultilevel"/>
    <w:tmpl w:val="4D1CB30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44D5053"/>
    <w:multiLevelType w:val="hybridMultilevel"/>
    <w:tmpl w:val="894CC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565597B"/>
    <w:multiLevelType w:val="hybridMultilevel"/>
    <w:tmpl w:val="3E641246"/>
    <w:lvl w:ilvl="0" w:tplc="4498D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C3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82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6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A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5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A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A0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AB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BA80FC2"/>
    <w:multiLevelType w:val="hybridMultilevel"/>
    <w:tmpl w:val="8E54A5DC"/>
    <w:lvl w:ilvl="0" w:tplc="4C7CAF3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B2B70"/>
    <w:multiLevelType w:val="hybridMultilevel"/>
    <w:tmpl w:val="05E439EE"/>
    <w:lvl w:ilvl="0" w:tplc="7DEA0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67B4A35"/>
    <w:multiLevelType w:val="hybridMultilevel"/>
    <w:tmpl w:val="F348A1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B2357"/>
    <w:multiLevelType w:val="hybridMultilevel"/>
    <w:tmpl w:val="E8CED1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620"/>
        </w:tabs>
        <w:ind w:left="-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00"/>
        </w:tabs>
        <w:ind w:left="-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60"/>
        </w:tabs>
        <w:ind w:left="1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80"/>
        </w:tabs>
        <w:ind w:left="1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180"/>
      </w:pPr>
    </w:lvl>
  </w:abstractNum>
  <w:abstractNum w:abstractNumId="22">
    <w:nsid w:val="6CA70D44"/>
    <w:multiLevelType w:val="hybridMultilevel"/>
    <w:tmpl w:val="24F4F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C2DBC"/>
    <w:multiLevelType w:val="hybridMultilevel"/>
    <w:tmpl w:val="6BAAB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C3F60"/>
    <w:multiLevelType w:val="singleLevel"/>
    <w:tmpl w:val="343C687E"/>
    <w:lvl w:ilvl="0">
      <w:start w:val="1"/>
      <w:numFmt w:val="decimal"/>
      <w:lvlText w:val="%1."/>
      <w:legacy w:legacy="1" w:legacySpace="0" w:legacyIndent="1"/>
      <w:lvlJc w:val="left"/>
      <w:pPr>
        <w:ind w:left="181" w:hanging="1"/>
      </w:pPr>
      <w:rPr>
        <w:rFonts w:ascii="Times New Roman" w:hAnsi="Times New Roman" w:cs="Times New Roman" w:hint="default"/>
      </w:rPr>
    </w:lvl>
  </w:abstractNum>
  <w:abstractNum w:abstractNumId="25">
    <w:nsid w:val="752860B1"/>
    <w:multiLevelType w:val="hybridMultilevel"/>
    <w:tmpl w:val="82D473CA"/>
    <w:lvl w:ilvl="0" w:tplc="72CC7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81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EF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C3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04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6223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2B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580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A0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5CD196A"/>
    <w:multiLevelType w:val="hybridMultilevel"/>
    <w:tmpl w:val="53625530"/>
    <w:lvl w:ilvl="0" w:tplc="8DC2D8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4"/>
  </w:num>
  <w:num w:numId="4">
    <w:abstractNumId w:val="3"/>
  </w:num>
  <w:num w:numId="5">
    <w:abstractNumId w:val="0"/>
    <w:lvlOverride w:ilvl="0">
      <w:lvl w:ilvl="0">
        <w:start w:val="1"/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21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20"/>
  </w:num>
  <w:num w:numId="16">
    <w:abstractNumId w:val="23"/>
  </w:num>
  <w:num w:numId="17">
    <w:abstractNumId w:val="19"/>
  </w:num>
  <w:num w:numId="18">
    <w:abstractNumId w:val="7"/>
  </w:num>
  <w:num w:numId="19">
    <w:abstractNumId w:val="26"/>
  </w:num>
  <w:num w:numId="20">
    <w:abstractNumId w:val="16"/>
  </w:num>
  <w:num w:numId="21">
    <w:abstractNumId w:val="22"/>
  </w:num>
  <w:num w:numId="22">
    <w:abstractNumId w:val="18"/>
  </w:num>
  <w:num w:numId="23">
    <w:abstractNumId w:val="9"/>
  </w:num>
  <w:num w:numId="24">
    <w:abstractNumId w:val="12"/>
  </w:num>
  <w:num w:numId="25">
    <w:abstractNumId w:val="15"/>
  </w:num>
  <w:num w:numId="26">
    <w:abstractNumId w:val="2"/>
  </w:num>
  <w:num w:numId="27">
    <w:abstractNumId w:val="1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D65EA"/>
    <w:rsid w:val="00000F74"/>
    <w:rsid w:val="00000FA7"/>
    <w:rsid w:val="00004EC4"/>
    <w:rsid w:val="00004FCB"/>
    <w:rsid w:val="00005A8A"/>
    <w:rsid w:val="000149AC"/>
    <w:rsid w:val="00015BCA"/>
    <w:rsid w:val="000232A6"/>
    <w:rsid w:val="00030318"/>
    <w:rsid w:val="00044C72"/>
    <w:rsid w:val="00050AD0"/>
    <w:rsid w:val="00054D51"/>
    <w:rsid w:val="00055AB0"/>
    <w:rsid w:val="00072193"/>
    <w:rsid w:val="000743F6"/>
    <w:rsid w:val="000907E9"/>
    <w:rsid w:val="000B1BAC"/>
    <w:rsid w:val="000B1DEC"/>
    <w:rsid w:val="000B4BA8"/>
    <w:rsid w:val="000B7847"/>
    <w:rsid w:val="000C0554"/>
    <w:rsid w:val="000C3189"/>
    <w:rsid w:val="000D095B"/>
    <w:rsid w:val="000E5001"/>
    <w:rsid w:val="000E68E4"/>
    <w:rsid w:val="000F3E2D"/>
    <w:rsid w:val="001256B6"/>
    <w:rsid w:val="00135CC5"/>
    <w:rsid w:val="00140559"/>
    <w:rsid w:val="00141371"/>
    <w:rsid w:val="001413F1"/>
    <w:rsid w:val="00146366"/>
    <w:rsid w:val="001628D2"/>
    <w:rsid w:val="001676F2"/>
    <w:rsid w:val="00170AE4"/>
    <w:rsid w:val="00171313"/>
    <w:rsid w:val="001833D4"/>
    <w:rsid w:val="00184149"/>
    <w:rsid w:val="00186719"/>
    <w:rsid w:val="00186E50"/>
    <w:rsid w:val="00190633"/>
    <w:rsid w:val="00194B31"/>
    <w:rsid w:val="001A3803"/>
    <w:rsid w:val="001B1538"/>
    <w:rsid w:val="001B6B88"/>
    <w:rsid w:val="001C1E36"/>
    <w:rsid w:val="001C5347"/>
    <w:rsid w:val="001C7936"/>
    <w:rsid w:val="001D67DF"/>
    <w:rsid w:val="001E1E76"/>
    <w:rsid w:val="00203D4E"/>
    <w:rsid w:val="00217C50"/>
    <w:rsid w:val="00235077"/>
    <w:rsid w:val="00241F40"/>
    <w:rsid w:val="00243721"/>
    <w:rsid w:val="00245435"/>
    <w:rsid w:val="00252660"/>
    <w:rsid w:val="00256150"/>
    <w:rsid w:val="0026208D"/>
    <w:rsid w:val="00265D03"/>
    <w:rsid w:val="002738F4"/>
    <w:rsid w:val="00277595"/>
    <w:rsid w:val="002874FC"/>
    <w:rsid w:val="0029464C"/>
    <w:rsid w:val="002A602B"/>
    <w:rsid w:val="002A696B"/>
    <w:rsid w:val="002D6480"/>
    <w:rsid w:val="002E42F2"/>
    <w:rsid w:val="002F4D75"/>
    <w:rsid w:val="00305EC2"/>
    <w:rsid w:val="00307415"/>
    <w:rsid w:val="00327E58"/>
    <w:rsid w:val="00334BEE"/>
    <w:rsid w:val="00336C12"/>
    <w:rsid w:val="003376BE"/>
    <w:rsid w:val="00345C93"/>
    <w:rsid w:val="00345CEC"/>
    <w:rsid w:val="00346456"/>
    <w:rsid w:val="003567A8"/>
    <w:rsid w:val="003679B3"/>
    <w:rsid w:val="003828AC"/>
    <w:rsid w:val="003842D5"/>
    <w:rsid w:val="0038648D"/>
    <w:rsid w:val="00387C49"/>
    <w:rsid w:val="0039234D"/>
    <w:rsid w:val="00397CB7"/>
    <w:rsid w:val="003A4240"/>
    <w:rsid w:val="003B02A5"/>
    <w:rsid w:val="003B5181"/>
    <w:rsid w:val="003C4617"/>
    <w:rsid w:val="003C6294"/>
    <w:rsid w:val="003C7124"/>
    <w:rsid w:val="003D2755"/>
    <w:rsid w:val="003D7F0F"/>
    <w:rsid w:val="003E44F4"/>
    <w:rsid w:val="003E50BB"/>
    <w:rsid w:val="003E77AC"/>
    <w:rsid w:val="003F576A"/>
    <w:rsid w:val="003F5863"/>
    <w:rsid w:val="003F5A75"/>
    <w:rsid w:val="004032ED"/>
    <w:rsid w:val="0043266C"/>
    <w:rsid w:val="00455E76"/>
    <w:rsid w:val="00463B42"/>
    <w:rsid w:val="00465283"/>
    <w:rsid w:val="00465CE0"/>
    <w:rsid w:val="004679EB"/>
    <w:rsid w:val="0047443B"/>
    <w:rsid w:val="0048014E"/>
    <w:rsid w:val="00480D4D"/>
    <w:rsid w:val="004A68EC"/>
    <w:rsid w:val="004C559C"/>
    <w:rsid w:val="004D020E"/>
    <w:rsid w:val="004D10DB"/>
    <w:rsid w:val="004D6377"/>
    <w:rsid w:val="004E3DFF"/>
    <w:rsid w:val="004F1907"/>
    <w:rsid w:val="004F41E1"/>
    <w:rsid w:val="004F5A2E"/>
    <w:rsid w:val="005054B5"/>
    <w:rsid w:val="005124E0"/>
    <w:rsid w:val="00537873"/>
    <w:rsid w:val="00546697"/>
    <w:rsid w:val="005578AB"/>
    <w:rsid w:val="00561339"/>
    <w:rsid w:val="00567588"/>
    <w:rsid w:val="00580332"/>
    <w:rsid w:val="005A0359"/>
    <w:rsid w:val="005A61B0"/>
    <w:rsid w:val="005A6AC2"/>
    <w:rsid w:val="005C41BC"/>
    <w:rsid w:val="005E06A7"/>
    <w:rsid w:val="005E13F3"/>
    <w:rsid w:val="005E2D92"/>
    <w:rsid w:val="005F7902"/>
    <w:rsid w:val="006042D0"/>
    <w:rsid w:val="006069F6"/>
    <w:rsid w:val="00621EBF"/>
    <w:rsid w:val="006226B3"/>
    <w:rsid w:val="006354FE"/>
    <w:rsid w:val="00645592"/>
    <w:rsid w:val="0064769F"/>
    <w:rsid w:val="0066002F"/>
    <w:rsid w:val="00662914"/>
    <w:rsid w:val="00663932"/>
    <w:rsid w:val="00670BA7"/>
    <w:rsid w:val="00675291"/>
    <w:rsid w:val="00680AA3"/>
    <w:rsid w:val="0068651E"/>
    <w:rsid w:val="006A5F34"/>
    <w:rsid w:val="006B6B65"/>
    <w:rsid w:val="006C19E2"/>
    <w:rsid w:val="006C4758"/>
    <w:rsid w:val="006D2247"/>
    <w:rsid w:val="006E0547"/>
    <w:rsid w:val="006E4D18"/>
    <w:rsid w:val="006F2117"/>
    <w:rsid w:val="006F2432"/>
    <w:rsid w:val="007015F7"/>
    <w:rsid w:val="007276AB"/>
    <w:rsid w:val="007317BC"/>
    <w:rsid w:val="00745432"/>
    <w:rsid w:val="00750826"/>
    <w:rsid w:val="00754BF3"/>
    <w:rsid w:val="007565FA"/>
    <w:rsid w:val="00771D58"/>
    <w:rsid w:val="007751E8"/>
    <w:rsid w:val="00775892"/>
    <w:rsid w:val="007760AA"/>
    <w:rsid w:val="00782F07"/>
    <w:rsid w:val="007A1814"/>
    <w:rsid w:val="007A3E65"/>
    <w:rsid w:val="007A4007"/>
    <w:rsid w:val="007A529A"/>
    <w:rsid w:val="007A563B"/>
    <w:rsid w:val="007C18CA"/>
    <w:rsid w:val="007C2DAD"/>
    <w:rsid w:val="007D0D5F"/>
    <w:rsid w:val="007D358D"/>
    <w:rsid w:val="007E3DFC"/>
    <w:rsid w:val="007F040C"/>
    <w:rsid w:val="007F7720"/>
    <w:rsid w:val="00807E04"/>
    <w:rsid w:val="00813647"/>
    <w:rsid w:val="00815F3C"/>
    <w:rsid w:val="0083020B"/>
    <w:rsid w:val="00845914"/>
    <w:rsid w:val="00852640"/>
    <w:rsid w:val="00866342"/>
    <w:rsid w:val="00876C94"/>
    <w:rsid w:val="00884D4B"/>
    <w:rsid w:val="008852E2"/>
    <w:rsid w:val="0088546A"/>
    <w:rsid w:val="00887FC9"/>
    <w:rsid w:val="00895E05"/>
    <w:rsid w:val="008A30D7"/>
    <w:rsid w:val="008B0A2F"/>
    <w:rsid w:val="008B3D4F"/>
    <w:rsid w:val="008B7ECA"/>
    <w:rsid w:val="008D26C6"/>
    <w:rsid w:val="008E0C00"/>
    <w:rsid w:val="008E1879"/>
    <w:rsid w:val="008E6F52"/>
    <w:rsid w:val="008F5EC9"/>
    <w:rsid w:val="0090087C"/>
    <w:rsid w:val="00901B6E"/>
    <w:rsid w:val="00902100"/>
    <w:rsid w:val="00914977"/>
    <w:rsid w:val="00916620"/>
    <w:rsid w:val="009244F8"/>
    <w:rsid w:val="0093035C"/>
    <w:rsid w:val="009323A4"/>
    <w:rsid w:val="00932608"/>
    <w:rsid w:val="00937ED9"/>
    <w:rsid w:val="00941FF1"/>
    <w:rsid w:val="009420E0"/>
    <w:rsid w:val="00953CF7"/>
    <w:rsid w:val="0095458A"/>
    <w:rsid w:val="009715E2"/>
    <w:rsid w:val="00976333"/>
    <w:rsid w:val="00982ECF"/>
    <w:rsid w:val="00986725"/>
    <w:rsid w:val="00993E81"/>
    <w:rsid w:val="00994E2C"/>
    <w:rsid w:val="009A6BF0"/>
    <w:rsid w:val="009B098C"/>
    <w:rsid w:val="009B4531"/>
    <w:rsid w:val="009D28BA"/>
    <w:rsid w:val="009E3031"/>
    <w:rsid w:val="009E6077"/>
    <w:rsid w:val="009F29BC"/>
    <w:rsid w:val="00A12224"/>
    <w:rsid w:val="00A13D0C"/>
    <w:rsid w:val="00A22ED7"/>
    <w:rsid w:val="00A26C55"/>
    <w:rsid w:val="00A31165"/>
    <w:rsid w:val="00A31897"/>
    <w:rsid w:val="00A5454D"/>
    <w:rsid w:val="00A63AD2"/>
    <w:rsid w:val="00A7099A"/>
    <w:rsid w:val="00A77828"/>
    <w:rsid w:val="00AB0301"/>
    <w:rsid w:val="00AB4EC8"/>
    <w:rsid w:val="00AB565C"/>
    <w:rsid w:val="00AB62C5"/>
    <w:rsid w:val="00AC4285"/>
    <w:rsid w:val="00AF436E"/>
    <w:rsid w:val="00B24C5E"/>
    <w:rsid w:val="00B251C9"/>
    <w:rsid w:val="00B3388A"/>
    <w:rsid w:val="00B412A1"/>
    <w:rsid w:val="00B52E81"/>
    <w:rsid w:val="00B60FC3"/>
    <w:rsid w:val="00B62A0E"/>
    <w:rsid w:val="00B70702"/>
    <w:rsid w:val="00B767C5"/>
    <w:rsid w:val="00B86CCC"/>
    <w:rsid w:val="00B9248E"/>
    <w:rsid w:val="00BA2E91"/>
    <w:rsid w:val="00BB250D"/>
    <w:rsid w:val="00BB2A44"/>
    <w:rsid w:val="00BC0F80"/>
    <w:rsid w:val="00BC14EE"/>
    <w:rsid w:val="00BC49E7"/>
    <w:rsid w:val="00BC4B25"/>
    <w:rsid w:val="00BD65EA"/>
    <w:rsid w:val="00BF1325"/>
    <w:rsid w:val="00BF7A0B"/>
    <w:rsid w:val="00C06053"/>
    <w:rsid w:val="00C072C3"/>
    <w:rsid w:val="00C267D7"/>
    <w:rsid w:val="00C269F8"/>
    <w:rsid w:val="00C35346"/>
    <w:rsid w:val="00C51BDB"/>
    <w:rsid w:val="00C543DA"/>
    <w:rsid w:val="00C54ABE"/>
    <w:rsid w:val="00C55A8F"/>
    <w:rsid w:val="00C610CF"/>
    <w:rsid w:val="00C65C31"/>
    <w:rsid w:val="00C81C6A"/>
    <w:rsid w:val="00C83910"/>
    <w:rsid w:val="00C8603D"/>
    <w:rsid w:val="00CA3386"/>
    <w:rsid w:val="00CC6798"/>
    <w:rsid w:val="00CD3CA7"/>
    <w:rsid w:val="00CD4413"/>
    <w:rsid w:val="00CE2506"/>
    <w:rsid w:val="00CE46AE"/>
    <w:rsid w:val="00CF57DF"/>
    <w:rsid w:val="00D201DE"/>
    <w:rsid w:val="00D3419D"/>
    <w:rsid w:val="00D42C6F"/>
    <w:rsid w:val="00D575BA"/>
    <w:rsid w:val="00D604C5"/>
    <w:rsid w:val="00D7077F"/>
    <w:rsid w:val="00D77C57"/>
    <w:rsid w:val="00D9051A"/>
    <w:rsid w:val="00D96A8F"/>
    <w:rsid w:val="00DA7BA5"/>
    <w:rsid w:val="00DC74A0"/>
    <w:rsid w:val="00DD40B4"/>
    <w:rsid w:val="00DD6C58"/>
    <w:rsid w:val="00DE3A83"/>
    <w:rsid w:val="00DF282E"/>
    <w:rsid w:val="00DF2FD6"/>
    <w:rsid w:val="00E043CE"/>
    <w:rsid w:val="00E11472"/>
    <w:rsid w:val="00E125E0"/>
    <w:rsid w:val="00E136B5"/>
    <w:rsid w:val="00E159A7"/>
    <w:rsid w:val="00E25896"/>
    <w:rsid w:val="00E303D2"/>
    <w:rsid w:val="00E32F97"/>
    <w:rsid w:val="00E40C05"/>
    <w:rsid w:val="00E51569"/>
    <w:rsid w:val="00E61026"/>
    <w:rsid w:val="00E70273"/>
    <w:rsid w:val="00E7627A"/>
    <w:rsid w:val="00E764EC"/>
    <w:rsid w:val="00E8695C"/>
    <w:rsid w:val="00E926DA"/>
    <w:rsid w:val="00E93DA3"/>
    <w:rsid w:val="00EA3A37"/>
    <w:rsid w:val="00EB00C9"/>
    <w:rsid w:val="00EB21AF"/>
    <w:rsid w:val="00EC1B66"/>
    <w:rsid w:val="00EC56E2"/>
    <w:rsid w:val="00ED7102"/>
    <w:rsid w:val="00EE5B80"/>
    <w:rsid w:val="00F11490"/>
    <w:rsid w:val="00F12E92"/>
    <w:rsid w:val="00F15DCC"/>
    <w:rsid w:val="00F20745"/>
    <w:rsid w:val="00F207D9"/>
    <w:rsid w:val="00F20D2F"/>
    <w:rsid w:val="00F24C21"/>
    <w:rsid w:val="00F25EF4"/>
    <w:rsid w:val="00F321B2"/>
    <w:rsid w:val="00F3382A"/>
    <w:rsid w:val="00F42E8D"/>
    <w:rsid w:val="00F43150"/>
    <w:rsid w:val="00F447E9"/>
    <w:rsid w:val="00F46590"/>
    <w:rsid w:val="00F52198"/>
    <w:rsid w:val="00F54F23"/>
    <w:rsid w:val="00F57611"/>
    <w:rsid w:val="00F5769B"/>
    <w:rsid w:val="00F6746A"/>
    <w:rsid w:val="00F75F2C"/>
    <w:rsid w:val="00F80912"/>
    <w:rsid w:val="00F928B5"/>
    <w:rsid w:val="00F934BE"/>
    <w:rsid w:val="00F939E0"/>
    <w:rsid w:val="00F95CF3"/>
    <w:rsid w:val="00F95E12"/>
    <w:rsid w:val="00F9799D"/>
    <w:rsid w:val="00F97B24"/>
    <w:rsid w:val="00FA3B53"/>
    <w:rsid w:val="00FA6A47"/>
    <w:rsid w:val="00FA72E5"/>
    <w:rsid w:val="00FB3A18"/>
    <w:rsid w:val="00FC2C14"/>
    <w:rsid w:val="00FC7C00"/>
    <w:rsid w:val="00FE72D0"/>
    <w:rsid w:val="00FE7C1C"/>
    <w:rsid w:val="00FF1AA9"/>
    <w:rsid w:val="00FF213B"/>
    <w:rsid w:val="00FF5AD6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E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CA7"/>
    <w:pPr>
      <w:keepNext/>
      <w:keepLines/>
      <w:autoSpaceDE/>
      <w:autoSpaceDN/>
      <w:adjustRightInd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5EA"/>
    <w:pPr>
      <w:keepNext/>
      <w:autoSpaceDE/>
      <w:autoSpaceDN/>
      <w:adjustRightInd/>
      <w:spacing w:after="120"/>
      <w:ind w:hanging="432"/>
      <w:jc w:val="both"/>
      <w:outlineLvl w:val="1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3CA7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D65EA"/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BD65E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65EA"/>
    <w:pPr>
      <w:autoSpaceDE/>
      <w:autoSpaceDN/>
      <w:adjustRightInd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5EA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D65EA"/>
    <w:pPr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  <w:style w:type="paragraph" w:customStyle="1" w:styleId="Level1">
    <w:name w:val="Level 1"/>
    <w:rsid w:val="00BD65EA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BD65EA"/>
    <w:rPr>
      <w:color w:val="0000FF"/>
      <w:u w:val="single"/>
      <w:lang w:val="en-GB"/>
    </w:rPr>
  </w:style>
  <w:style w:type="paragraph" w:styleId="Header">
    <w:name w:val="header"/>
    <w:basedOn w:val="Normal"/>
    <w:link w:val="Head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E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5E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D65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E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D65E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25103"/>
    <w:rPr>
      <w:rFonts w:ascii="Times New Roman" w:eastAsia="Times New Roman" w:hAnsi="Times New Roman" w:cs="Times New Roman"/>
      <w:sz w:val="0"/>
      <w:szCs w:val="0"/>
    </w:rPr>
  </w:style>
  <w:style w:type="character" w:styleId="FollowedHyperlink">
    <w:name w:val="FollowedHyperlink"/>
    <w:basedOn w:val="DefaultParagraphFont"/>
    <w:uiPriority w:val="99"/>
    <w:rsid w:val="00BD65EA"/>
    <w:rPr>
      <w:color w:val="800080"/>
      <w:u w:val="single"/>
    </w:rPr>
  </w:style>
  <w:style w:type="paragraph" w:customStyle="1" w:styleId="Subhead1">
    <w:name w:val="Subhead 1"/>
    <w:basedOn w:val="Normal"/>
    <w:uiPriority w:val="99"/>
    <w:rsid w:val="00BD65EA"/>
    <w:pPr>
      <w:autoSpaceDE/>
      <w:autoSpaceDN/>
      <w:adjustRightInd/>
    </w:pPr>
    <w:rPr>
      <w:rFonts w:ascii="Century Gothic" w:hAnsi="Century Gothic" w:cs="Century Gothic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BD6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5EA"/>
    <w:rPr>
      <w:rFonts w:ascii="Courier" w:hAnsi="Courier" w:cs="Courier"/>
      <w:sz w:val="20"/>
      <w:szCs w:val="20"/>
    </w:rPr>
  </w:style>
  <w:style w:type="character" w:customStyle="1" w:styleId="citationjournal">
    <w:name w:val="citation journal"/>
    <w:basedOn w:val="DefaultParagraphFont"/>
    <w:uiPriority w:val="99"/>
    <w:rsid w:val="00BD65EA"/>
  </w:style>
  <w:style w:type="character" w:customStyle="1" w:styleId="nlmsource">
    <w:name w:val="nlm_source"/>
    <w:basedOn w:val="DefaultParagraphFont"/>
    <w:uiPriority w:val="99"/>
    <w:rsid w:val="00BD65EA"/>
  </w:style>
  <w:style w:type="character" w:customStyle="1" w:styleId="nlmday">
    <w:name w:val="nlm_day"/>
    <w:basedOn w:val="DefaultParagraphFont"/>
    <w:uiPriority w:val="99"/>
    <w:rsid w:val="00BD65EA"/>
  </w:style>
  <w:style w:type="character" w:customStyle="1" w:styleId="nlmmonth">
    <w:name w:val="nlm_month"/>
    <w:basedOn w:val="DefaultParagraphFont"/>
    <w:uiPriority w:val="99"/>
    <w:rsid w:val="00BD65EA"/>
  </w:style>
  <w:style w:type="character" w:customStyle="1" w:styleId="nlmyear">
    <w:name w:val="nlm_year"/>
    <w:basedOn w:val="DefaultParagraphFont"/>
    <w:uiPriority w:val="99"/>
    <w:rsid w:val="00BD65EA"/>
  </w:style>
  <w:style w:type="character" w:customStyle="1" w:styleId="nlmarticle-title">
    <w:name w:val="nlm_article-title"/>
    <w:basedOn w:val="DefaultParagraphFont"/>
    <w:uiPriority w:val="99"/>
    <w:rsid w:val="00BD65EA"/>
  </w:style>
  <w:style w:type="character" w:customStyle="1" w:styleId="citationsource-journal">
    <w:name w:val="citation_source-journal"/>
    <w:basedOn w:val="DefaultParagraphFont"/>
    <w:uiPriority w:val="99"/>
    <w:rsid w:val="00BD65EA"/>
  </w:style>
  <w:style w:type="character" w:customStyle="1" w:styleId="nlmfpage">
    <w:name w:val="nlm_fpage"/>
    <w:basedOn w:val="DefaultParagraphFont"/>
    <w:uiPriority w:val="99"/>
    <w:rsid w:val="00BD65EA"/>
  </w:style>
  <w:style w:type="character" w:customStyle="1" w:styleId="nlmlpage">
    <w:name w:val="nlm_lpage"/>
    <w:basedOn w:val="DefaultParagraphFont"/>
    <w:uiPriority w:val="99"/>
    <w:rsid w:val="00BD65EA"/>
  </w:style>
  <w:style w:type="character" w:customStyle="1" w:styleId="citationnews">
    <w:name w:val="citation news"/>
    <w:basedOn w:val="DefaultParagraphFont"/>
    <w:uiPriority w:val="99"/>
    <w:rsid w:val="00241F40"/>
  </w:style>
  <w:style w:type="character" w:customStyle="1" w:styleId="cit-print-date">
    <w:name w:val="cit-print-date"/>
    <w:basedOn w:val="DefaultParagraphFont"/>
    <w:uiPriority w:val="99"/>
    <w:rsid w:val="00CD3CA7"/>
  </w:style>
  <w:style w:type="character" w:customStyle="1" w:styleId="cit-vol">
    <w:name w:val="cit-vol"/>
    <w:basedOn w:val="DefaultParagraphFont"/>
    <w:uiPriority w:val="99"/>
    <w:rsid w:val="00CD3CA7"/>
  </w:style>
  <w:style w:type="character" w:customStyle="1" w:styleId="cit-issue">
    <w:name w:val="cit-issue"/>
    <w:basedOn w:val="DefaultParagraphFont"/>
    <w:uiPriority w:val="99"/>
    <w:rsid w:val="00CD3CA7"/>
  </w:style>
  <w:style w:type="character" w:customStyle="1" w:styleId="cit-sepcit-sep-before-article-issue">
    <w:name w:val="cit-sep cit-sep-before-article-issue"/>
    <w:basedOn w:val="DefaultParagraphFont"/>
    <w:uiPriority w:val="99"/>
    <w:rsid w:val="00CD3CA7"/>
  </w:style>
  <w:style w:type="character" w:customStyle="1" w:styleId="cit-sepcit-sep-after-article-issue">
    <w:name w:val="cit-sep cit-sep-after-article-issue"/>
    <w:basedOn w:val="DefaultParagraphFont"/>
    <w:uiPriority w:val="99"/>
    <w:rsid w:val="00CD3CA7"/>
  </w:style>
  <w:style w:type="character" w:customStyle="1" w:styleId="cit-first-page">
    <w:name w:val="cit-first-page"/>
    <w:basedOn w:val="DefaultParagraphFont"/>
    <w:uiPriority w:val="99"/>
    <w:rsid w:val="00CD3CA7"/>
  </w:style>
  <w:style w:type="character" w:customStyle="1" w:styleId="cit-sep">
    <w:name w:val="cit-sep"/>
    <w:basedOn w:val="DefaultParagraphFont"/>
    <w:uiPriority w:val="99"/>
    <w:rsid w:val="00CD3CA7"/>
  </w:style>
  <w:style w:type="character" w:customStyle="1" w:styleId="cit-last-page">
    <w:name w:val="cit-last-page"/>
    <w:basedOn w:val="DefaultParagraphFont"/>
    <w:uiPriority w:val="99"/>
    <w:rsid w:val="00CD3CA7"/>
  </w:style>
  <w:style w:type="character" w:styleId="HTMLCite">
    <w:name w:val="HTML Cite"/>
    <w:basedOn w:val="DefaultParagraphFont"/>
    <w:uiPriority w:val="99"/>
    <w:rsid w:val="00CD3CA7"/>
    <w:rPr>
      <w:i/>
      <w:iCs/>
    </w:rPr>
  </w:style>
  <w:style w:type="character" w:customStyle="1" w:styleId="cit-article-title">
    <w:name w:val="cit-article-title"/>
    <w:basedOn w:val="DefaultParagraphFont"/>
    <w:uiPriority w:val="99"/>
    <w:rsid w:val="00CD3CA7"/>
  </w:style>
  <w:style w:type="character" w:customStyle="1" w:styleId="Heading5Char">
    <w:name w:val="Heading 5 Char"/>
    <w:basedOn w:val="DefaultParagraphFont"/>
    <w:link w:val="Heading5"/>
    <w:uiPriority w:val="9"/>
    <w:rsid w:val="004F5A2E"/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  <w:style w:type="paragraph" w:styleId="NormalWeb">
    <w:name w:val="Normal (Web)"/>
    <w:basedOn w:val="Normal"/>
    <w:uiPriority w:val="99"/>
    <w:rsid w:val="00F928B5"/>
    <w:pPr>
      <w:autoSpaceDE/>
      <w:autoSpaceDN/>
      <w:adjustRightInd/>
      <w:spacing w:beforeLines="1" w:afterLines="1"/>
    </w:pPr>
    <w:rPr>
      <w:rFonts w:ascii="Times" w:eastAsia="Cambria" w:hAnsi="Times"/>
    </w:rPr>
  </w:style>
  <w:style w:type="character" w:styleId="Emphasis">
    <w:name w:val="Emphasis"/>
    <w:basedOn w:val="DefaultParagraphFont"/>
    <w:uiPriority w:val="20"/>
    <w:rsid w:val="00F928B5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Cite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E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CA7"/>
    <w:pPr>
      <w:keepNext/>
      <w:keepLines/>
      <w:autoSpaceDE/>
      <w:autoSpaceDN/>
      <w:adjustRightInd/>
      <w:spacing w:before="480"/>
      <w:outlineLvl w:val="0"/>
    </w:pPr>
    <w:rPr>
      <w:rFonts w:ascii="Calibri" w:hAnsi="Calibri" w:cs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5EA"/>
    <w:pPr>
      <w:keepNext/>
      <w:autoSpaceDE/>
      <w:autoSpaceDN/>
      <w:adjustRightInd/>
      <w:spacing w:after="120"/>
      <w:ind w:hanging="432"/>
      <w:jc w:val="both"/>
      <w:outlineLvl w:val="1"/>
    </w:pPr>
    <w:rPr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5A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3CA7"/>
    <w:rPr>
      <w:rFonts w:ascii="Calibri" w:hAnsi="Calibri" w:cs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D65EA"/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BD65E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D65EA"/>
    <w:pPr>
      <w:autoSpaceDE/>
      <w:autoSpaceDN/>
      <w:adjustRightInd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D65EA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D65EA"/>
    <w:pPr>
      <w:autoSpaceDE/>
      <w:autoSpaceDN/>
      <w:adjustRightInd/>
      <w:spacing w:after="200" w:line="276" w:lineRule="auto"/>
      <w:ind w:left="720"/>
      <w:contextualSpacing/>
    </w:pPr>
    <w:rPr>
      <w:rFonts w:ascii="Cambria" w:eastAsia="Cambria" w:hAnsi="Cambria" w:cs="Cambria"/>
      <w:sz w:val="22"/>
      <w:szCs w:val="22"/>
    </w:rPr>
  </w:style>
  <w:style w:type="paragraph" w:customStyle="1" w:styleId="Level1">
    <w:name w:val="Level 1"/>
    <w:rsid w:val="00BD65EA"/>
    <w:pPr>
      <w:autoSpaceDE w:val="0"/>
      <w:autoSpaceDN w:val="0"/>
      <w:adjustRightInd w:val="0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YSHYPERTEXT">
    <w:name w:val="SYS_HYPERTEXT"/>
    <w:uiPriority w:val="99"/>
    <w:rsid w:val="00BD65EA"/>
    <w:rPr>
      <w:color w:val="0000FF"/>
      <w:u w:val="single"/>
      <w:lang w:val="en-GB"/>
    </w:rPr>
  </w:style>
  <w:style w:type="paragraph" w:styleId="Header">
    <w:name w:val="header"/>
    <w:basedOn w:val="Normal"/>
    <w:link w:val="Head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5E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D65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5EA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D65EA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5E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D65E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25103"/>
    <w:rPr>
      <w:rFonts w:ascii="Times New Roman" w:eastAsia="Times New Roman" w:hAnsi="Times New Roman" w:cs="Times New Roman"/>
      <w:sz w:val="0"/>
      <w:szCs w:val="0"/>
    </w:rPr>
  </w:style>
  <w:style w:type="character" w:styleId="FollowedHyperlink">
    <w:name w:val="FollowedHyperlink"/>
    <w:basedOn w:val="DefaultParagraphFont"/>
    <w:uiPriority w:val="99"/>
    <w:rsid w:val="00BD65EA"/>
    <w:rPr>
      <w:color w:val="800080"/>
      <w:u w:val="single"/>
    </w:rPr>
  </w:style>
  <w:style w:type="paragraph" w:customStyle="1" w:styleId="Subhead1">
    <w:name w:val="Subhead 1"/>
    <w:basedOn w:val="Normal"/>
    <w:uiPriority w:val="99"/>
    <w:rsid w:val="00BD65EA"/>
    <w:pPr>
      <w:autoSpaceDE/>
      <w:autoSpaceDN/>
      <w:adjustRightInd/>
    </w:pPr>
    <w:rPr>
      <w:rFonts w:ascii="Century Gothic" w:hAnsi="Century Gothic" w:cs="Century Gothic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BD6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" w:hAnsi="Courier" w:cs="Courie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65EA"/>
    <w:rPr>
      <w:rFonts w:ascii="Courier" w:hAnsi="Courier" w:cs="Courier"/>
      <w:sz w:val="20"/>
      <w:szCs w:val="20"/>
    </w:rPr>
  </w:style>
  <w:style w:type="character" w:customStyle="1" w:styleId="citationjournal">
    <w:name w:val="citation journal"/>
    <w:basedOn w:val="DefaultParagraphFont"/>
    <w:uiPriority w:val="99"/>
    <w:rsid w:val="00BD65EA"/>
  </w:style>
  <w:style w:type="character" w:customStyle="1" w:styleId="nlmsource">
    <w:name w:val="nlm_source"/>
    <w:basedOn w:val="DefaultParagraphFont"/>
    <w:uiPriority w:val="99"/>
    <w:rsid w:val="00BD65EA"/>
  </w:style>
  <w:style w:type="character" w:customStyle="1" w:styleId="nlmday">
    <w:name w:val="nlm_day"/>
    <w:basedOn w:val="DefaultParagraphFont"/>
    <w:uiPriority w:val="99"/>
    <w:rsid w:val="00BD65EA"/>
  </w:style>
  <w:style w:type="character" w:customStyle="1" w:styleId="nlmmonth">
    <w:name w:val="nlm_month"/>
    <w:basedOn w:val="DefaultParagraphFont"/>
    <w:uiPriority w:val="99"/>
    <w:rsid w:val="00BD65EA"/>
  </w:style>
  <w:style w:type="character" w:customStyle="1" w:styleId="nlmyear">
    <w:name w:val="nlm_year"/>
    <w:basedOn w:val="DefaultParagraphFont"/>
    <w:uiPriority w:val="99"/>
    <w:rsid w:val="00BD65EA"/>
  </w:style>
  <w:style w:type="character" w:customStyle="1" w:styleId="nlmarticle-title">
    <w:name w:val="nlm_article-title"/>
    <w:basedOn w:val="DefaultParagraphFont"/>
    <w:uiPriority w:val="99"/>
    <w:rsid w:val="00BD65EA"/>
  </w:style>
  <w:style w:type="character" w:customStyle="1" w:styleId="citationsource-journal">
    <w:name w:val="citation_source-journal"/>
    <w:basedOn w:val="DefaultParagraphFont"/>
    <w:uiPriority w:val="99"/>
    <w:rsid w:val="00BD65EA"/>
  </w:style>
  <w:style w:type="character" w:customStyle="1" w:styleId="nlmfpage">
    <w:name w:val="nlm_fpage"/>
    <w:basedOn w:val="DefaultParagraphFont"/>
    <w:uiPriority w:val="99"/>
    <w:rsid w:val="00BD65EA"/>
  </w:style>
  <w:style w:type="character" w:customStyle="1" w:styleId="nlmlpage">
    <w:name w:val="nlm_lpage"/>
    <w:basedOn w:val="DefaultParagraphFont"/>
    <w:uiPriority w:val="99"/>
    <w:rsid w:val="00BD65EA"/>
  </w:style>
  <w:style w:type="character" w:customStyle="1" w:styleId="citationnews">
    <w:name w:val="citation news"/>
    <w:basedOn w:val="DefaultParagraphFont"/>
    <w:uiPriority w:val="99"/>
    <w:rsid w:val="00241F40"/>
  </w:style>
  <w:style w:type="character" w:customStyle="1" w:styleId="cit-print-date">
    <w:name w:val="cit-print-date"/>
    <w:basedOn w:val="DefaultParagraphFont"/>
    <w:uiPriority w:val="99"/>
    <w:rsid w:val="00CD3CA7"/>
  </w:style>
  <w:style w:type="character" w:customStyle="1" w:styleId="cit-vol">
    <w:name w:val="cit-vol"/>
    <w:basedOn w:val="DefaultParagraphFont"/>
    <w:uiPriority w:val="99"/>
    <w:rsid w:val="00CD3CA7"/>
  </w:style>
  <w:style w:type="character" w:customStyle="1" w:styleId="cit-issue">
    <w:name w:val="cit-issue"/>
    <w:basedOn w:val="DefaultParagraphFont"/>
    <w:uiPriority w:val="99"/>
    <w:rsid w:val="00CD3CA7"/>
  </w:style>
  <w:style w:type="character" w:customStyle="1" w:styleId="cit-sepcit-sep-before-article-issue">
    <w:name w:val="cit-sep cit-sep-before-article-issue"/>
    <w:basedOn w:val="DefaultParagraphFont"/>
    <w:uiPriority w:val="99"/>
    <w:rsid w:val="00CD3CA7"/>
  </w:style>
  <w:style w:type="character" w:customStyle="1" w:styleId="cit-sepcit-sep-after-article-issue">
    <w:name w:val="cit-sep cit-sep-after-article-issue"/>
    <w:basedOn w:val="DefaultParagraphFont"/>
    <w:uiPriority w:val="99"/>
    <w:rsid w:val="00CD3CA7"/>
  </w:style>
  <w:style w:type="character" w:customStyle="1" w:styleId="cit-first-page">
    <w:name w:val="cit-first-page"/>
    <w:basedOn w:val="DefaultParagraphFont"/>
    <w:uiPriority w:val="99"/>
    <w:rsid w:val="00CD3CA7"/>
  </w:style>
  <w:style w:type="character" w:customStyle="1" w:styleId="cit-sep">
    <w:name w:val="cit-sep"/>
    <w:basedOn w:val="DefaultParagraphFont"/>
    <w:uiPriority w:val="99"/>
    <w:rsid w:val="00CD3CA7"/>
  </w:style>
  <w:style w:type="character" w:customStyle="1" w:styleId="cit-last-page">
    <w:name w:val="cit-last-page"/>
    <w:basedOn w:val="DefaultParagraphFont"/>
    <w:uiPriority w:val="99"/>
    <w:rsid w:val="00CD3CA7"/>
  </w:style>
  <w:style w:type="character" w:styleId="HTMLCite">
    <w:name w:val="HTML Cite"/>
    <w:basedOn w:val="DefaultParagraphFont"/>
    <w:uiPriority w:val="99"/>
    <w:rsid w:val="00CD3CA7"/>
    <w:rPr>
      <w:i/>
      <w:iCs/>
    </w:rPr>
  </w:style>
  <w:style w:type="character" w:customStyle="1" w:styleId="cit-article-title">
    <w:name w:val="cit-article-title"/>
    <w:basedOn w:val="DefaultParagraphFont"/>
    <w:uiPriority w:val="99"/>
    <w:rsid w:val="00CD3CA7"/>
  </w:style>
  <w:style w:type="character" w:customStyle="1" w:styleId="Heading5Char">
    <w:name w:val="Heading 5 Char"/>
    <w:basedOn w:val="DefaultParagraphFont"/>
    <w:link w:val="Heading5"/>
    <w:uiPriority w:val="9"/>
    <w:rsid w:val="004F5A2E"/>
    <w:rPr>
      <w:rFonts w:asciiTheme="majorHAnsi" w:eastAsiaTheme="majorEastAsia" w:hAnsiTheme="majorHAnsi" w:cstheme="majorBidi"/>
      <w:color w:val="244061" w:themeColor="accent1" w:themeShade="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4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2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8"/>
  <c:chart>
    <c:plotArea>
      <c:layout>
        <c:manualLayout>
          <c:layoutTarget val="inner"/>
          <c:xMode val="edge"/>
          <c:yMode val="edge"/>
          <c:x val="0.0372074584426947"/>
          <c:y val="0.0991952335864141"/>
          <c:w val="0.624060586176728"/>
          <c:h val="0.803439646038881"/>
        </c:manualLayout>
      </c:layout>
      <c:pieChart>
        <c:varyColors val="1"/>
        <c:ser>
          <c:idx val="0"/>
          <c:order val="0"/>
          <c:dPt>
            <c:idx val="0"/>
            <c:spPr>
              <a:solidFill>
                <a:srgbClr val="3366FF"/>
              </a:solidFill>
            </c:spPr>
          </c:dPt>
          <c:dPt>
            <c:idx val="1"/>
            <c:spPr>
              <a:solidFill>
                <a:srgbClr val="B60000"/>
              </a:solidFill>
            </c:spPr>
          </c:dPt>
          <c:dPt>
            <c:idx val="2"/>
            <c:spPr>
              <a:solidFill>
                <a:srgbClr val="660066">
                  <a:alpha val="80000"/>
                </a:srgbClr>
              </a:solidFill>
            </c:spPr>
          </c:dPt>
          <c:dPt>
            <c:idx val="3"/>
            <c:spPr>
              <a:solidFill>
                <a:srgbClr val="008000">
                  <a:alpha val="70000"/>
                </a:srgbClr>
              </a:solidFill>
            </c:spPr>
          </c:dPt>
          <c:dPt>
            <c:idx val="4"/>
            <c:spPr>
              <a:solidFill>
                <a:srgbClr val="FF0DD9"/>
              </a:solidFill>
            </c:spPr>
          </c:dPt>
          <c:dPt>
            <c:idx val="5"/>
            <c:spPr>
              <a:solidFill>
                <a:srgbClr val="FF6600"/>
              </a:solidFill>
            </c:spPr>
          </c:dPt>
          <c:dPt>
            <c:idx val="6"/>
            <c:spPr>
              <a:solidFill>
                <a:srgbClr val="46B9FF"/>
              </a:solidFill>
            </c:spPr>
          </c:dPt>
          <c:dPt>
            <c:idx val="7"/>
            <c:spPr>
              <a:solidFill>
                <a:srgbClr val="000090"/>
              </a:solidFill>
            </c:spPr>
          </c:dPt>
          <c:dPt>
            <c:idx val="8"/>
            <c:spPr>
              <a:solidFill>
                <a:schemeClr val="accent3">
                  <a:lumMod val="75000"/>
                  <a:alpha val="50000"/>
                </a:schemeClr>
              </a:solidFill>
            </c:spPr>
          </c:dPt>
          <c:dPt>
            <c:idx val="9"/>
            <c:spPr>
              <a:solidFill>
                <a:srgbClr val="FFFF00"/>
              </a:solidFill>
            </c:spPr>
          </c:dPt>
          <c:dPt>
            <c:idx val="10"/>
            <c:spPr>
              <a:solidFill>
                <a:schemeClr val="tx1"/>
              </a:solidFill>
            </c:spPr>
          </c:dPt>
          <c:cat>
            <c:strRef>
              <c:f>Sheet1!$A$1:$A$11</c:f>
              <c:strCache>
                <c:ptCount val="11"/>
                <c:pt idx="0">
                  <c:v>Lasioglossum</c:v>
                </c:pt>
                <c:pt idx="1">
                  <c:v>Andrena</c:v>
                </c:pt>
                <c:pt idx="2">
                  <c:v>Halictus</c:v>
                </c:pt>
                <c:pt idx="3">
                  <c:v>Augochorella</c:v>
                </c:pt>
                <c:pt idx="4">
                  <c:v>Xylocopa</c:v>
                </c:pt>
                <c:pt idx="5">
                  <c:v>Apis</c:v>
                </c:pt>
                <c:pt idx="6">
                  <c:v>Calliopsis</c:v>
                </c:pt>
                <c:pt idx="7">
                  <c:v>Osmia</c:v>
                </c:pt>
                <c:pt idx="8">
                  <c:v>Eucera</c:v>
                </c:pt>
                <c:pt idx="9">
                  <c:v>Bombus</c:v>
                </c:pt>
                <c:pt idx="10">
                  <c:v>OTHER</c:v>
                </c:pt>
              </c:strCache>
            </c:strRef>
          </c:cat>
          <c:val>
            <c:numRef>
              <c:f>Sheet1!$B$1:$B$11</c:f>
              <c:numCache>
                <c:formatCode>General</c:formatCode>
                <c:ptCount val="11"/>
                <c:pt idx="0">
                  <c:v>41.0</c:v>
                </c:pt>
                <c:pt idx="1">
                  <c:v>21.0</c:v>
                </c:pt>
                <c:pt idx="2">
                  <c:v>9.0</c:v>
                </c:pt>
                <c:pt idx="3">
                  <c:v>6.0</c:v>
                </c:pt>
                <c:pt idx="4">
                  <c:v>5.0</c:v>
                </c:pt>
                <c:pt idx="5">
                  <c:v>4.0</c:v>
                </c:pt>
                <c:pt idx="6">
                  <c:v>2.0</c:v>
                </c:pt>
                <c:pt idx="7">
                  <c:v>2.0</c:v>
                </c:pt>
                <c:pt idx="8">
                  <c:v>1.0</c:v>
                </c:pt>
                <c:pt idx="9">
                  <c:v>1.0</c:v>
                </c:pt>
                <c:pt idx="10">
                  <c:v>8.0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98195881695097"/>
          <c:y val="0.104000514807032"/>
          <c:w val="0.292414463100843"/>
          <c:h val="0.767539517769282"/>
        </c:manualLayout>
      </c:layout>
      <c:txPr>
        <a:bodyPr/>
        <a:lstStyle/>
        <a:p>
          <a:pPr>
            <a:defRPr sz="1200"/>
          </a:pPr>
          <a:endParaRPr lang="en-U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6235-958E-F642-BB2E-1A0D70E5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Measurement of the Pollination Success of Native Bees in North Georgia Apple Orchards: Do We Really Is there a Need for Comm</vt:lpstr>
    </vt:vector>
  </TitlesOfParts>
  <Company>Georgia Gwinnett College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Measurement of the Pollination Success of Native Bees in North Georgia Apple Orchards: Do We Really Is there a Need for Comm</dc:title>
  <dc:creator>Mark Schlueter</dc:creator>
  <cp:lastModifiedBy>Mark Schlueter</cp:lastModifiedBy>
  <cp:revision>4</cp:revision>
  <cp:lastPrinted>2017-02-03T22:02:00Z</cp:lastPrinted>
  <dcterms:created xsi:type="dcterms:W3CDTF">2018-02-19T05:37:00Z</dcterms:created>
  <dcterms:modified xsi:type="dcterms:W3CDTF">2018-02-19T05:42:00Z</dcterms:modified>
</cp:coreProperties>
</file>