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C7" w:rsidRDefault="00351C64" w:rsidP="00575AC7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6FC739" wp14:editId="603ABFF4">
                <wp:simplePos x="0" y="0"/>
                <wp:positionH relativeFrom="column">
                  <wp:posOffset>1878385</wp:posOffset>
                </wp:positionH>
                <wp:positionV relativeFrom="paragraph">
                  <wp:posOffset>464820</wp:posOffset>
                </wp:positionV>
                <wp:extent cx="3081298" cy="257532"/>
                <wp:effectExtent l="0" t="0" r="0" b="0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298" cy="257532"/>
                          <a:chOff x="0" y="0"/>
                          <a:chExt cx="2474222" cy="257532"/>
                        </a:xfrm>
                      </wpg:grpSpPr>
                      <wps:wsp>
                        <wps:cNvPr id="2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6377" y="0"/>
                            <a:ext cx="5378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1C64" w:rsidRPr="00D7185B" w:rsidRDefault="00351C64" w:rsidP="00351C64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ns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7882" cy="257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1C64" w:rsidRPr="00D7185B" w:rsidRDefault="00351C64" w:rsidP="00351C64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ns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6FC739" id="Group 210" o:spid="_x0000_s1026" style="position:absolute;left:0;text-align:left;margin-left:147.9pt;margin-top:36.6pt;width:242.6pt;height:20.3pt;z-index:251662336;mso-width-relative:margin" coordsize="24742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olmgIAAJUHAAAOAAAAZHJzL2Uyb0RvYy54bWzMlclu2zAQhu8F+g4E740WW5EtRA7SbCjQ&#10;JUDSB6ApSiIqcViSjpQ+fYeUYxtOe0mBIj7IXGfm/zhDnp2PfUcehbESVEmTk5gSoThUUjUl/f5w&#10;82FBiXVMVawDJUr6JCw9X71/dzboQqTQQlcJQ9CIssWgS9o6p4sosrwVPbMnoIXCyRpMzxx2TRNV&#10;hg1ove+iNI5PowFMpQ1wYS2OXk2TdBXs17Xg7ltdW+FIV1KMzYWvCd+1/0arM1Y0hulW8m0Y7BVR&#10;9EwqdLozdcUcIxsjX5jqJTdgoXYnHPoI6lpyETSgmiQ+UnNrYKODlqYYGr3DhGiPOL3aLP/6eGeI&#10;rEqaJshHsR4PKfglfgDxDLopcNWt0ff6zmwHmqnnFY+16f0/aiFjAPu0AytGRzgOzuJFki4xFTjO&#10;pVmezdKJPG/xeF5s4+31dmM6z+dpmh5vjJ7dRj66XTCDxiSye0723zjdt0yLgN96As+cYtQxcXrw&#10;+j7CSIIa7x2XeUrEjTiM9RBywurPwH9YouCyZaoRF8bA0ApWYXyJ54Aqdls9cFtYb2Q9fIEKj4Nt&#10;HARDR6iT5ex0lueUvASezfLFPNthS/Is+HnGxgptrLsV0BPfKKnBQgku2ONn63xI+yX+cBXcyK7D&#10;cVZ0igwlXWZpFjYczPTSYS13si/pIva/6Yy90mtVhc2OyW5qo4NObaV7tZNuN65HXOgRrKF6QggG&#10;pprFOwYbLZhflAxYryW1PzfMCEq6TwpBLpP53Bd46MyzPMWOOZxZH84wxdFUSR0lU/PShUth0nqB&#10;wGsZMOwj2caK+TXF9x8SbflGEg1R/jnFFn+vzH3+vMEUCxdeKL39+b7NTAsXHN79oSK375R/XA77&#10;ITP3r+nqNwAAAP//AwBQSwMEFAAGAAgAAAAhAP1ysTLhAAAACgEAAA8AAABkcnMvZG93bnJldi54&#10;bWxMj01Lw0AQhu+C/2EZwZvdfFAbYzalFPVUBFtBvG2z0yQ0Oxuy2yT9944nPQ7z8L7PW6xn24kR&#10;B986UhAvIhBIlTMt1Qo+D68PGQgfNBndOUIFV/SwLm9vCp0bN9EHjvtQCw4hn2sFTQh9LqWvGrTa&#10;L1yPxL+TG6wOfA61NIOeONx2MomiR2l1S9zQ6B63DVbn/cUqeJv0tEnjl3F3Pm2v34fl+9cuRqXu&#10;7+bNM4iAc/iD4Vef1aFkp6O7kPGiU5A8LVk9KFilCQgGVlnM445MxmkGsizk/wnlDwAAAP//AwBQ&#10;SwECLQAUAAYACAAAACEAtoM4kv4AAADhAQAAEwAAAAAAAAAAAAAAAAAAAAAAW0NvbnRlbnRfVHlw&#10;ZXNdLnhtbFBLAQItABQABgAIAAAAIQA4/SH/1gAAAJQBAAALAAAAAAAAAAAAAAAAAC8BAABfcmVs&#10;cy8ucmVsc1BLAQItABQABgAIAAAAIQDSmyolmgIAAJUHAAAOAAAAAAAAAAAAAAAAAC4CAABkcnMv&#10;ZTJvRG9jLnhtbFBLAQItABQABgAIAAAAIQD9crEy4QAAAAoBAAAPAAAAAAAAAAAAAAAAAPQEAABk&#10;cnMvZG93bnJldi54bWxQSwUGAAAAAAQABADzAAAAA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9363;width:537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:rsidR="00351C64" w:rsidRPr="00D7185B" w:rsidRDefault="00351C64" w:rsidP="00351C64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ns</w:t>
                        </w:r>
                        <w:proofErr w:type="gramEnd"/>
                      </w:p>
                    </w:txbxContent>
                  </v:textbox>
                </v:shape>
                <v:shape id="Text Box 2" o:spid="_x0000_s1028" type="#_x0000_t202" style="position:absolute;width:5378;height: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:rsidR="00351C64" w:rsidRPr="00D7185B" w:rsidRDefault="00351C64" w:rsidP="00351C64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ns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575AC7">
        <w:rPr>
          <w:noProof/>
        </w:rPr>
        <w:drawing>
          <wp:inline distT="0" distB="0" distL="0" distR="0" wp14:anchorId="4B03D7C6" wp14:editId="6D79A9D5">
            <wp:extent cx="5632397" cy="2743200"/>
            <wp:effectExtent l="0" t="0" r="6985" b="0"/>
            <wp:docPr id="201" name="Chart 2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bookmarkEnd w:id="0"/>
    <w:p w:rsidR="00575AC7" w:rsidRDefault="00575AC7" w:rsidP="00575AC7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54796" wp14:editId="01484566">
                <wp:simplePos x="0" y="0"/>
                <wp:positionH relativeFrom="column">
                  <wp:posOffset>5032823</wp:posOffset>
                </wp:positionH>
                <wp:positionV relativeFrom="paragraph">
                  <wp:posOffset>122944</wp:posOffset>
                </wp:positionV>
                <wp:extent cx="675640" cy="257175"/>
                <wp:effectExtent l="0" t="0" r="0" b="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AC7" w:rsidRDefault="00575AC7" w:rsidP="00575AC7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Year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54796"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left:0;text-align:left;margin-left:396.3pt;margin-top:9.7pt;width:53.2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k6CwIAAPUDAAAOAAAAZHJzL2Uyb0RvYy54bWysU9tuGyEQfa/Uf0C817teee1kZRylSVNV&#10;Si9S0g/ALOtFBYYC9q779R1Yx7Hat6o8IGBmzsw5M6xvRqPJQfqgwDI6n5WUSCugVXbH6Pfnh3dX&#10;lITIbcs1WMnoUQZ6s3n7Zj24RlbQg26lJwhiQzM4RvsYXVMUQfTS8DADJy0aO/CGR7z6XdF6PiC6&#10;0UVVlstiAN86D0KGgK/3k5FuMn7XSRG/dl2QkWhGsbaYd5/3bdqLzZo3O89dr8SpDP4PVRiuLCY9&#10;Q93zyMneq7+gjBIeAnRxJsAU0HVKyMwB2czLP9g89dzJzAXFCe4sU/h/sOLL4ZsnqmW0Wiwosdxg&#10;k57lGMl7GEl6Q4UGFxp0fHLoGkc0YKcz2+AeQfwIxMJdz+1O3noPQy95ixXOU2RxETrhhASyHT5D&#10;i4n4PkIGGjtvknwoCEF07NTx3J1UjMDH5apeLtAi0FTVq/mqzhl48xLsfIgfJRiSDox6bH4G54fH&#10;EFMxvHlxSbksPCit8wBoSwZGr+uqzgEXFqMizqdWhtGrMq1pYhLHD7bNwZErPZ0xgbYn0onnxDiO&#10;2xEdkxJbaI9I38M0h/hv8NCD/0XJgDPIaPi5515Soj9ZlPB6vkiEY74s6lWFF39p2V5auBUIxWik&#10;ZDrexTzoE9dblLpTWYbXSk614mxldU7/IA3v5T17vf7WzW8AAAD//wMAUEsDBBQABgAIAAAAIQBV&#10;d4Dh3QAAAAkBAAAPAAAAZHJzL2Rvd25yZXYueG1sTI/LTsMwEEX3SP0HayqxozZVX07jVAjEFkQp&#10;SN258TSJiMdR7Dbh7xlWsBzdozvn5rvRt+KKfWwCGbifKRBIZXANVQYO7893GxAxWXK2DYQGvjHC&#10;rpjc5DZzYaA3vO5TJbiEYmYN1Cl1mZSxrNHbOAsdEmfn0Hub+Owr6Xo7cLlv5VyplfS2If5Q2w4f&#10;ayy/9hdv4OPlfPxcqNfqyS+7IYxKktfSmNvp+LAFkXBMfzD86rM6FOx0ChdyUbQG1nq+YpQDvQDB&#10;wEZrHncysNQaZJHL/wuKHwAAAP//AwBQSwECLQAUAAYACAAAACEAtoM4kv4AAADhAQAAEwAAAAAA&#10;AAAAAAAAAAAAAAAAW0NvbnRlbnRfVHlwZXNdLnhtbFBLAQItABQABgAIAAAAIQA4/SH/1gAAAJQB&#10;AAALAAAAAAAAAAAAAAAAAC8BAABfcmVscy8ucmVsc1BLAQItABQABgAIAAAAIQBbrZk6CwIAAPUD&#10;AAAOAAAAAAAAAAAAAAAAAC4CAABkcnMvZTJvRG9jLnhtbFBLAQItABQABgAIAAAAIQBVd4Dh3QAA&#10;AAkBAAAPAAAAAAAAAAAAAAAAAGUEAABkcnMvZG93bnJldi54bWxQSwUGAAAAAAQABADzAAAAbwUA&#10;AAAA&#10;" filled="f" stroked="f">
                <v:textbox>
                  <w:txbxContent>
                    <w:p w:rsidR="00575AC7" w:rsidRDefault="00575AC7" w:rsidP="00575AC7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Year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9B0FED" wp14:editId="73BEE7F0">
                <wp:simplePos x="0" y="0"/>
                <wp:positionH relativeFrom="column">
                  <wp:posOffset>2312894</wp:posOffset>
                </wp:positionH>
                <wp:positionV relativeFrom="paragraph">
                  <wp:posOffset>177058</wp:posOffset>
                </wp:positionV>
                <wp:extent cx="3019228" cy="1575228"/>
                <wp:effectExtent l="0" t="0" r="0" b="6350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228" cy="1575228"/>
                          <a:chOff x="0" y="0"/>
                          <a:chExt cx="3019228" cy="1575228"/>
                        </a:xfrm>
                      </wpg:grpSpPr>
                      <wps:wsp>
                        <wps:cNvPr id="2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2911" y="0"/>
                            <a:ext cx="376518" cy="345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AC7" w:rsidRPr="00D7185B" w:rsidRDefault="00575AC7" w:rsidP="00575AC7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782" y="722299"/>
                            <a:ext cx="376518" cy="345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AC7" w:rsidRPr="00D7185B" w:rsidRDefault="00575AC7" w:rsidP="00575AC7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3036"/>
                            <a:ext cx="376518" cy="345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AC7" w:rsidRPr="00D7185B" w:rsidRDefault="00575AC7" w:rsidP="00575AC7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3308" y="945136"/>
                            <a:ext cx="375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AC7" w:rsidRDefault="00575AC7" w:rsidP="00575AC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sz w:val="22"/>
                                  <w:szCs w:val="22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9842" y="1229446"/>
                            <a:ext cx="376518" cy="345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AC7" w:rsidRPr="00D7185B" w:rsidRDefault="00575AC7" w:rsidP="00575AC7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B0FED" id="Group 243" o:spid="_x0000_s1027" style="position:absolute;left:0;text-align:left;margin-left:182.1pt;margin-top:13.95pt;width:237.75pt;height:124.05pt;z-index:251659264" coordsize="30192,1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059AIAAAAPAAAOAAAAZHJzL2Uyb0RvYy54bWzsV8lu2zAQvRfoPxC8N9ptS4gcpNlQoEuA&#10;pB9AU9SCSiRL0pHTr++QkmUjKVAgRVEnjQ8yF3E4780bjnh8suladMeUbgTPcXDkY8Q4FUXDqxx/&#10;vb18t8BIG8IL0grOcnzPND5Zvn1z3MuMhaIWbcEUAiNcZ73McW2MzDxP05p1RB8JyThMlkJ1xEBX&#10;VV6hSA/Wu9YLfX/m9UIVUgnKtIbR82ESL539smTUfClLzQxqcwy+GfdU7rmyT295TLJKEVk3dHSD&#10;PMGLjjQcNp1MnRND0Fo1j0x1DVVCi9IcUdF5oiwbyhwGQBP4D9BcKbGWDkuV9ZWcaAJqH/D0ZLP0&#10;8921Qk2R4zCOMOKkgyC5fZEdAHp6WWXw1pWSN/JajQPV0LOIN6Xq7D9gQRtH7P1ELNsYRGEw8oM0&#10;DEEKFOaCZJ7YjqOe1hCfR+toffGbld52Y8/6N7nTS5CR3jGl/4ypm5pI5gKgLQdbpqJ0y9StRfhe&#10;bFA4UOVeszwhs4FhAOtUoeVHQb9pxMVZTXjFTpUSfc1IAf4FdiWgmJZaynWmrZFV/0kUEBCyNsIZ&#10;ekB2kCzCNAgw+gXl81kSjIxHcTJfOA8n2kgmlTZXTHTINnKsIFXcFuTuozbWpd0rNrxcXDZt62LW&#10;ctTnOE3CxC3Ym+kaA9ncNl2OF779DUG2SC944RYb0rRDGzZo+Qjdoh1wm81q4/ToeLFMrERxD1wo&#10;MSQvHDbQqIX6gVEPiZtj/X1NFMOo/cCBzzSIY5vprgPAQ+io/ZnV/gzhFEzl2GA0NM+MOx0GyKfA&#10;e9k4NnaejC6DzAaP/77eLJ4hM/+x3kYhWbnNwzBM0yG+U5o/d81NWfyquRhOlYPQHGjfyi2J/Gj2&#10;wuQ21tfXIw6HByK2cBZHkQ9lEySXxknwWHJJaguK/Y6Bw9BWmqFUbgvzoVfV2Pq7q2X/dVU9GNGF&#10;i3QRgzcgqgCqahy/tIMueQ6qczcJuGa5T9/xSmjvcft99+23u7gufwIAAP//AwBQSwMEFAAGAAgA&#10;AAAhAE6bCd7hAAAACgEAAA8AAABkcnMvZG93bnJldi54bWxMj01PwkAQhu8m/ofNmHiT7YcWqN0S&#10;QtQTIRFMjLehHdqG7mzTXdry711OepyZJ+88b7aadCsG6m1jWEE4C0AQF6ZsuFLwdXh/WoCwDrnE&#10;1jApuJKFVX5/l2FampE/adi7SvgQtikqqJ3rUiltUZNGOzMdsb+dTK/R+bGvZNnj6MN1K6MgSKTG&#10;hv2HGjva1FSc9xet4GPEcR2Hb8P2fNpcfw4vu+9tSEo9PkzrVxCOJvcHw03fq0PunY7mwqUVrYI4&#10;eY48qiCaL0F4YBEv5yCOt0USgMwz+b9C/gsAAP//AwBQSwECLQAUAAYACAAAACEAtoM4kv4AAADh&#10;AQAAEwAAAAAAAAAAAAAAAAAAAAAAW0NvbnRlbnRfVHlwZXNdLnhtbFBLAQItABQABgAIAAAAIQA4&#10;/SH/1gAAAJQBAAALAAAAAAAAAAAAAAAAAC8BAABfcmVscy8ucmVsc1BLAQItABQABgAIAAAAIQDT&#10;8H059AIAAAAPAAAOAAAAAAAAAAAAAAAAAC4CAABkcnMvZTJvRG9jLnhtbFBLAQItABQABgAIAAAA&#10;IQBOmwne4QAAAAoBAAAPAAAAAAAAAAAAAAAAAE4FAABkcnMvZG93bnJldi54bWxQSwUGAAAAAAQA&#10;BADzAAAAXAYAAAAA&#10;">
                <v:shape id="Text Box 2" o:spid="_x0000_s1028" type="#_x0000_t202" style="position:absolute;left:15829;width:3765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:rsidR="00575AC7" w:rsidRPr="00D7185B" w:rsidRDefault="00575AC7" w:rsidP="00575AC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" o:spid="_x0000_s1029" type="#_x0000_t202" style="position:absolute;left:3457;top:7222;width:3766;height:3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:rsidR="00575AC7" w:rsidRPr="00D7185B" w:rsidRDefault="00575AC7" w:rsidP="00575AC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" o:spid="_x0000_s1030" type="#_x0000_t202" style="position:absolute;top:7530;width:3765;height:3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:rsidR="00575AC7" w:rsidRPr="00D7185B" w:rsidRDefault="00575AC7" w:rsidP="00575AC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" o:spid="_x0000_s1031" type="#_x0000_t202" style="position:absolute;left:26433;top:9451;width:3759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575AC7" w:rsidRDefault="00575AC7" w:rsidP="00575AC7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2" o:spid="_x0000_s1032" type="#_x0000_t202" style="position:absolute;left:22898;top:12294;width:3765;height:3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:rsidR="00575AC7" w:rsidRPr="00D7185B" w:rsidRDefault="00575AC7" w:rsidP="00575AC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DD4DC9E" wp14:editId="6A20921B">
            <wp:extent cx="5371140" cy="2743200"/>
            <wp:effectExtent l="0" t="0" r="1270" b="0"/>
            <wp:docPr id="238" name="Chart 2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75AC7" w:rsidRDefault="00575AC7" w:rsidP="00575AC7">
      <w:pPr>
        <w:jc w:val="center"/>
        <w:rPr>
          <w:rFonts w:ascii="Times New Roman" w:hAnsi="Times New Roman" w:cs="Times New Roman"/>
          <w:sz w:val="24"/>
        </w:rPr>
      </w:pPr>
      <w:r w:rsidRPr="003F538E">
        <w:rPr>
          <w:rFonts w:ascii="Times New Roman" w:hAnsi="Times New Roman" w:cs="Times New Roman"/>
          <w:b/>
          <w:sz w:val="20"/>
          <w:szCs w:val="20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Crude protein concentration of each </w:t>
      </w:r>
      <w:r w:rsidRPr="003F538E">
        <w:rPr>
          <w:rFonts w:ascii="Times New Roman" w:hAnsi="Times New Roman" w:cs="Times New Roman"/>
          <w:b/>
          <w:sz w:val="20"/>
          <w:szCs w:val="20"/>
        </w:rPr>
        <w:t>winter cover crop grown in Lubbock, TX. Data are averaged over blocks</w:t>
      </w:r>
      <w:r>
        <w:rPr>
          <w:rFonts w:ascii="Times New Roman" w:hAnsi="Times New Roman" w:cs="Times New Roman"/>
          <w:b/>
          <w:sz w:val="20"/>
          <w:szCs w:val="20"/>
        </w:rPr>
        <w:t>, irrigation regimes, and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 tillage regimes</w:t>
      </w:r>
      <w:r>
        <w:rPr>
          <w:rFonts w:ascii="Times New Roman" w:hAnsi="Times New Roman" w:cs="Times New Roman"/>
          <w:b/>
          <w:sz w:val="20"/>
          <w:szCs w:val="20"/>
        </w:rPr>
        <w:t xml:space="preserve"> (applicable in Year 2 only)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Letters denote statistical difference within year at alpha=0.05.</w:t>
      </w:r>
    </w:p>
    <w:p w:rsidR="00B652A8" w:rsidRDefault="00B652A8"/>
    <w:sectPr w:rsidR="00B6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C7"/>
    <w:rsid w:val="0015597A"/>
    <w:rsid w:val="00351C64"/>
    <w:rsid w:val="0052539E"/>
    <w:rsid w:val="00575AC7"/>
    <w:rsid w:val="00B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FF9A-9060-4E8C-9833-7E7180ED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A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'cover crop protein'!$A$3</c:f>
              <c:strCache>
                <c:ptCount val="1"/>
                <c:pt idx="0">
                  <c:v>Burr Medic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'cover crop protein'!$B$2:$C$2</c:f>
              <c:strCache>
                <c:ptCount val="2"/>
                <c:pt idx="0">
                  <c:v>Harvest 1</c:v>
                </c:pt>
                <c:pt idx="1">
                  <c:v>Harvest 2</c:v>
                </c:pt>
              </c:strCache>
            </c:strRef>
          </c:cat>
          <c:val>
            <c:numRef>
              <c:f>'cover crop protein'!$B$3:$C$3</c:f>
              <c:numCache>
                <c:formatCode>General</c:formatCode>
                <c:ptCount val="2"/>
                <c:pt idx="1">
                  <c:v>17.899999999999999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E0-47A7-8844-5A8EFC3F8E92}"/>
            </c:ext>
          </c:extLst>
        </c:ser>
        <c:ser>
          <c:idx val="1"/>
          <c:order val="1"/>
          <c:tx>
            <c:strRef>
              <c:f>'cover crop protein'!$A$4</c:f>
              <c:strCache>
                <c:ptCount val="1"/>
                <c:pt idx="0">
                  <c:v>Hairy Vetch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'cover crop protein'!$B$2:$C$2</c:f>
              <c:strCache>
                <c:ptCount val="2"/>
                <c:pt idx="0">
                  <c:v>Harvest 1</c:v>
                </c:pt>
                <c:pt idx="1">
                  <c:v>Harvest 2</c:v>
                </c:pt>
              </c:strCache>
            </c:strRef>
          </c:cat>
          <c:val>
            <c:numRef>
              <c:f>'cover crop protein'!$B$4:$C$4</c:f>
              <c:numCache>
                <c:formatCode>General</c:formatCode>
                <c:ptCount val="2"/>
                <c:pt idx="1">
                  <c:v>11.8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E0-47A7-8844-5A8EFC3F8E92}"/>
            </c:ext>
          </c:extLst>
        </c:ser>
        <c:ser>
          <c:idx val="2"/>
          <c:order val="2"/>
          <c:tx>
            <c:strRef>
              <c:f>'cover crop protein'!$A$5</c:f>
              <c:strCache>
                <c:ptCount val="1"/>
                <c:pt idx="0">
                  <c:v>Rape-Kale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'cover crop protein'!$B$2:$C$2</c:f>
              <c:strCache>
                <c:ptCount val="2"/>
                <c:pt idx="0">
                  <c:v>Harvest 1</c:v>
                </c:pt>
                <c:pt idx="1">
                  <c:v>Harvest 2</c:v>
                </c:pt>
              </c:strCache>
            </c:strRef>
          </c:cat>
          <c:val>
            <c:numRef>
              <c:f>'cover crop protein'!$B$5:$C$5</c:f>
              <c:numCache>
                <c:formatCode>General</c:formatCode>
                <c:ptCount val="2"/>
                <c:pt idx="1">
                  <c:v>16.100000000000001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E0-47A7-8844-5A8EFC3F8E92}"/>
            </c:ext>
          </c:extLst>
        </c:ser>
        <c:ser>
          <c:idx val="3"/>
          <c:order val="3"/>
          <c:tx>
            <c:strRef>
              <c:f>'cover crop protein'!$A$6</c:f>
              <c:strCache>
                <c:ptCount val="1"/>
                <c:pt idx="0">
                  <c:v>Rye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'cover crop protein'!$B$2:$C$2</c:f>
              <c:strCache>
                <c:ptCount val="2"/>
                <c:pt idx="0">
                  <c:v>Harvest 1</c:v>
                </c:pt>
                <c:pt idx="1">
                  <c:v>Harvest 2</c:v>
                </c:pt>
              </c:strCache>
            </c:strRef>
          </c:cat>
          <c:val>
            <c:numRef>
              <c:f>'cover crop protein'!$B$6:$C$6</c:f>
              <c:numCache>
                <c:formatCode>General</c:formatCode>
                <c:ptCount val="2"/>
                <c:pt idx="0">
                  <c:v>17.5</c:v>
                </c:pt>
                <c:pt idx="1">
                  <c:v>12.25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E0-47A7-8844-5A8EFC3F8E92}"/>
            </c:ext>
          </c:extLst>
        </c:ser>
        <c:ser>
          <c:idx val="4"/>
          <c:order val="4"/>
          <c:tx>
            <c:strRef>
              <c:f>'cover crop protein'!$A$7</c:f>
              <c:strCache>
                <c:ptCount val="1"/>
                <c:pt idx="0">
                  <c:v>Wheat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'cover crop protein'!$B$2:$C$2</c:f>
              <c:strCache>
                <c:ptCount val="2"/>
                <c:pt idx="0">
                  <c:v>Harvest 1</c:v>
                </c:pt>
                <c:pt idx="1">
                  <c:v>Harvest 2</c:v>
                </c:pt>
              </c:strCache>
            </c:strRef>
          </c:cat>
          <c:val>
            <c:numRef>
              <c:f>'cover crop protein'!$B$7:$C$7</c:f>
              <c:numCache>
                <c:formatCode>General</c:formatCode>
                <c:ptCount val="2"/>
                <c:pt idx="0">
                  <c:v>18</c:v>
                </c:pt>
                <c:pt idx="1">
                  <c:v>12.25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E0-47A7-8844-5A8EFC3F8E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2822288"/>
        <c:axId val="382822848"/>
      </c:barChart>
      <c:catAx>
        <c:axId val="38282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82822848"/>
        <c:crosses val="autoZero"/>
        <c:auto val="1"/>
        <c:lblAlgn val="ctr"/>
        <c:lblOffset val="100"/>
        <c:noMultiLvlLbl val="0"/>
      </c:catAx>
      <c:valAx>
        <c:axId val="382822848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Crude protein (%)</a:t>
                </a:r>
              </a:p>
            </c:rich>
          </c:tx>
          <c:layout>
            <c:manualLayout>
              <c:xMode val="edge"/>
              <c:yMode val="edge"/>
              <c:x val="1.8040365317397677E-2"/>
              <c:y val="0.190434893554972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8282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'cover crop protein'!$A$11</c:f>
              <c:strCache>
                <c:ptCount val="1"/>
                <c:pt idx="0">
                  <c:v>Burr Medic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'cover crop protein'!$B$10:$C$10</c:f>
              <c:strCache>
                <c:ptCount val="2"/>
                <c:pt idx="0">
                  <c:v>Harvest 1</c:v>
                </c:pt>
                <c:pt idx="1">
                  <c:v>Harvest 2</c:v>
                </c:pt>
              </c:strCache>
            </c:strRef>
          </c:cat>
          <c:val>
            <c:numRef>
              <c:f>'cover crop protein'!$B$11:$C$11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2874-43F6-9D79-77B3C406263C}"/>
            </c:ext>
          </c:extLst>
        </c:ser>
        <c:ser>
          <c:idx val="1"/>
          <c:order val="1"/>
          <c:tx>
            <c:strRef>
              <c:f>'cover crop protein'!$A$12</c:f>
              <c:strCache>
                <c:ptCount val="1"/>
                <c:pt idx="0">
                  <c:v>Hairy Vetch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'cover crop protein'!$B$10:$C$10</c:f>
              <c:strCache>
                <c:ptCount val="2"/>
                <c:pt idx="0">
                  <c:v>Harvest 1</c:v>
                </c:pt>
                <c:pt idx="1">
                  <c:v>Harvest 2</c:v>
                </c:pt>
              </c:strCache>
            </c:strRef>
          </c:cat>
          <c:val>
            <c:numRef>
              <c:f>'cover crop protein'!$B$12:$C$12</c:f>
              <c:numCache>
                <c:formatCode>General</c:formatCode>
                <c:ptCount val="2"/>
                <c:pt idx="1">
                  <c:v>22.15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4-43F6-9D79-77B3C406263C}"/>
            </c:ext>
          </c:extLst>
        </c:ser>
        <c:ser>
          <c:idx val="2"/>
          <c:order val="2"/>
          <c:tx>
            <c:strRef>
              <c:f>'cover crop protein'!$A$13</c:f>
              <c:strCache>
                <c:ptCount val="1"/>
                <c:pt idx="0">
                  <c:v>Rape-Kale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'cover crop protein'!$B$10:$C$10</c:f>
              <c:strCache>
                <c:ptCount val="2"/>
                <c:pt idx="0">
                  <c:v>Harvest 1</c:v>
                </c:pt>
                <c:pt idx="1">
                  <c:v>Harvest 2</c:v>
                </c:pt>
              </c:strCache>
            </c:strRef>
          </c:cat>
          <c:val>
            <c:numRef>
              <c:f>'cover crop protein'!$B$13:$C$13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2-2874-43F6-9D79-77B3C406263C}"/>
            </c:ext>
          </c:extLst>
        </c:ser>
        <c:ser>
          <c:idx val="3"/>
          <c:order val="3"/>
          <c:tx>
            <c:strRef>
              <c:f>'cover crop protein'!$A$14</c:f>
              <c:strCache>
                <c:ptCount val="1"/>
                <c:pt idx="0">
                  <c:v>Rye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'cover crop protein'!$B$10:$C$10</c:f>
              <c:strCache>
                <c:ptCount val="2"/>
                <c:pt idx="0">
                  <c:v>Harvest 1</c:v>
                </c:pt>
                <c:pt idx="1">
                  <c:v>Harvest 2</c:v>
                </c:pt>
              </c:strCache>
            </c:strRef>
          </c:cat>
          <c:val>
            <c:numRef>
              <c:f>'cover crop protein'!$B$14:$C$14</c:f>
              <c:numCache>
                <c:formatCode>General</c:formatCode>
                <c:ptCount val="2"/>
                <c:pt idx="0">
                  <c:v>12.5</c:v>
                </c:pt>
                <c:pt idx="1">
                  <c:v>6.2249999999999996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74-43F6-9D79-77B3C406263C}"/>
            </c:ext>
          </c:extLst>
        </c:ser>
        <c:ser>
          <c:idx val="4"/>
          <c:order val="4"/>
          <c:tx>
            <c:strRef>
              <c:f>'cover crop protein'!$A$15</c:f>
              <c:strCache>
                <c:ptCount val="1"/>
                <c:pt idx="0">
                  <c:v>Wheat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'cover crop protein'!$B$10:$C$10</c:f>
              <c:strCache>
                <c:ptCount val="2"/>
                <c:pt idx="0">
                  <c:v>Harvest 1</c:v>
                </c:pt>
                <c:pt idx="1">
                  <c:v>Harvest 2</c:v>
                </c:pt>
              </c:strCache>
            </c:strRef>
          </c:cat>
          <c:val>
            <c:numRef>
              <c:f>'cover crop protein'!$B$15:$C$15</c:f>
              <c:numCache>
                <c:formatCode>General</c:formatCode>
                <c:ptCount val="2"/>
                <c:pt idx="0">
                  <c:v>12.775</c:v>
                </c:pt>
                <c:pt idx="1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74-43F6-9D79-77B3C40626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6170784"/>
        <c:axId val="406171344"/>
      </c:barChart>
      <c:catAx>
        <c:axId val="40617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06171344"/>
        <c:crosses val="autoZero"/>
        <c:auto val="1"/>
        <c:lblAlgn val="ctr"/>
        <c:lblOffset val="100"/>
        <c:noMultiLvlLbl val="0"/>
      </c:catAx>
      <c:valAx>
        <c:axId val="40617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Crude protein (%)</a:t>
                </a:r>
              </a:p>
            </c:rich>
          </c:tx>
          <c:layout>
            <c:manualLayout>
              <c:xMode val="edge"/>
              <c:yMode val="edge"/>
              <c:x val="1.1823126034523528E-2"/>
              <c:y val="0.190434893554972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0617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0.88003</cdr:x>
      <cdr:y>0.0295</cdr:y>
    </cdr:from>
    <cdr:to>
      <cdr:x>1</cdr:x>
      <cdr:y>0.12325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56175" y="80922"/>
          <a:ext cx="675640" cy="2571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>
            <a:lnSpc>
              <a:spcPct val="107000"/>
            </a:lnSpc>
            <a:spcBef>
              <a:spcPts val="0"/>
            </a:spcBef>
            <a:spcAft>
              <a:spcPts val="800"/>
            </a:spcAft>
          </a:pPr>
          <a:r>
            <a:rPr lang="en-US" sz="1100" b="1">
              <a:solidFill>
                <a:srgbClr val="000000"/>
              </a:solidFill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Year 1</a:t>
          </a:r>
          <a:endParaRPr lang="en-US" sz="11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Baxter</dc:creator>
  <cp:keywords/>
  <dc:description/>
  <cp:lastModifiedBy>Lisa Baxter</cp:lastModifiedBy>
  <cp:revision>2</cp:revision>
  <dcterms:created xsi:type="dcterms:W3CDTF">2017-10-05T13:25:00Z</dcterms:created>
  <dcterms:modified xsi:type="dcterms:W3CDTF">2017-10-05T13:52:00Z</dcterms:modified>
</cp:coreProperties>
</file>