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AEDC3" w14:textId="55924104" w:rsidR="00F835CD" w:rsidRPr="00414EC2" w:rsidRDefault="00414EC2" w:rsidP="00414EC2">
      <w:pPr>
        <w:spacing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Kelp Meal</w:t>
      </w:r>
      <w:r w:rsidR="00FC2772" w:rsidRPr="00414EC2">
        <w:rPr>
          <w:rFonts w:ascii="Times New Roman" w:eastAsia="Cambria" w:hAnsi="Times New Roman" w:cs="Times New Roman"/>
          <w:b/>
          <w:sz w:val="24"/>
          <w:szCs w:val="24"/>
        </w:rPr>
        <w:t xml:space="preserve"> Feeding Guide</w:t>
      </w:r>
    </w:p>
    <w:p w14:paraId="5AE0102E" w14:textId="77777777" w:rsidR="00F835CD" w:rsidRPr="00414EC2" w:rsidRDefault="00FC2772" w:rsidP="00414E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EC2">
        <w:rPr>
          <w:rFonts w:ascii="Times New Roman" w:eastAsia="Cambria" w:hAnsi="Times New Roman" w:cs="Times New Roman"/>
          <w:sz w:val="24"/>
          <w:szCs w:val="24"/>
          <w:highlight w:val="white"/>
        </w:rPr>
        <w:t xml:space="preserve">                               </w:t>
      </w:r>
    </w:p>
    <w:p w14:paraId="60D99358" w14:textId="2319CDD2" w:rsidR="00F835CD" w:rsidRPr="00414EC2" w:rsidRDefault="0030760D" w:rsidP="00414EC2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Background</w:t>
      </w:r>
    </w:p>
    <w:p w14:paraId="15F6809F" w14:textId="4E4BED36" w:rsidR="00F835CD" w:rsidRPr="00414EC2" w:rsidRDefault="00FC2772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14EC2">
        <w:rPr>
          <w:rFonts w:ascii="Times New Roman" w:eastAsia="Cambria" w:hAnsi="Times New Roman" w:cs="Times New Roman"/>
          <w:sz w:val="24"/>
          <w:szCs w:val="24"/>
        </w:rPr>
        <w:t>Kelp meal is a common feed additive for o</w:t>
      </w:r>
      <w:r w:rsidR="0030760D">
        <w:rPr>
          <w:rFonts w:ascii="Times New Roman" w:eastAsia="Cambria" w:hAnsi="Times New Roman" w:cs="Times New Roman"/>
          <w:sz w:val="24"/>
          <w:szCs w:val="24"/>
        </w:rPr>
        <w:t>rganic dairy herds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produced from drying the brown algae species </w:t>
      </w:r>
      <w:r w:rsidR="0030760D">
        <w:rPr>
          <w:rFonts w:ascii="Times New Roman" w:eastAsia="Cambria" w:hAnsi="Times New Roman" w:cs="Times New Roman"/>
          <w:i/>
          <w:sz w:val="24"/>
          <w:szCs w:val="24"/>
        </w:rPr>
        <w:t>Ascophillum</w:t>
      </w:r>
      <w:r w:rsidRPr="00414EC2">
        <w:rPr>
          <w:rFonts w:ascii="Times New Roman" w:eastAsia="Cambria" w:hAnsi="Times New Roman" w:cs="Times New Roman"/>
          <w:i/>
          <w:sz w:val="24"/>
          <w:szCs w:val="24"/>
        </w:rPr>
        <w:t xml:space="preserve"> nodosum</w:t>
      </w:r>
      <w:r w:rsidR="0030760D">
        <w:rPr>
          <w:rFonts w:ascii="Times New Roman" w:eastAsia="Cambria" w:hAnsi="Times New Roman" w:cs="Times New Roman"/>
          <w:sz w:val="24"/>
          <w:szCs w:val="24"/>
        </w:rPr>
        <w:t>. Kelp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is rich in important minerals, most notably iodine</w:t>
      </w:r>
      <w:r w:rsidR="002F7B62">
        <w:rPr>
          <w:rFonts w:ascii="Times New Roman" w:eastAsia="Cambria" w:hAnsi="Times New Roman" w:cs="Times New Roman"/>
          <w:sz w:val="24"/>
          <w:szCs w:val="24"/>
        </w:rPr>
        <w:t xml:space="preserve">. However, due to kelp’s </w:t>
      </w:r>
      <w:r w:rsidRPr="00414EC2">
        <w:rPr>
          <w:rFonts w:ascii="Times New Roman" w:eastAsia="Cambria" w:hAnsi="Times New Roman" w:cs="Times New Roman"/>
          <w:sz w:val="24"/>
          <w:szCs w:val="24"/>
        </w:rPr>
        <w:t>high mineral conten</w:t>
      </w:r>
      <w:r w:rsidR="002F7B62">
        <w:rPr>
          <w:rFonts w:ascii="Times New Roman" w:eastAsia="Cambria" w:hAnsi="Times New Roman" w:cs="Times New Roman"/>
          <w:sz w:val="24"/>
          <w:szCs w:val="24"/>
        </w:rPr>
        <w:t>t, it has low energy value. In addition, kelp contains significant contents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of antioxidants, inclu</w:t>
      </w:r>
      <w:r w:rsidR="002F7B62">
        <w:rPr>
          <w:rFonts w:ascii="Times New Roman" w:eastAsia="Cambria" w:hAnsi="Times New Roman" w:cs="Times New Roman"/>
          <w:sz w:val="24"/>
          <w:szCs w:val="24"/>
        </w:rPr>
        <w:t>ding β</w:t>
      </w:r>
      <w:r w:rsidR="0030760D">
        <w:rPr>
          <w:rFonts w:ascii="Times New Roman" w:eastAsia="Cambria" w:hAnsi="Times New Roman" w:cs="Times New Roman"/>
          <w:sz w:val="24"/>
          <w:szCs w:val="24"/>
        </w:rPr>
        <w:t>-carotene and fucoxanthin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, which may improve </w:t>
      </w:r>
      <w:r w:rsidR="0030760D">
        <w:rPr>
          <w:rFonts w:ascii="Times New Roman" w:eastAsia="Cambria" w:hAnsi="Times New Roman" w:cs="Times New Roman"/>
          <w:sz w:val="24"/>
          <w:szCs w:val="24"/>
        </w:rPr>
        <w:t>animal health</w:t>
      </w:r>
      <w:r w:rsidR="002F7B62">
        <w:rPr>
          <w:rFonts w:ascii="Times New Roman" w:eastAsia="Cambria" w:hAnsi="Times New Roman" w:cs="Times New Roman"/>
          <w:sz w:val="24"/>
          <w:szCs w:val="24"/>
        </w:rPr>
        <w:t>. S</w:t>
      </w:r>
      <w:r w:rsidRPr="00414EC2">
        <w:rPr>
          <w:rFonts w:ascii="Times New Roman" w:eastAsia="Cambria" w:hAnsi="Times New Roman" w:cs="Times New Roman"/>
          <w:sz w:val="24"/>
          <w:szCs w:val="24"/>
        </w:rPr>
        <w:t>urveys</w:t>
      </w:r>
      <w:r w:rsidR="002F7B62">
        <w:rPr>
          <w:rFonts w:ascii="Times New Roman" w:eastAsia="Cambria" w:hAnsi="Times New Roman" w:cs="Times New Roman"/>
          <w:sz w:val="24"/>
          <w:szCs w:val="24"/>
        </w:rPr>
        <w:t xml:space="preserve"> conducted in the Northeast and Midwest revealed that up to 80% of organic dairy farmers feed kelp for three main reasons: </w:t>
      </w:r>
      <w:r w:rsidRPr="00414EC2">
        <w:rPr>
          <w:rFonts w:ascii="Times New Roman" w:eastAsia="Cambria" w:hAnsi="Times New Roman" w:cs="Times New Roman"/>
          <w:sz w:val="24"/>
          <w:szCs w:val="24"/>
        </w:rPr>
        <w:t>(1) it improves body condition an</w:t>
      </w:r>
      <w:r w:rsidR="002F7B62">
        <w:rPr>
          <w:rFonts w:ascii="Times New Roman" w:eastAsia="Cambria" w:hAnsi="Times New Roman" w:cs="Times New Roman"/>
          <w:sz w:val="24"/>
          <w:szCs w:val="24"/>
        </w:rPr>
        <w:t>d overall animal appearance, (2)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it decreases </w:t>
      </w:r>
      <w:r w:rsidR="002F7B62">
        <w:rPr>
          <w:rFonts w:ascii="Times New Roman" w:eastAsia="Cambria" w:hAnsi="Times New Roman" w:cs="Times New Roman"/>
          <w:sz w:val="24"/>
          <w:szCs w:val="24"/>
        </w:rPr>
        <w:t>somatic cell count (</w:t>
      </w:r>
      <w:r w:rsidRPr="00414EC2">
        <w:rPr>
          <w:rFonts w:ascii="Times New Roman" w:eastAsia="Cambria" w:hAnsi="Times New Roman" w:cs="Times New Roman"/>
          <w:sz w:val="24"/>
          <w:szCs w:val="24"/>
        </w:rPr>
        <w:t>SCC</w:t>
      </w:r>
      <w:r w:rsidR="002F7B62">
        <w:rPr>
          <w:rFonts w:ascii="Times New Roman" w:eastAsia="Cambria" w:hAnsi="Times New Roman" w:cs="Times New Roman"/>
          <w:sz w:val="24"/>
          <w:szCs w:val="24"/>
        </w:rPr>
        <w:t>)</w:t>
      </w:r>
      <w:r w:rsidRPr="00414EC2">
        <w:rPr>
          <w:rFonts w:ascii="Times New Roman" w:eastAsia="Cambria" w:hAnsi="Times New Roman" w:cs="Times New Roman"/>
          <w:sz w:val="24"/>
          <w:szCs w:val="24"/>
        </w:rPr>
        <w:t>, reproductive pro</w:t>
      </w:r>
      <w:r w:rsidR="002F7B62">
        <w:rPr>
          <w:rFonts w:ascii="Times New Roman" w:eastAsia="Cambria" w:hAnsi="Times New Roman" w:cs="Times New Roman"/>
          <w:sz w:val="24"/>
          <w:szCs w:val="24"/>
        </w:rPr>
        <w:t>blems, and incidence of pink eye, and (3) it helps control nuisance flies.</w:t>
      </w:r>
    </w:p>
    <w:p w14:paraId="2CB10B96" w14:textId="77777777" w:rsidR="00F835CD" w:rsidRPr="00414EC2" w:rsidRDefault="00F835CD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F163955" w14:textId="42880C1C" w:rsidR="00F835CD" w:rsidRPr="00414EC2" w:rsidRDefault="00FC2772" w:rsidP="00414EC2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 w:rsidRPr="00414EC2">
        <w:rPr>
          <w:rFonts w:ascii="Times New Roman" w:eastAsia="Cambria" w:hAnsi="Times New Roman" w:cs="Times New Roman"/>
          <w:b/>
          <w:sz w:val="24"/>
          <w:szCs w:val="24"/>
        </w:rPr>
        <w:t xml:space="preserve">Effect </w:t>
      </w:r>
      <w:r w:rsidR="002F7B62">
        <w:rPr>
          <w:rFonts w:ascii="Times New Roman" w:eastAsia="Cambria" w:hAnsi="Times New Roman" w:cs="Times New Roman"/>
          <w:b/>
          <w:sz w:val="24"/>
          <w:szCs w:val="24"/>
        </w:rPr>
        <w:t xml:space="preserve">Kelp </w:t>
      </w:r>
      <w:r w:rsidRPr="00414EC2">
        <w:rPr>
          <w:rFonts w:ascii="Times New Roman" w:eastAsia="Cambria" w:hAnsi="Times New Roman" w:cs="Times New Roman"/>
          <w:b/>
          <w:sz w:val="24"/>
          <w:szCs w:val="24"/>
        </w:rPr>
        <w:t>on Production</w:t>
      </w:r>
      <w:r w:rsidR="004E6949">
        <w:rPr>
          <w:rFonts w:ascii="Times New Roman" w:eastAsia="Cambria" w:hAnsi="Times New Roman" w:cs="Times New Roman"/>
          <w:b/>
          <w:sz w:val="24"/>
          <w:szCs w:val="24"/>
        </w:rPr>
        <w:t xml:space="preserve"> Performance</w:t>
      </w:r>
    </w:p>
    <w:p w14:paraId="20D839C0" w14:textId="77777777" w:rsidR="00AE4AD9" w:rsidRDefault="00AE4AD9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36FDD9AA" w14:textId="56E2C8DD" w:rsidR="00356D60" w:rsidRDefault="00AE4AD9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AE4AD9">
        <w:rPr>
          <w:rFonts w:ascii="Times New Roman" w:eastAsia="Cambria" w:hAnsi="Times New Roman" w:cs="Times New Roman"/>
          <w:i/>
          <w:sz w:val="24"/>
          <w:szCs w:val="24"/>
        </w:rPr>
        <w:t>Milk production and composition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Results from st</w:t>
      </w:r>
      <w:r>
        <w:rPr>
          <w:rFonts w:ascii="Times New Roman" w:eastAsia="Cambria" w:hAnsi="Times New Roman" w:cs="Times New Roman"/>
          <w:sz w:val="24"/>
          <w:szCs w:val="24"/>
        </w:rPr>
        <w:t>udies that have tested the effects</w:t>
      </w:r>
      <w:r w:rsidR="002F7B62">
        <w:rPr>
          <w:rFonts w:ascii="Times New Roman" w:eastAsia="Cambria" w:hAnsi="Times New Roman" w:cs="Times New Roman"/>
          <w:sz w:val="24"/>
          <w:szCs w:val="24"/>
        </w:rPr>
        <w:t xml:space="preserve"> of kelp supplementation on milk production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and </w:t>
      </w:r>
      <w:r w:rsidR="002F7B62" w:rsidRPr="00414EC2">
        <w:rPr>
          <w:rFonts w:ascii="Times New Roman" w:eastAsia="Cambria" w:hAnsi="Times New Roman" w:cs="Times New Roman"/>
          <w:sz w:val="24"/>
          <w:szCs w:val="24"/>
        </w:rPr>
        <w:t>compo</w:t>
      </w:r>
      <w:r w:rsidR="002F7B62">
        <w:rPr>
          <w:rFonts w:ascii="Times New Roman" w:eastAsia="Cambria" w:hAnsi="Times New Roman" w:cs="Times New Roman"/>
          <w:sz w:val="24"/>
          <w:szCs w:val="24"/>
        </w:rPr>
        <w:t>sition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varied significantly. In </w:t>
      </w:r>
      <w:r>
        <w:rPr>
          <w:rFonts w:ascii="Times New Roman" w:eastAsia="Cambria" w:hAnsi="Times New Roman" w:cs="Times New Roman"/>
          <w:sz w:val="24"/>
          <w:szCs w:val="24"/>
        </w:rPr>
        <w:t xml:space="preserve">two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stu</w:t>
      </w:r>
      <w:r w:rsidR="00E92B58">
        <w:rPr>
          <w:rFonts w:ascii="Times New Roman" w:eastAsia="Cambria" w:hAnsi="Times New Roman" w:cs="Times New Roman"/>
          <w:sz w:val="24"/>
          <w:szCs w:val="24"/>
        </w:rPr>
        <w:t xml:space="preserve">dies </w:t>
      </w:r>
      <w:r w:rsidR="002F7B62">
        <w:rPr>
          <w:rFonts w:ascii="Times New Roman" w:eastAsia="Cambria" w:hAnsi="Times New Roman" w:cs="Times New Roman"/>
          <w:sz w:val="24"/>
          <w:szCs w:val="24"/>
        </w:rPr>
        <w:t xml:space="preserve">conducted at </w:t>
      </w:r>
      <w:r w:rsidR="005026BB">
        <w:rPr>
          <w:rFonts w:ascii="Times New Roman" w:eastAsia="Cambria" w:hAnsi="Times New Roman" w:cs="Times New Roman"/>
          <w:sz w:val="24"/>
          <w:szCs w:val="24"/>
        </w:rPr>
        <w:t>the University of New Hampshire</w:t>
      </w:r>
      <w:r w:rsidR="002F7B6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80DA8">
        <w:rPr>
          <w:rFonts w:ascii="Times New Roman" w:eastAsia="Cambria" w:hAnsi="Times New Roman" w:cs="Times New Roman"/>
          <w:sz w:val="24"/>
          <w:szCs w:val="24"/>
        </w:rPr>
        <w:t xml:space="preserve">(UNH) </w:t>
      </w:r>
      <w:r w:rsidR="005026BB">
        <w:rPr>
          <w:rFonts w:ascii="Times New Roman" w:eastAsia="Cambria" w:hAnsi="Times New Roman" w:cs="Times New Roman"/>
          <w:sz w:val="24"/>
          <w:szCs w:val="24"/>
        </w:rPr>
        <w:t>Organic</w:t>
      </w:r>
      <w:r w:rsidR="002F7B62">
        <w:rPr>
          <w:rFonts w:ascii="Times New Roman" w:eastAsia="Cambria" w:hAnsi="Times New Roman" w:cs="Times New Roman"/>
          <w:sz w:val="24"/>
          <w:szCs w:val="24"/>
        </w:rPr>
        <w:t xml:space="preserve"> Dairy Research Farm, </w:t>
      </w:r>
      <w:r w:rsidR="00356D60">
        <w:rPr>
          <w:rFonts w:ascii="Times New Roman" w:eastAsia="Cambria" w:hAnsi="Times New Roman" w:cs="Times New Roman"/>
          <w:sz w:val="24"/>
          <w:szCs w:val="24"/>
        </w:rPr>
        <w:t xml:space="preserve">there was no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effect </w:t>
      </w:r>
      <w:r w:rsidR="00356D60">
        <w:rPr>
          <w:rFonts w:ascii="Times New Roman" w:eastAsia="Cambria" w:hAnsi="Times New Roman" w:cs="Times New Roman"/>
          <w:sz w:val="24"/>
          <w:szCs w:val="24"/>
        </w:rPr>
        <w:t xml:space="preserve">of kelp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on milk production</w:t>
      </w:r>
      <w:r w:rsidR="005026BB">
        <w:rPr>
          <w:rFonts w:ascii="Times New Roman" w:eastAsia="Cambria" w:hAnsi="Times New Roman" w:cs="Times New Roman"/>
          <w:sz w:val="24"/>
          <w:szCs w:val="24"/>
        </w:rPr>
        <w:t xml:space="preserve"> or milk composition</w:t>
      </w:r>
      <w:r>
        <w:rPr>
          <w:rFonts w:ascii="Times New Roman" w:eastAsia="Cambria" w:hAnsi="Times New Roman" w:cs="Times New Roman"/>
          <w:sz w:val="24"/>
          <w:szCs w:val="24"/>
        </w:rPr>
        <w:t xml:space="preserve"> in Jersey cows during the winter and grazing seasons</w:t>
      </w:r>
      <w:r w:rsidR="00356D60">
        <w:rPr>
          <w:rFonts w:ascii="Times New Roman" w:eastAsia="Cambria" w:hAnsi="Times New Roman" w:cs="Times New Roman"/>
          <w:sz w:val="24"/>
          <w:szCs w:val="24"/>
        </w:rPr>
        <w:t xml:space="preserve"> (2-6 oz/head/day)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356D60">
        <w:rPr>
          <w:rFonts w:ascii="Times New Roman" w:eastAsia="Cambria" w:hAnsi="Times New Roman" w:cs="Times New Roman"/>
          <w:sz w:val="24"/>
          <w:szCs w:val="24"/>
        </w:rPr>
        <w:t>Likewise, kelp</w:t>
      </w:r>
      <w:r>
        <w:rPr>
          <w:rFonts w:ascii="Times New Roman" w:eastAsia="Cambria" w:hAnsi="Times New Roman" w:cs="Times New Roman"/>
          <w:sz w:val="24"/>
          <w:szCs w:val="24"/>
        </w:rPr>
        <w:t xml:space="preserve"> did not improve milk production or composition in a </w:t>
      </w:r>
      <w:r w:rsidR="00356D60">
        <w:rPr>
          <w:rFonts w:ascii="Times New Roman" w:eastAsia="Cambria" w:hAnsi="Times New Roman" w:cs="Times New Roman"/>
          <w:sz w:val="24"/>
          <w:szCs w:val="24"/>
        </w:rPr>
        <w:t>third</w:t>
      </w:r>
      <w:r>
        <w:rPr>
          <w:rFonts w:ascii="Times New Roman" w:eastAsia="Cambria" w:hAnsi="Times New Roman" w:cs="Times New Roman"/>
          <w:sz w:val="24"/>
          <w:szCs w:val="24"/>
        </w:rPr>
        <w:t xml:space="preserve"> study con</w:t>
      </w:r>
      <w:r w:rsidR="00380DA8">
        <w:rPr>
          <w:rFonts w:ascii="Times New Roman" w:eastAsia="Cambria" w:hAnsi="Times New Roman" w:cs="Times New Roman"/>
          <w:sz w:val="24"/>
          <w:szCs w:val="24"/>
        </w:rPr>
        <w:t>ducted at the UNH</w:t>
      </w:r>
      <w:r>
        <w:rPr>
          <w:rFonts w:ascii="Times New Roman" w:eastAsia="Cambria" w:hAnsi="Times New Roman" w:cs="Times New Roman"/>
          <w:sz w:val="24"/>
          <w:szCs w:val="24"/>
        </w:rPr>
        <w:t xml:space="preserve"> where conventional Jersey cows</w:t>
      </w:r>
      <w:r w:rsidR="00356D60">
        <w:rPr>
          <w:rFonts w:ascii="Times New Roman" w:eastAsia="Cambria" w:hAnsi="Times New Roman" w:cs="Times New Roman"/>
          <w:sz w:val="24"/>
          <w:szCs w:val="24"/>
        </w:rPr>
        <w:t xml:space="preserve"> fed high-forage diets supplemented with kelp (2-6 oz/head/day)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However, </w:t>
      </w:r>
      <w:r>
        <w:rPr>
          <w:rFonts w:ascii="Times New Roman" w:eastAsia="Cambria" w:hAnsi="Times New Roman" w:cs="Times New Roman"/>
          <w:sz w:val="24"/>
          <w:szCs w:val="24"/>
        </w:rPr>
        <w:t>milk production was increased by 3.8 lb/day</w:t>
      </w:r>
      <w:r>
        <w:rPr>
          <w:rFonts w:ascii="Times New Roman" w:eastAsia="Cambria" w:hAnsi="Times New Roman" w:cs="Times New Roman"/>
          <w:sz w:val="24"/>
          <w:szCs w:val="24"/>
        </w:rPr>
        <w:t xml:space="preserve"> in a study conducted in Kansas</w:t>
      </w:r>
      <w:r w:rsidR="00692F9E">
        <w:rPr>
          <w:rFonts w:ascii="Times New Roman" w:eastAsia="Cambria" w:hAnsi="Times New Roman" w:cs="Times New Roman"/>
          <w:sz w:val="24"/>
          <w:szCs w:val="24"/>
        </w:rPr>
        <w:t xml:space="preserve"> using conventional Holstein cows</w:t>
      </w:r>
      <w:r w:rsidR="00356D60">
        <w:rPr>
          <w:rFonts w:ascii="Times New Roman" w:eastAsia="Cambria" w:hAnsi="Times New Roman" w:cs="Times New Roman"/>
          <w:sz w:val="24"/>
          <w:szCs w:val="24"/>
        </w:rPr>
        <w:t xml:space="preserve"> (2 oz/head/day)</w:t>
      </w:r>
      <w:r>
        <w:rPr>
          <w:rFonts w:ascii="Times New Roman" w:eastAsia="Cambria" w:hAnsi="Times New Roman" w:cs="Times New Roman"/>
          <w:sz w:val="24"/>
          <w:szCs w:val="24"/>
        </w:rPr>
        <w:t>. Researchers from Arkansas</w:t>
      </w:r>
      <w:r w:rsidR="00356D60">
        <w:rPr>
          <w:rFonts w:ascii="Times New Roman" w:eastAsia="Cambria" w:hAnsi="Times New Roman" w:cs="Times New Roman"/>
          <w:sz w:val="24"/>
          <w:szCs w:val="24"/>
        </w:rPr>
        <w:t xml:space="preserve"> found an increase in milk production (+5 lb/day)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in large</w:t>
      </w:r>
      <w:r w:rsidR="00356D60">
        <w:rPr>
          <w:rFonts w:ascii="Times New Roman" w:eastAsia="Cambria" w:hAnsi="Times New Roman" w:cs="Times New Roman"/>
          <w:sz w:val="24"/>
          <w:szCs w:val="24"/>
        </w:rPr>
        <w:t>-frame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cows (Holsteins, Ayrshires, and Brown Swiss)</w:t>
      </w:r>
      <w:r w:rsidR="00356D60">
        <w:rPr>
          <w:rFonts w:ascii="Times New Roman" w:eastAsia="Cambria" w:hAnsi="Times New Roman" w:cs="Times New Roman"/>
          <w:sz w:val="24"/>
          <w:szCs w:val="24"/>
        </w:rPr>
        <w:t>, but no effect in small-frame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cows (Jerseys, Milking Shorthorns, Holstei</w:t>
      </w:r>
      <w:r w:rsidR="00356D60">
        <w:rPr>
          <w:rFonts w:ascii="Times New Roman" w:eastAsia="Cambria" w:hAnsi="Times New Roman" w:cs="Times New Roman"/>
          <w:sz w:val="24"/>
          <w:szCs w:val="24"/>
        </w:rPr>
        <w:t>n/Jersey crosses) when about 2 oz were fed to all animals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2664C191" w14:textId="77777777" w:rsidR="00356D60" w:rsidRDefault="00356D60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18EB95A2" w14:textId="31028DEC" w:rsidR="00AE4AD9" w:rsidRPr="00AE4AD9" w:rsidRDefault="00380DA8" w:rsidP="00AE4AD9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 xml:space="preserve">Feed efficiency and dry </w:t>
      </w:r>
      <w:r w:rsidRPr="00380DA8">
        <w:rPr>
          <w:rFonts w:ascii="Times New Roman" w:eastAsia="Cambria" w:hAnsi="Times New Roman" w:cs="Times New Roman"/>
          <w:i/>
          <w:sz w:val="24"/>
          <w:szCs w:val="24"/>
        </w:rPr>
        <w:t>m</w:t>
      </w:r>
      <w:r w:rsidR="00AE4AD9" w:rsidRPr="00380DA8">
        <w:rPr>
          <w:rFonts w:ascii="Times New Roman" w:eastAsia="Cambria" w:hAnsi="Times New Roman" w:cs="Times New Roman"/>
          <w:i/>
          <w:sz w:val="24"/>
          <w:szCs w:val="24"/>
        </w:rPr>
        <w:t xml:space="preserve">atter </w:t>
      </w:r>
      <w:r w:rsidRPr="00380DA8">
        <w:rPr>
          <w:rFonts w:ascii="Times New Roman" w:eastAsia="Cambria" w:hAnsi="Times New Roman" w:cs="Times New Roman"/>
          <w:i/>
          <w:sz w:val="24"/>
          <w:szCs w:val="24"/>
        </w:rPr>
        <w:t>i</w:t>
      </w:r>
      <w:r w:rsidR="00AE4AD9" w:rsidRPr="00380DA8">
        <w:rPr>
          <w:rFonts w:ascii="Times New Roman" w:eastAsia="Cambria" w:hAnsi="Times New Roman" w:cs="Times New Roman"/>
          <w:i/>
          <w:sz w:val="24"/>
          <w:szCs w:val="24"/>
        </w:rPr>
        <w:t>ntake</w:t>
      </w:r>
      <w:r w:rsidR="00AE4AD9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>
        <w:rPr>
          <w:rFonts w:ascii="Times New Roman" w:eastAsia="Cambria" w:hAnsi="Times New Roman" w:cs="Times New Roman"/>
          <w:sz w:val="24"/>
          <w:szCs w:val="24"/>
        </w:rPr>
        <w:t>S</w:t>
      </w:r>
      <w:r w:rsidR="00AE4AD9" w:rsidRPr="00414EC2">
        <w:rPr>
          <w:rFonts w:ascii="Times New Roman" w:eastAsia="Cambria" w:hAnsi="Times New Roman" w:cs="Times New Roman"/>
          <w:sz w:val="24"/>
          <w:szCs w:val="24"/>
        </w:rPr>
        <w:t xml:space="preserve">tudies have </w:t>
      </w:r>
      <w:r>
        <w:rPr>
          <w:rFonts w:ascii="Times New Roman" w:eastAsia="Cambria" w:hAnsi="Times New Roman" w:cs="Times New Roman"/>
          <w:sz w:val="24"/>
          <w:szCs w:val="24"/>
        </w:rPr>
        <w:t xml:space="preserve">been </w:t>
      </w:r>
      <w:r w:rsidR="00AE4AD9" w:rsidRPr="00414EC2">
        <w:rPr>
          <w:rFonts w:ascii="Times New Roman" w:eastAsia="Cambria" w:hAnsi="Times New Roman" w:cs="Times New Roman"/>
          <w:sz w:val="24"/>
          <w:szCs w:val="24"/>
        </w:rPr>
        <w:t xml:space="preserve">shown that kelp meal supplementation does not affect dry matter intake. However, results are inconclusive on whether it improve feed </w:t>
      </w:r>
      <w:r>
        <w:rPr>
          <w:rFonts w:ascii="Times New Roman" w:eastAsia="Cambria" w:hAnsi="Times New Roman" w:cs="Times New Roman"/>
          <w:sz w:val="24"/>
          <w:szCs w:val="24"/>
        </w:rPr>
        <w:t>efficiency. UNH research</w:t>
      </w:r>
      <w:r w:rsidR="00AE4AD9" w:rsidRPr="00414EC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found no effect of the kelp</w:t>
      </w:r>
      <w:r w:rsidR="00AE4AD9" w:rsidRPr="00414EC2">
        <w:rPr>
          <w:rFonts w:ascii="Times New Roman" w:eastAsia="Cambria" w:hAnsi="Times New Roman" w:cs="Times New Roman"/>
          <w:sz w:val="24"/>
          <w:szCs w:val="24"/>
        </w:rPr>
        <w:t xml:space="preserve"> on dry matter intake nor milk production, thus there was no change in fee</w:t>
      </w:r>
      <w:r>
        <w:rPr>
          <w:rFonts w:ascii="Times New Roman" w:eastAsia="Cambria" w:hAnsi="Times New Roman" w:cs="Times New Roman"/>
          <w:sz w:val="24"/>
          <w:szCs w:val="24"/>
        </w:rPr>
        <w:t>d efficiency</w:t>
      </w:r>
      <w:r w:rsidR="00846B29">
        <w:rPr>
          <w:rFonts w:ascii="Times New Roman" w:eastAsia="Cambria" w:hAnsi="Times New Roman" w:cs="Times New Roman"/>
          <w:sz w:val="24"/>
          <w:szCs w:val="24"/>
        </w:rPr>
        <w:t>. Research done in Kansas found</w:t>
      </w:r>
      <w:r w:rsidR="00AE4AD9" w:rsidRPr="00414EC2">
        <w:rPr>
          <w:rFonts w:ascii="Times New Roman" w:eastAsia="Cambria" w:hAnsi="Times New Roman" w:cs="Times New Roman"/>
          <w:sz w:val="24"/>
          <w:szCs w:val="24"/>
        </w:rPr>
        <w:t xml:space="preserve"> an increase in milk yield with no change in dry matter intake; therefore</w:t>
      </w:r>
      <w:r w:rsidR="00846B29">
        <w:rPr>
          <w:rFonts w:ascii="Times New Roman" w:eastAsia="Cambria" w:hAnsi="Times New Roman" w:cs="Times New Roman"/>
          <w:sz w:val="24"/>
          <w:szCs w:val="24"/>
        </w:rPr>
        <w:t>,</w:t>
      </w:r>
      <w:r w:rsidR="00AE4AD9" w:rsidRPr="00414EC2">
        <w:rPr>
          <w:rFonts w:ascii="Times New Roman" w:eastAsia="Cambria" w:hAnsi="Times New Roman" w:cs="Times New Roman"/>
          <w:sz w:val="24"/>
          <w:szCs w:val="24"/>
        </w:rPr>
        <w:t xml:space="preserve"> implying an increase i</w:t>
      </w:r>
      <w:r w:rsidR="00846B29">
        <w:rPr>
          <w:rFonts w:ascii="Times New Roman" w:eastAsia="Cambria" w:hAnsi="Times New Roman" w:cs="Times New Roman"/>
          <w:sz w:val="24"/>
          <w:szCs w:val="24"/>
        </w:rPr>
        <w:t>n feed efficiency.</w:t>
      </w:r>
    </w:p>
    <w:p w14:paraId="1607D13C" w14:textId="77777777" w:rsidR="004E6949" w:rsidRPr="00846B29" w:rsidRDefault="004E6949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747D153" w14:textId="57D63C82" w:rsidR="004E6949" w:rsidRPr="002F7B62" w:rsidRDefault="00FC2772" w:rsidP="00414EC2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  <w:highlight w:val="yellow"/>
        </w:rPr>
      </w:pPr>
      <w:r w:rsidRPr="00414EC2">
        <w:rPr>
          <w:rFonts w:ascii="Times New Roman" w:eastAsia="Cambria" w:hAnsi="Times New Roman" w:cs="Times New Roman"/>
          <w:b/>
          <w:sz w:val="24"/>
          <w:szCs w:val="24"/>
        </w:rPr>
        <w:t xml:space="preserve">Effect </w:t>
      </w:r>
      <w:r w:rsidR="002F7B62">
        <w:rPr>
          <w:rFonts w:ascii="Times New Roman" w:eastAsia="Cambria" w:hAnsi="Times New Roman" w:cs="Times New Roman"/>
          <w:b/>
          <w:sz w:val="24"/>
          <w:szCs w:val="24"/>
        </w:rPr>
        <w:t xml:space="preserve">of Kelp </w:t>
      </w:r>
      <w:r w:rsidRPr="00414EC2">
        <w:rPr>
          <w:rFonts w:ascii="Times New Roman" w:eastAsia="Cambria" w:hAnsi="Times New Roman" w:cs="Times New Roman"/>
          <w:b/>
          <w:sz w:val="24"/>
          <w:szCs w:val="24"/>
        </w:rPr>
        <w:t>on Animal Health</w:t>
      </w:r>
    </w:p>
    <w:p w14:paraId="6BCEBFAD" w14:textId="77777777" w:rsidR="002F7B62" w:rsidRDefault="002F7B62" w:rsidP="00414EC2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</w:p>
    <w:p w14:paraId="0ABEC5F4" w14:textId="0B35612F" w:rsidR="00F835CD" w:rsidRPr="00414EC2" w:rsidRDefault="00846B29" w:rsidP="00414EC2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>Antimicrobial and antioxidant a</w:t>
      </w:r>
      <w:r w:rsidR="00FC2772" w:rsidRPr="00414EC2">
        <w:rPr>
          <w:rFonts w:ascii="Times New Roman" w:eastAsia="Cambria" w:hAnsi="Times New Roman" w:cs="Times New Roman"/>
          <w:i/>
          <w:sz w:val="24"/>
          <w:szCs w:val="24"/>
        </w:rPr>
        <w:t>ctivity</w:t>
      </w:r>
    </w:p>
    <w:p w14:paraId="53BCDA10" w14:textId="7C6F09A8" w:rsidR="00F835CD" w:rsidRPr="00414EC2" w:rsidRDefault="002F7B62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Kelp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produce</w:t>
      </w:r>
      <w:r>
        <w:rPr>
          <w:rFonts w:ascii="Times New Roman" w:eastAsia="Cambria" w:hAnsi="Times New Roman" w:cs="Times New Roman"/>
          <w:sz w:val="24"/>
          <w:szCs w:val="24"/>
        </w:rPr>
        <w:t>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biologically active phlorotan</w:t>
      </w:r>
      <w:r w:rsidR="00846B29">
        <w:rPr>
          <w:rFonts w:ascii="Times New Roman" w:eastAsia="Cambria" w:hAnsi="Times New Roman" w:cs="Times New Roman"/>
          <w:sz w:val="24"/>
          <w:szCs w:val="24"/>
        </w:rPr>
        <w:t>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ins, which a</w:t>
      </w:r>
      <w:r w:rsidR="00846B29">
        <w:rPr>
          <w:rFonts w:ascii="Times New Roman" w:eastAsia="Cambria" w:hAnsi="Times New Roman" w:cs="Times New Roman"/>
          <w:sz w:val="24"/>
          <w:szCs w:val="24"/>
        </w:rPr>
        <w:t>re believed to protect this seaweed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from stress, pathogens, r</w:t>
      </w:r>
      <w:r w:rsidR="00846B29">
        <w:rPr>
          <w:rFonts w:ascii="Times New Roman" w:eastAsia="Cambria" w:hAnsi="Times New Roman" w:cs="Times New Roman"/>
          <w:sz w:val="24"/>
          <w:szCs w:val="24"/>
        </w:rPr>
        <w:t>adiation, and herbivory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Due to these properties, phlorotan</w:t>
      </w:r>
      <w:r w:rsidR="00846B29">
        <w:rPr>
          <w:rFonts w:ascii="Times New Roman" w:eastAsia="Cambria" w:hAnsi="Times New Roman" w:cs="Times New Roman"/>
          <w:sz w:val="24"/>
          <w:szCs w:val="24"/>
        </w:rPr>
        <w:t>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ins are said to act as antimicrobial and antioxidants when in</w:t>
      </w:r>
      <w:r w:rsidR="00846B29">
        <w:rPr>
          <w:rFonts w:ascii="Times New Roman" w:eastAsia="Cambria" w:hAnsi="Times New Roman" w:cs="Times New Roman"/>
          <w:sz w:val="24"/>
          <w:szCs w:val="24"/>
        </w:rPr>
        <w:t>gested by animals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In an in-vitro study of</w:t>
      </w:r>
      <w:r w:rsidR="00846B29">
        <w:rPr>
          <w:rFonts w:ascii="Times New Roman" w:eastAsia="Cambria" w:hAnsi="Times New Roman" w:cs="Times New Roman"/>
          <w:sz w:val="24"/>
          <w:szCs w:val="24"/>
        </w:rPr>
        <w:t xml:space="preserve"> the isolated phlorotanins from kelp, it was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found the phlorotanins </w:t>
      </w:r>
      <w:r w:rsidR="00E82452">
        <w:rPr>
          <w:rFonts w:ascii="Times New Roman" w:eastAsia="Cambria" w:hAnsi="Times New Roman" w:cs="Times New Roman"/>
          <w:sz w:val="24"/>
          <w:szCs w:val="24"/>
        </w:rPr>
        <w:t>prevented the growth of all four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different strains of </w:t>
      </w:r>
      <w:r w:rsidR="00FC2772" w:rsidRPr="00414EC2">
        <w:rPr>
          <w:rFonts w:ascii="Times New Roman" w:eastAsia="Cambria" w:hAnsi="Times New Roman" w:cs="Times New Roman"/>
          <w:i/>
          <w:sz w:val="24"/>
          <w:szCs w:val="24"/>
        </w:rPr>
        <w:t>E. coli</w:t>
      </w:r>
      <w:r w:rsidR="00846B29">
        <w:rPr>
          <w:rFonts w:ascii="Times New Roman" w:eastAsia="Cambria" w:hAnsi="Times New Roman" w:cs="Times New Roman"/>
          <w:sz w:val="24"/>
          <w:szCs w:val="24"/>
        </w:rPr>
        <w:t xml:space="preserve"> tested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F</w:t>
      </w:r>
      <w:r w:rsidR="00846B29">
        <w:rPr>
          <w:rFonts w:ascii="Times New Roman" w:eastAsia="Cambria" w:hAnsi="Times New Roman" w:cs="Times New Roman"/>
          <w:sz w:val="24"/>
          <w:szCs w:val="24"/>
        </w:rPr>
        <w:t>urthermore, when fecal samples from steers fed or not</w:t>
      </w:r>
      <w:r w:rsidR="00E82452">
        <w:rPr>
          <w:rFonts w:ascii="Times New Roman" w:eastAsia="Cambria" w:hAnsi="Times New Roman" w:cs="Times New Roman"/>
          <w:sz w:val="24"/>
          <w:szCs w:val="24"/>
        </w:rPr>
        <w:t xml:space="preserve"> kelp meal were tested,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a decrease in </w:t>
      </w:r>
      <w:r w:rsidR="00FC2772" w:rsidRPr="00414EC2">
        <w:rPr>
          <w:rFonts w:ascii="Times New Roman" w:eastAsia="Cambria" w:hAnsi="Times New Roman" w:cs="Times New Roman"/>
          <w:i/>
          <w:sz w:val="24"/>
          <w:szCs w:val="24"/>
        </w:rPr>
        <w:t xml:space="preserve">E. coli </w:t>
      </w:r>
      <w:r w:rsidR="00E82452">
        <w:rPr>
          <w:rFonts w:ascii="Times New Roman" w:eastAsia="Cambria" w:hAnsi="Times New Roman" w:cs="Times New Roman"/>
          <w:sz w:val="24"/>
          <w:szCs w:val="24"/>
        </w:rPr>
        <w:t>was found in supplemented animals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This not only implies a</w:t>
      </w:r>
      <w:r w:rsidR="00E82452">
        <w:rPr>
          <w:rFonts w:ascii="Times New Roman" w:eastAsia="Cambria" w:hAnsi="Times New Roman" w:cs="Times New Roman"/>
          <w:sz w:val="24"/>
          <w:szCs w:val="24"/>
        </w:rPr>
        <w:t>ntimicrobial effect of kelp, but also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less </w:t>
      </w:r>
      <w:r w:rsidR="00E82452">
        <w:rPr>
          <w:rFonts w:ascii="Times New Roman" w:eastAsia="Cambria" w:hAnsi="Times New Roman" w:cs="Times New Roman"/>
          <w:sz w:val="24"/>
          <w:szCs w:val="24"/>
        </w:rPr>
        <w:t>chance of disease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spread bet</w:t>
      </w:r>
      <w:r w:rsidR="00E82452">
        <w:rPr>
          <w:rFonts w:ascii="Times New Roman" w:eastAsia="Cambria" w:hAnsi="Times New Roman" w:cs="Times New Roman"/>
          <w:sz w:val="24"/>
          <w:szCs w:val="24"/>
        </w:rPr>
        <w:t>ween animals.</w:t>
      </w:r>
    </w:p>
    <w:p w14:paraId="62BA91E0" w14:textId="77777777" w:rsidR="004E6949" w:rsidRDefault="004E6949" w:rsidP="004E6949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3F85437" w14:textId="69FE4947" w:rsidR="00F835CD" w:rsidRPr="00414EC2" w:rsidRDefault="00FC2772" w:rsidP="00E8245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There have been multiple accounts of </w:t>
      </w:r>
      <w:r w:rsidR="00E82452">
        <w:rPr>
          <w:rFonts w:ascii="Times New Roman" w:eastAsia="Cambria" w:hAnsi="Times New Roman" w:cs="Times New Roman"/>
          <w:sz w:val="24"/>
          <w:szCs w:val="24"/>
        </w:rPr>
        <w:t>the positive effect of kelp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on milk microbiota, showing improvement in</w:t>
      </w:r>
      <w:r w:rsidR="00E82452">
        <w:rPr>
          <w:rFonts w:ascii="Times New Roman" w:eastAsia="Cambria" w:hAnsi="Times New Roman" w:cs="Times New Roman"/>
          <w:sz w:val="24"/>
          <w:szCs w:val="24"/>
        </w:rPr>
        <w:t xml:space="preserve"> milk quality by reducing pathogenic bacteria such as </w:t>
      </w:r>
      <w:r w:rsidR="00E82452" w:rsidRPr="00414EC2">
        <w:rPr>
          <w:rFonts w:ascii="Times New Roman" w:eastAsia="Cambria" w:hAnsi="Times New Roman" w:cs="Times New Roman"/>
          <w:i/>
          <w:sz w:val="24"/>
          <w:szCs w:val="24"/>
        </w:rPr>
        <w:t>Pseudomonas</w:t>
      </w:r>
      <w:r w:rsidR="00E82452" w:rsidRPr="00414EC2">
        <w:rPr>
          <w:rFonts w:ascii="Times New Roman" w:eastAsia="Cambria" w:hAnsi="Times New Roman" w:cs="Times New Roman"/>
          <w:sz w:val="24"/>
          <w:szCs w:val="24"/>
        </w:rPr>
        <w:t xml:space="preserve"> spp</w:t>
      </w:r>
      <w:r w:rsidR="00AB1086">
        <w:rPr>
          <w:rFonts w:ascii="Times New Roman" w:eastAsia="Cambria" w:hAnsi="Times New Roman" w:cs="Times New Roman"/>
          <w:sz w:val="24"/>
          <w:szCs w:val="24"/>
        </w:rPr>
        <w:t xml:space="preserve"> and</w:t>
      </w:r>
      <w:r w:rsidR="00873535">
        <w:rPr>
          <w:rFonts w:ascii="Times New Roman" w:eastAsia="Cambria" w:hAnsi="Times New Roman" w:cs="Times New Roman"/>
          <w:sz w:val="24"/>
          <w:szCs w:val="24"/>
        </w:rPr>
        <w:t xml:space="preserve"> increasing beneficial bacteria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73535">
        <w:rPr>
          <w:rFonts w:ascii="Times New Roman" w:eastAsia="Cambria" w:hAnsi="Times New Roman" w:cs="Times New Roman"/>
          <w:sz w:val="24"/>
          <w:szCs w:val="24"/>
        </w:rPr>
        <w:t xml:space="preserve">including </w:t>
      </w:r>
      <w:r w:rsidRPr="00414EC2">
        <w:rPr>
          <w:rFonts w:ascii="Times New Roman" w:eastAsia="Cambria" w:hAnsi="Times New Roman" w:cs="Times New Roman"/>
          <w:sz w:val="24"/>
          <w:szCs w:val="24"/>
        </w:rPr>
        <w:t>mesophil</w:t>
      </w:r>
      <w:r w:rsidR="00873535">
        <w:rPr>
          <w:rFonts w:ascii="Times New Roman" w:eastAsia="Cambria" w:hAnsi="Times New Roman" w:cs="Times New Roman"/>
          <w:sz w:val="24"/>
          <w:szCs w:val="24"/>
        </w:rPr>
        <w:t xml:space="preserve">ic lactobacilli and mesophilic lactococci. </w:t>
      </w:r>
      <w:r w:rsidR="00873535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Effects of kelp on reducing pathogenic bacteria may </w:t>
      </w:r>
      <w:r w:rsidR="00AB1086">
        <w:rPr>
          <w:rFonts w:ascii="Times New Roman" w:eastAsia="Cambria" w:hAnsi="Times New Roman" w:cs="Times New Roman"/>
          <w:sz w:val="24"/>
          <w:szCs w:val="24"/>
        </w:rPr>
        <w:t xml:space="preserve">be associated with its high iodine content.  Kelp also has been shown to decrease pathogenic bacteria in the gastrointestinal tract of cows including </w:t>
      </w:r>
      <w:r w:rsidRPr="00AB1086">
        <w:rPr>
          <w:rFonts w:ascii="Times New Roman" w:eastAsia="Cambria" w:hAnsi="Times New Roman" w:cs="Times New Roman"/>
          <w:i/>
          <w:sz w:val="24"/>
          <w:szCs w:val="24"/>
        </w:rPr>
        <w:t>Salmonella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spp., </w:t>
      </w:r>
      <w:r w:rsidRPr="00AB1086">
        <w:rPr>
          <w:rFonts w:ascii="Times New Roman" w:eastAsia="Cambria" w:hAnsi="Times New Roman" w:cs="Times New Roman"/>
          <w:i/>
          <w:sz w:val="24"/>
          <w:szCs w:val="24"/>
        </w:rPr>
        <w:t>Campylobacter</w:t>
      </w:r>
      <w:r w:rsidRPr="00414EC2">
        <w:rPr>
          <w:rFonts w:ascii="Times New Roman" w:eastAsia="Cambria" w:hAnsi="Times New Roman" w:cs="Times New Roman"/>
          <w:sz w:val="24"/>
          <w:szCs w:val="24"/>
        </w:rPr>
        <w:t xml:space="preserve"> spp, and </w:t>
      </w:r>
      <w:r w:rsidRPr="00AB1086">
        <w:rPr>
          <w:rFonts w:ascii="Times New Roman" w:eastAsia="Cambria" w:hAnsi="Times New Roman" w:cs="Times New Roman"/>
          <w:i/>
          <w:sz w:val="24"/>
          <w:szCs w:val="24"/>
        </w:rPr>
        <w:t>Clostridia</w:t>
      </w:r>
      <w:r w:rsidR="00AB1086">
        <w:rPr>
          <w:rFonts w:ascii="Times New Roman" w:eastAsia="Cambria" w:hAnsi="Times New Roman" w:cs="Times New Roman"/>
          <w:sz w:val="24"/>
          <w:szCs w:val="24"/>
        </w:rPr>
        <w:t>.</w:t>
      </w:r>
      <w:r w:rsidR="008B0E9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414EC2">
        <w:rPr>
          <w:rFonts w:ascii="Times New Roman" w:eastAsia="Cambria" w:hAnsi="Times New Roman" w:cs="Times New Roman"/>
          <w:sz w:val="24"/>
          <w:szCs w:val="24"/>
        </w:rPr>
        <w:t>Studies on the antioxidant effects of kelp in various species have produce</w:t>
      </w:r>
      <w:r w:rsidR="008B0E9F">
        <w:rPr>
          <w:rFonts w:ascii="Times New Roman" w:eastAsia="Cambria" w:hAnsi="Times New Roman" w:cs="Times New Roman"/>
          <w:sz w:val="24"/>
          <w:szCs w:val="24"/>
        </w:rPr>
        <w:t xml:space="preserve">d inconsistent results. For </w:t>
      </w:r>
      <w:r w:rsidR="00450137">
        <w:rPr>
          <w:rFonts w:ascii="Times New Roman" w:eastAsia="Cambria" w:hAnsi="Times New Roman" w:cs="Times New Roman"/>
          <w:sz w:val="24"/>
          <w:szCs w:val="24"/>
        </w:rPr>
        <w:t>instance, UNH research</w:t>
      </w:r>
      <w:r w:rsidR="008B0E9F">
        <w:rPr>
          <w:rFonts w:ascii="Times New Roman" w:eastAsia="Cambria" w:hAnsi="Times New Roman" w:cs="Times New Roman"/>
          <w:sz w:val="24"/>
          <w:szCs w:val="24"/>
        </w:rPr>
        <w:t xml:space="preserve"> does not support the antioxidant </w:t>
      </w:r>
      <w:r w:rsidR="00450137">
        <w:rPr>
          <w:rFonts w:ascii="Times New Roman" w:eastAsia="Cambria" w:hAnsi="Times New Roman" w:cs="Times New Roman"/>
          <w:sz w:val="24"/>
          <w:szCs w:val="24"/>
        </w:rPr>
        <w:t>activity of kelp.</w:t>
      </w:r>
      <w:r w:rsidR="008B0E9F">
        <w:rPr>
          <w:rFonts w:ascii="Times New Roman" w:eastAsia="Cambria" w:hAnsi="Times New Roman" w:cs="Times New Roman"/>
          <w:sz w:val="24"/>
          <w:szCs w:val="24"/>
        </w:rPr>
        <w:t xml:space="preserve">   </w:t>
      </w:r>
    </w:p>
    <w:p w14:paraId="7F78C201" w14:textId="77777777" w:rsidR="008B0E9F" w:rsidRDefault="008B0E9F" w:rsidP="008B0E9F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</w:p>
    <w:p w14:paraId="2F74E48C" w14:textId="49F08F3A" w:rsidR="00F835CD" w:rsidRPr="006F06E7" w:rsidRDefault="006F06E7" w:rsidP="00414EC2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>Pink e</w:t>
      </w:r>
      <w:r w:rsidR="00FC2772" w:rsidRPr="00414EC2">
        <w:rPr>
          <w:rFonts w:ascii="Times New Roman" w:eastAsia="Cambria" w:hAnsi="Times New Roman" w:cs="Times New Roman"/>
          <w:i/>
          <w:sz w:val="24"/>
          <w:szCs w:val="24"/>
        </w:rPr>
        <w:t>ye</w:t>
      </w:r>
      <w:r w:rsidRPr="006F06E7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="00450137">
        <w:rPr>
          <w:rFonts w:ascii="Times New Roman" w:eastAsia="Cambria" w:hAnsi="Times New Roman" w:cs="Times New Roman"/>
          <w:sz w:val="24"/>
          <w:szCs w:val="24"/>
        </w:rPr>
        <w:t>There is anecdotal evidence that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kelp supplementation dec</w:t>
      </w:r>
      <w:r w:rsidR="00450137">
        <w:rPr>
          <w:rFonts w:ascii="Times New Roman" w:eastAsia="Cambria" w:hAnsi="Times New Roman" w:cs="Times New Roman"/>
          <w:sz w:val="24"/>
          <w:szCs w:val="24"/>
        </w:rPr>
        <w:t>reases the incidence of pink eye in cows. A study conducted at the University of Minnesota tested the effect of kelp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on iod</w:t>
      </w:r>
      <w:r w:rsidR="00450137">
        <w:rPr>
          <w:rFonts w:ascii="Times New Roman" w:eastAsia="Cambria" w:hAnsi="Times New Roman" w:cs="Times New Roman"/>
          <w:sz w:val="24"/>
          <w:szCs w:val="24"/>
        </w:rPr>
        <w:t>ine levels in tears and blood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of cows. They found a significant increase in serum iodine levels and</w:t>
      </w:r>
      <w:r w:rsidR="00450137">
        <w:rPr>
          <w:rFonts w:ascii="Times New Roman" w:eastAsia="Cambria" w:hAnsi="Times New Roman" w:cs="Times New Roman"/>
          <w:sz w:val="24"/>
          <w:szCs w:val="24"/>
        </w:rPr>
        <w:t xml:space="preserve"> a small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increase in tear iodine levels in kel</w:t>
      </w:r>
      <w:r w:rsidR="00450137">
        <w:rPr>
          <w:rFonts w:ascii="Times New Roman" w:eastAsia="Cambria" w:hAnsi="Times New Roman" w:cs="Times New Roman"/>
          <w:sz w:val="24"/>
          <w:szCs w:val="24"/>
        </w:rPr>
        <w:t>p-fed cows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. Due to iodine’s antimicrobial effects, an increase in tear iodine concentrations would likely improve the immune system and allow the animals to more easily fight off infections from </w:t>
      </w:r>
      <w:r w:rsidR="00FC2772" w:rsidRPr="00414EC2">
        <w:rPr>
          <w:rFonts w:ascii="Times New Roman" w:eastAsia="Cambria" w:hAnsi="Times New Roman" w:cs="Times New Roman"/>
          <w:i/>
          <w:sz w:val="24"/>
          <w:szCs w:val="24"/>
        </w:rPr>
        <w:t>Moraxella bovis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, the bacteria that can caus</w:t>
      </w:r>
      <w:r w:rsidR="00450137">
        <w:rPr>
          <w:rFonts w:ascii="Times New Roman" w:eastAsia="Cambria" w:hAnsi="Times New Roman" w:cs="Times New Roman"/>
          <w:sz w:val="24"/>
          <w:szCs w:val="24"/>
        </w:rPr>
        <w:t>e pink eye. As the iodine concentration in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t</w:t>
      </w:r>
      <w:r w:rsidR="00450137">
        <w:rPr>
          <w:rFonts w:ascii="Times New Roman" w:eastAsia="Cambria" w:hAnsi="Times New Roman" w:cs="Times New Roman"/>
          <w:sz w:val="24"/>
          <w:szCs w:val="24"/>
        </w:rPr>
        <w:t>ears was small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, it is unclear whether kelp would have a true eff</w:t>
      </w:r>
      <w:r w:rsidR="004341E3">
        <w:rPr>
          <w:rFonts w:ascii="Times New Roman" w:eastAsia="Cambria" w:hAnsi="Times New Roman" w:cs="Times New Roman"/>
          <w:sz w:val="24"/>
          <w:szCs w:val="24"/>
        </w:rPr>
        <w:t>ect in preventing this infectious condition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in cows. Further studies</w:t>
      </w:r>
      <w:r w:rsidR="00450137">
        <w:rPr>
          <w:rFonts w:ascii="Times New Roman" w:eastAsia="Cambria" w:hAnsi="Times New Roman" w:cs="Times New Roman"/>
          <w:sz w:val="24"/>
          <w:szCs w:val="24"/>
        </w:rPr>
        <w:t xml:space="preserve"> need to be conducted with a larger number of cows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In addition, ot</w:t>
      </w:r>
      <w:r w:rsidR="00450137">
        <w:rPr>
          <w:rFonts w:ascii="Times New Roman" w:eastAsia="Cambria" w:hAnsi="Times New Roman" w:cs="Times New Roman"/>
          <w:sz w:val="24"/>
          <w:szCs w:val="24"/>
        </w:rPr>
        <w:t>her factors are involved in pink eye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infect</w:t>
      </w:r>
      <w:r w:rsidR="00450137">
        <w:rPr>
          <w:rFonts w:ascii="Times New Roman" w:eastAsia="Cambria" w:hAnsi="Times New Roman" w:cs="Times New Roman"/>
          <w:sz w:val="24"/>
          <w:szCs w:val="24"/>
        </w:rPr>
        <w:t xml:space="preserve">ions, and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a prevention of </w:t>
      </w:r>
      <w:r w:rsidR="00450137">
        <w:rPr>
          <w:rFonts w:ascii="Times New Roman" w:eastAsia="Cambria" w:hAnsi="Times New Roman" w:cs="Times New Roman"/>
          <w:sz w:val="24"/>
          <w:szCs w:val="24"/>
        </w:rPr>
        <w:t xml:space="preserve">this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infect</w:t>
      </w:r>
      <w:r w:rsidR="004341E3">
        <w:rPr>
          <w:rFonts w:ascii="Times New Roman" w:eastAsia="Cambria" w:hAnsi="Times New Roman" w:cs="Times New Roman"/>
          <w:sz w:val="24"/>
          <w:szCs w:val="24"/>
        </w:rPr>
        <w:t>ious disease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would probably not be based solely on increased</w:t>
      </w:r>
      <w:r w:rsidR="004341E3">
        <w:rPr>
          <w:rFonts w:ascii="Times New Roman" w:eastAsia="Cambria" w:hAnsi="Times New Roman" w:cs="Times New Roman"/>
          <w:sz w:val="24"/>
          <w:szCs w:val="24"/>
        </w:rPr>
        <w:t xml:space="preserve"> iodine concentrations in tears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225BC25F" w14:textId="31DB35C6" w:rsidR="00F835CD" w:rsidRPr="00414EC2" w:rsidRDefault="00FC2772" w:rsidP="00AE4AD9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14EC2">
        <w:rPr>
          <w:rFonts w:ascii="Times New Roman" w:eastAsia="Cambria" w:hAnsi="Times New Roman" w:cs="Times New Roman"/>
          <w:i/>
          <w:sz w:val="24"/>
          <w:szCs w:val="24"/>
        </w:rPr>
        <w:tab/>
      </w:r>
    </w:p>
    <w:p w14:paraId="6CFF5AF2" w14:textId="7041A15D" w:rsidR="00F835CD" w:rsidRPr="006F06E7" w:rsidRDefault="006F06E7" w:rsidP="00414EC2">
      <w:pPr>
        <w:spacing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>Blood c</w:t>
      </w:r>
      <w:r w:rsidRPr="006F06E7">
        <w:rPr>
          <w:rFonts w:ascii="Times New Roman" w:eastAsia="Cambria" w:hAnsi="Times New Roman" w:cs="Times New Roman"/>
          <w:i/>
          <w:sz w:val="24"/>
          <w:szCs w:val="24"/>
        </w:rPr>
        <w:t>ortisol</w:t>
      </w:r>
      <w:r>
        <w:rPr>
          <w:rFonts w:ascii="Times New Roman" w:eastAsia="Cambria" w:hAnsi="Times New Roman" w:cs="Times New Roman"/>
          <w:sz w:val="24"/>
          <w:szCs w:val="24"/>
        </w:rPr>
        <w:t>. UNH researchers tested the effect of kelp supplementation on blood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levels of cortisol, the stress hormone</w:t>
      </w:r>
      <w:r>
        <w:rPr>
          <w:rFonts w:ascii="Times New Roman" w:eastAsia="Cambria" w:hAnsi="Times New Roman" w:cs="Times New Roman"/>
          <w:sz w:val="24"/>
          <w:szCs w:val="24"/>
        </w:rPr>
        <w:t>,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and found decreased levels in the winter months, but no significant effect during the grazing season. </w:t>
      </w:r>
      <w:r>
        <w:rPr>
          <w:rFonts w:ascii="Times New Roman" w:eastAsia="Cambria" w:hAnsi="Times New Roman" w:cs="Times New Roman"/>
          <w:sz w:val="24"/>
          <w:szCs w:val="24"/>
        </w:rPr>
        <w:t xml:space="preserve">A third study </w:t>
      </w:r>
      <w:r w:rsidR="0044432A">
        <w:rPr>
          <w:rFonts w:ascii="Times New Roman" w:eastAsia="Cambria" w:hAnsi="Times New Roman" w:cs="Times New Roman"/>
          <w:sz w:val="24"/>
          <w:szCs w:val="24"/>
        </w:rPr>
        <w:t>done in the summer at UNH using</w:t>
      </w:r>
      <w:r w:rsidR="00CD10FC">
        <w:rPr>
          <w:rFonts w:ascii="Times New Roman" w:eastAsia="Cambria" w:hAnsi="Times New Roman" w:cs="Times New Roman"/>
          <w:sz w:val="24"/>
          <w:szCs w:val="24"/>
        </w:rPr>
        <w:t xml:space="preserve"> confined Jersey cows confirmed our winter study done with organic</w:t>
      </w:r>
      <w:r w:rsidR="0044432A">
        <w:rPr>
          <w:rFonts w:ascii="Times New Roman" w:eastAsia="Cambria" w:hAnsi="Times New Roman" w:cs="Times New Roman"/>
          <w:sz w:val="24"/>
          <w:szCs w:val="24"/>
        </w:rPr>
        <w:t xml:space="preserve"> cows; cortisol levels decreased</w:t>
      </w:r>
      <w:r w:rsidR="00CD10FC">
        <w:rPr>
          <w:rFonts w:ascii="Times New Roman" w:eastAsia="Cambria" w:hAnsi="Times New Roman" w:cs="Times New Roman"/>
          <w:sz w:val="24"/>
          <w:szCs w:val="24"/>
        </w:rPr>
        <w:t xml:space="preserve"> after kelp supplementation.</w:t>
      </w:r>
      <w:r w:rsidR="0044432A">
        <w:rPr>
          <w:rFonts w:ascii="Times New Roman" w:eastAsia="Cambria" w:hAnsi="Times New Roman" w:cs="Times New Roman"/>
          <w:sz w:val="24"/>
          <w:szCs w:val="24"/>
        </w:rPr>
        <w:t xml:space="preserve"> D</w:t>
      </w:r>
      <w:r w:rsidR="00CD10FC">
        <w:rPr>
          <w:rFonts w:ascii="Times New Roman" w:eastAsia="Cambria" w:hAnsi="Times New Roman" w:cs="Times New Roman"/>
          <w:sz w:val="24"/>
          <w:szCs w:val="24"/>
        </w:rPr>
        <w:t>ecreased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cortisol levels </w:t>
      </w:r>
      <w:r w:rsidR="0044432A">
        <w:rPr>
          <w:rFonts w:ascii="Times New Roman" w:eastAsia="Cambria" w:hAnsi="Times New Roman" w:cs="Times New Roman"/>
          <w:sz w:val="24"/>
          <w:szCs w:val="24"/>
        </w:rPr>
        <w:t xml:space="preserve">can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be extremely beneficial to organic farmers in preventing</w:t>
      </w:r>
      <w:r w:rsidR="0044432A">
        <w:rPr>
          <w:rFonts w:ascii="Times New Roman" w:eastAsia="Cambria" w:hAnsi="Times New Roman" w:cs="Times New Roman"/>
          <w:sz w:val="24"/>
          <w:szCs w:val="24"/>
        </w:rPr>
        <w:t xml:space="preserve"> herd diseases as stress reduces the animal immune defenses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1B50EBB4" w14:textId="77777777" w:rsidR="00F835CD" w:rsidRPr="00414EC2" w:rsidRDefault="00FC2772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14EC2">
        <w:rPr>
          <w:rFonts w:ascii="Times New Roman" w:eastAsia="Cambria" w:hAnsi="Times New Roman" w:cs="Times New Roman"/>
          <w:sz w:val="24"/>
          <w:szCs w:val="24"/>
        </w:rPr>
        <w:tab/>
      </w:r>
    </w:p>
    <w:p w14:paraId="0A6F208D" w14:textId="77777777" w:rsidR="00F835CD" w:rsidRPr="00414EC2" w:rsidRDefault="00FC2772" w:rsidP="00414EC2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14EC2">
        <w:rPr>
          <w:rFonts w:ascii="Times New Roman" w:eastAsia="Cambria" w:hAnsi="Times New Roman" w:cs="Times New Roman"/>
          <w:b/>
          <w:sz w:val="24"/>
          <w:szCs w:val="24"/>
        </w:rPr>
        <w:t>Effect on Human Health</w:t>
      </w:r>
    </w:p>
    <w:p w14:paraId="644071A0" w14:textId="4CE5FA45" w:rsidR="00F835CD" w:rsidRPr="00414EC2" w:rsidRDefault="0044432A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The iodine ingested by cows does concentrate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in</w:t>
      </w:r>
      <w:r>
        <w:rPr>
          <w:rFonts w:ascii="Times New Roman" w:eastAsia="Cambria" w:hAnsi="Times New Roman" w:cs="Times New Roman"/>
          <w:sz w:val="24"/>
          <w:szCs w:val="24"/>
        </w:rPr>
        <w:t xml:space="preserve"> the milk and</w:t>
      </w:r>
      <w:r w:rsidR="0097062A">
        <w:rPr>
          <w:rFonts w:ascii="Times New Roman" w:eastAsia="Cambria" w:hAnsi="Times New Roman" w:cs="Times New Roman"/>
          <w:sz w:val="24"/>
          <w:szCs w:val="24"/>
        </w:rPr>
        <w:t>,</w:t>
      </w:r>
      <w:r>
        <w:rPr>
          <w:rFonts w:ascii="Times New Roman" w:eastAsia="Cambria" w:hAnsi="Times New Roman" w:cs="Times New Roman"/>
          <w:sz w:val="24"/>
          <w:szCs w:val="24"/>
        </w:rPr>
        <w:t xml:space="preserve"> as a result</w:t>
      </w:r>
      <w:r w:rsidR="0097062A">
        <w:rPr>
          <w:rFonts w:ascii="Times New Roman" w:eastAsia="Cambria" w:hAnsi="Times New Roman" w:cs="Times New Roman"/>
          <w:sz w:val="24"/>
          <w:szCs w:val="24"/>
        </w:rPr>
        <w:t>,</w:t>
      </w:r>
      <w:r>
        <w:rPr>
          <w:rFonts w:ascii="Times New Roman" w:eastAsia="Cambria" w:hAnsi="Times New Roman" w:cs="Times New Roman"/>
          <w:sz w:val="24"/>
          <w:szCs w:val="24"/>
        </w:rPr>
        <w:t xml:space="preserve"> is an important source of this mineral for humans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Iodine is crucial in fetal neurocognitive development, reproductive function, an</w:t>
      </w:r>
      <w:r>
        <w:rPr>
          <w:rFonts w:ascii="Times New Roman" w:eastAsia="Cambria" w:hAnsi="Times New Roman" w:cs="Times New Roman"/>
          <w:sz w:val="24"/>
          <w:szCs w:val="24"/>
        </w:rPr>
        <w:t>d growth and development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In addition, iodine deficiency is the leading preventative cause of mental retardation worl</w:t>
      </w:r>
      <w:r>
        <w:rPr>
          <w:rFonts w:ascii="Times New Roman" w:eastAsia="Cambria" w:hAnsi="Times New Roman" w:cs="Times New Roman"/>
          <w:sz w:val="24"/>
          <w:szCs w:val="24"/>
        </w:rPr>
        <w:t>dwide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However, iodine excess can cause issues such as hypothyroidi</w:t>
      </w:r>
      <w:r w:rsidR="0097062A">
        <w:rPr>
          <w:rFonts w:ascii="Times New Roman" w:eastAsia="Cambria" w:hAnsi="Times New Roman" w:cs="Times New Roman"/>
          <w:sz w:val="24"/>
          <w:szCs w:val="24"/>
        </w:rPr>
        <w:t>sm, hyperthyroidism, and goiter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, as well as impaired growth and neurocognitive </w:t>
      </w:r>
      <w:r w:rsidR="0097062A">
        <w:rPr>
          <w:rFonts w:ascii="Times New Roman" w:eastAsia="Cambria" w:hAnsi="Times New Roman" w:cs="Times New Roman"/>
          <w:sz w:val="24"/>
          <w:szCs w:val="24"/>
        </w:rPr>
        <w:t>development in children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. Milk iodine concentrations need to be closely monitored in </w:t>
      </w:r>
      <w:r w:rsidR="0097062A">
        <w:rPr>
          <w:rFonts w:ascii="Times New Roman" w:eastAsia="Cambria" w:hAnsi="Times New Roman" w:cs="Times New Roman"/>
          <w:sz w:val="24"/>
          <w:szCs w:val="24"/>
        </w:rPr>
        <w:t xml:space="preserve">order to prevent these issues. 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The NRC (2001) recommends the safe upper limit for iodine consumption by dairy cattle a</w:t>
      </w:r>
      <w:r w:rsidR="0097062A">
        <w:rPr>
          <w:rFonts w:ascii="Times New Roman" w:eastAsia="Cambria" w:hAnsi="Times New Roman" w:cs="Times New Roman"/>
          <w:sz w:val="24"/>
          <w:szCs w:val="24"/>
        </w:rPr>
        <w:t>t 50 mg/kg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FF9D2B7" w14:textId="77777777" w:rsidR="0044432A" w:rsidRDefault="0044432A" w:rsidP="00414EC2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753EE01" w14:textId="77777777" w:rsidR="00F835CD" w:rsidRPr="00414EC2" w:rsidRDefault="00FC2772" w:rsidP="00414EC2">
      <w:pP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414EC2">
        <w:rPr>
          <w:rFonts w:ascii="Times New Roman" w:eastAsia="Cambria" w:hAnsi="Times New Roman" w:cs="Times New Roman"/>
          <w:b/>
          <w:sz w:val="24"/>
          <w:szCs w:val="24"/>
        </w:rPr>
        <w:t>Recommendations</w:t>
      </w:r>
    </w:p>
    <w:p w14:paraId="09DE5EE7" w14:textId="7195AC1C" w:rsidR="00F835CD" w:rsidRPr="00414EC2" w:rsidRDefault="0097062A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As several studies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have shown no</w:t>
      </w:r>
      <w:r>
        <w:rPr>
          <w:rFonts w:ascii="Times New Roman" w:eastAsia="Cambria" w:hAnsi="Times New Roman" w:cs="Times New Roman"/>
          <w:sz w:val="24"/>
          <w:szCs w:val="24"/>
        </w:rPr>
        <w:t xml:space="preserve"> increase in milk production and milk composition, kelp meal supplementation may not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be profitable </w:t>
      </w:r>
      <w:r>
        <w:rPr>
          <w:rFonts w:ascii="Times New Roman" w:eastAsia="Cambria" w:hAnsi="Times New Roman" w:cs="Times New Roman"/>
          <w:sz w:val="24"/>
          <w:szCs w:val="24"/>
        </w:rPr>
        <w:t>for organic dairy farmers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However, high o</w:t>
      </w:r>
      <w:r>
        <w:rPr>
          <w:rFonts w:ascii="Times New Roman" w:eastAsia="Cambria" w:hAnsi="Times New Roman" w:cs="Times New Roman"/>
          <w:sz w:val="24"/>
          <w:szCs w:val="24"/>
        </w:rPr>
        <w:t>rganic grain costs have been pushing farmers to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feed less grain, which can ultimately result in shortage of minerals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 Therefore, kelp meal may be helpful in that aspect as a mineral supplement, with little to no effect on the producti</w:t>
      </w:r>
      <w:r>
        <w:rPr>
          <w:rFonts w:ascii="Times New Roman" w:eastAsia="Cambria" w:hAnsi="Times New Roman" w:cs="Times New Roman"/>
          <w:sz w:val="24"/>
          <w:szCs w:val="24"/>
        </w:rPr>
        <w:t>on of the animals</w:t>
      </w:r>
      <w:r w:rsidR="00FC2772" w:rsidRPr="00414EC2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3565634A" w14:textId="77777777" w:rsidR="00F835CD" w:rsidRPr="00414EC2" w:rsidRDefault="00F835CD" w:rsidP="00414EC2">
      <w:pPr>
        <w:spacing w:line="240" w:lineRule="auto"/>
        <w:rPr>
          <w:rFonts w:ascii="Times New Roman" w:eastAsia="Cambria" w:hAnsi="Times New Roman" w:cs="Times New Roman"/>
          <w:sz w:val="24"/>
          <w:szCs w:val="24"/>
        </w:rPr>
      </w:pPr>
      <w:bookmarkStart w:id="0" w:name="_GoBack"/>
      <w:bookmarkEnd w:id="0"/>
    </w:p>
    <w:sectPr w:rsidR="00F835CD" w:rsidRPr="00414EC2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56E03" w14:textId="77777777" w:rsidR="008B09FC" w:rsidRDefault="008B09FC">
      <w:pPr>
        <w:spacing w:line="240" w:lineRule="auto"/>
      </w:pPr>
      <w:r>
        <w:separator/>
      </w:r>
    </w:p>
  </w:endnote>
  <w:endnote w:type="continuationSeparator" w:id="0">
    <w:p w14:paraId="14F5F9C2" w14:textId="77777777" w:rsidR="008B09FC" w:rsidRDefault="008B0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453F" w14:textId="77777777" w:rsidR="008B09FC" w:rsidRDefault="008B09FC">
      <w:pPr>
        <w:spacing w:line="240" w:lineRule="auto"/>
      </w:pPr>
      <w:r>
        <w:separator/>
      </w:r>
    </w:p>
  </w:footnote>
  <w:footnote w:type="continuationSeparator" w:id="0">
    <w:p w14:paraId="1917DB33" w14:textId="77777777" w:rsidR="008B09FC" w:rsidRDefault="008B09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70327" w14:textId="77777777" w:rsidR="00F835CD" w:rsidRDefault="00F835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CD"/>
    <w:rsid w:val="0018336D"/>
    <w:rsid w:val="002F7B62"/>
    <w:rsid w:val="0030760D"/>
    <w:rsid w:val="00356D60"/>
    <w:rsid w:val="00360AC0"/>
    <w:rsid w:val="00380DA8"/>
    <w:rsid w:val="003C0A18"/>
    <w:rsid w:val="00410C30"/>
    <w:rsid w:val="00414EC2"/>
    <w:rsid w:val="004341E3"/>
    <w:rsid w:val="0044432A"/>
    <w:rsid w:val="00450137"/>
    <w:rsid w:val="004E6949"/>
    <w:rsid w:val="005026BB"/>
    <w:rsid w:val="00692F9E"/>
    <w:rsid w:val="006F06E7"/>
    <w:rsid w:val="00846B29"/>
    <w:rsid w:val="00873535"/>
    <w:rsid w:val="008B09FC"/>
    <w:rsid w:val="008B0E9F"/>
    <w:rsid w:val="0097062A"/>
    <w:rsid w:val="00AB1086"/>
    <w:rsid w:val="00AE4AD9"/>
    <w:rsid w:val="00CD10FC"/>
    <w:rsid w:val="00E82452"/>
    <w:rsid w:val="00E92B58"/>
    <w:rsid w:val="00F835CD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7964"/>
  <w15:docId w15:val="{BD170880-6C6A-4876-81AB-9F8478FA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Tempera, Gianna</dc:creator>
  <cp:lastModifiedBy>Brito, Andre</cp:lastModifiedBy>
  <cp:revision>6</cp:revision>
  <dcterms:created xsi:type="dcterms:W3CDTF">2017-03-29T23:20:00Z</dcterms:created>
  <dcterms:modified xsi:type="dcterms:W3CDTF">2017-03-30T04:11:00Z</dcterms:modified>
</cp:coreProperties>
</file>