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55" w:rsidRPr="00CB2FE3" w:rsidRDefault="00FE3255" w:rsidP="00FE3255">
      <w:pPr>
        <w:spacing w:after="240" w:line="240" w:lineRule="auto"/>
        <w:rPr>
          <w:rFonts w:ascii="Calibri Light" w:hAnsi="Calibri Light" w:cs="Cambria"/>
          <w:b/>
          <w:sz w:val="28"/>
          <w:szCs w:val="28"/>
        </w:rPr>
      </w:pPr>
      <w:r w:rsidRPr="00CB2FE3">
        <w:rPr>
          <w:rFonts w:ascii="Calibri Light" w:hAnsi="Calibri Light" w:cs="Cambria"/>
          <w:b/>
          <w:sz w:val="28"/>
          <w:szCs w:val="28"/>
        </w:rPr>
        <w:t>Cumulative Milestone Accomplishment Table</w:t>
      </w:r>
    </w:p>
    <w:p w:rsidR="00FE3255" w:rsidRPr="00E6697C" w:rsidRDefault="00FE3255" w:rsidP="00FE3255">
      <w:pPr>
        <w:spacing w:line="360" w:lineRule="auto"/>
        <w:contextualSpacing/>
        <w:rPr>
          <w:u w:val="single"/>
        </w:rPr>
      </w:pPr>
      <w:r w:rsidRPr="00CB2FE3">
        <w:rPr>
          <w:rFonts w:ascii="Calibri Light" w:hAnsi="Calibri Light" w:cs="Cambria"/>
          <w:b/>
          <w:sz w:val="24"/>
          <w:szCs w:val="24"/>
        </w:rPr>
        <w:t xml:space="preserve">Project Number: </w:t>
      </w:r>
      <w:r w:rsidRPr="00E6697C">
        <w:rPr>
          <w:u w:val="single"/>
        </w:rPr>
        <w:t>ENE16-144</w:t>
      </w:r>
    </w:p>
    <w:p w:rsidR="00FE3255" w:rsidRPr="00E6697C" w:rsidRDefault="00FE3255" w:rsidP="00FE3255">
      <w:pPr>
        <w:spacing w:line="360" w:lineRule="auto"/>
        <w:contextualSpacing/>
        <w:rPr>
          <w:u w:val="single"/>
        </w:rPr>
      </w:pPr>
      <w:r w:rsidRPr="00CB2FE3">
        <w:rPr>
          <w:rFonts w:ascii="Calibri Light" w:hAnsi="Calibri Light" w:cs="Cambria"/>
          <w:b/>
          <w:sz w:val="24"/>
          <w:szCs w:val="24"/>
        </w:rPr>
        <w:t xml:space="preserve">Project Title: </w:t>
      </w:r>
      <w:r w:rsidRPr="00E6697C">
        <w:rPr>
          <w:sz w:val="24"/>
          <w:szCs w:val="24"/>
          <w:u w:val="single"/>
        </w:rPr>
        <w:t>The Northeast Cover Crops Council: Building the network and online decision support tools</w:t>
      </w:r>
    </w:p>
    <w:p w:rsidR="00FE3255" w:rsidRPr="00E6697C" w:rsidRDefault="00FE3255" w:rsidP="00FE3255">
      <w:pPr>
        <w:spacing w:after="240" w:line="240" w:lineRule="auto"/>
        <w:rPr>
          <w:rFonts w:ascii="Calibri Light" w:hAnsi="Calibri Light" w:cs="Cambria"/>
          <w:b/>
          <w:sz w:val="24"/>
          <w:szCs w:val="24"/>
          <w:u w:val="single"/>
        </w:rPr>
      </w:pPr>
      <w:r w:rsidRPr="00CB2FE3">
        <w:rPr>
          <w:rFonts w:ascii="Calibri Light" w:hAnsi="Calibri Light" w:cs="Cambria"/>
          <w:b/>
          <w:sz w:val="24"/>
          <w:szCs w:val="24"/>
        </w:rPr>
        <w:t xml:space="preserve">Project Leader: </w:t>
      </w:r>
      <w:r w:rsidRPr="00E6697C">
        <w:rPr>
          <w:rFonts w:ascii="Calibri Light" w:hAnsi="Calibri Light" w:cs="Cambria"/>
          <w:sz w:val="24"/>
          <w:szCs w:val="24"/>
          <w:u w:val="single"/>
        </w:rPr>
        <w:t>Kate Tully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2700"/>
        <w:gridCol w:w="2741"/>
      </w:tblGrid>
      <w:tr w:rsidR="00FE3255" w:rsidRPr="00954C15" w:rsidTr="00B31B59">
        <w:tc>
          <w:tcPr>
            <w:tcW w:w="4027" w:type="dxa"/>
            <w:tcBorders>
              <w:bottom w:val="single" w:sz="4" w:space="0" w:color="auto"/>
            </w:tcBorders>
            <w:shd w:val="clear" w:color="auto" w:fill="B6DDE8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/>
                <w:bCs/>
              </w:rPr>
            </w:pPr>
            <w:r w:rsidRPr="00AE2193">
              <w:rPr>
                <w:rFonts w:ascii="Calibri Light" w:hAnsi="Calibri Light"/>
                <w:b/>
                <w:bCs/>
              </w:rPr>
              <w:t xml:space="preserve">Type of educational activity or learning experience </w:t>
            </w:r>
            <w:r w:rsidRPr="00AE2193">
              <w:rPr>
                <w:rFonts w:ascii="Calibri Light" w:hAnsi="Calibri Light"/>
                <w:b/>
                <w:bCs/>
                <w:u w:val="single"/>
              </w:rPr>
              <w:t>conducted by the project</w:t>
            </w:r>
            <w:r w:rsidRPr="00AE2193">
              <w:rPr>
                <w:rFonts w:ascii="Calibri Light" w:hAnsi="Calibri Light"/>
                <w:b/>
                <w:bCs/>
              </w:rPr>
              <w:t xml:space="preserve"> </w:t>
            </w:r>
          </w:p>
        </w:tc>
        <w:tc>
          <w:tcPr>
            <w:tcW w:w="5441" w:type="dxa"/>
            <w:gridSpan w:val="2"/>
            <w:tcBorders>
              <w:bottom w:val="single" w:sz="4" w:space="0" w:color="auto"/>
            </w:tcBorders>
            <w:shd w:val="clear" w:color="auto" w:fill="B6DDE8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  <w:b/>
              </w:rPr>
            </w:pPr>
            <w:r w:rsidRPr="00AE2193">
              <w:rPr>
                <w:rFonts w:ascii="Calibri Light" w:hAnsi="Calibri Light"/>
                <w:b/>
                <w:bCs/>
              </w:rPr>
              <w:t>Enter the Total Number of each type of educational activity conducted</w:t>
            </w:r>
          </w:p>
        </w:tc>
      </w:tr>
      <w:tr w:rsidR="00FE3255" w:rsidRPr="00954C15" w:rsidTr="00B31B59">
        <w:tc>
          <w:tcPr>
            <w:tcW w:w="4027" w:type="dxa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Workshop/Field Day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  <w:b/>
              </w:rPr>
            </w:pPr>
          </w:p>
        </w:tc>
      </w:tr>
      <w:tr w:rsidR="00FE3255" w:rsidRPr="00954C15" w:rsidTr="00B31B59">
        <w:tc>
          <w:tcPr>
            <w:tcW w:w="4027" w:type="dxa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On-farm Demonstration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  <w:b/>
              </w:rPr>
            </w:pPr>
          </w:p>
        </w:tc>
      </w:tr>
      <w:tr w:rsidR="00FE3255" w:rsidRPr="00954C15" w:rsidTr="00B31B59">
        <w:tc>
          <w:tcPr>
            <w:tcW w:w="4027" w:type="dxa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Tour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  <w:b/>
              </w:rPr>
            </w:pPr>
          </w:p>
        </w:tc>
      </w:tr>
      <w:tr w:rsidR="00FE3255" w:rsidRPr="00954C15" w:rsidTr="00B31B59">
        <w:tc>
          <w:tcPr>
            <w:tcW w:w="4027" w:type="dxa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Webinar/Talk/Presentation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jc w:val="center"/>
              <w:rPr>
                <w:rFonts w:ascii="Calibri Light" w:hAnsi="Calibri Light" w:cs="Cambria"/>
                <w:b/>
              </w:rPr>
            </w:pPr>
          </w:p>
        </w:tc>
      </w:tr>
      <w:tr w:rsidR="00FE3255" w:rsidRPr="00954C15" w:rsidTr="00B31B59">
        <w:tc>
          <w:tcPr>
            <w:tcW w:w="4027" w:type="dxa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Other online Training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  <w:b/>
              </w:rPr>
            </w:pPr>
          </w:p>
        </w:tc>
      </w:tr>
      <w:tr w:rsidR="00FE3255" w:rsidRPr="00954C15" w:rsidTr="00B31B59">
        <w:tc>
          <w:tcPr>
            <w:tcW w:w="4027" w:type="dxa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Individual Consultation (an estimate is acceptable)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  <w:b/>
              </w:rPr>
            </w:pPr>
          </w:p>
        </w:tc>
      </w:tr>
      <w:tr w:rsidR="00FE3255" w:rsidRPr="00954C15" w:rsidTr="00B31B59">
        <w:tc>
          <w:tcPr>
            <w:tcW w:w="4027" w:type="dxa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Other (list)</w:t>
            </w:r>
          </w:p>
        </w:tc>
        <w:tc>
          <w:tcPr>
            <w:tcW w:w="5441" w:type="dxa"/>
            <w:gridSpan w:val="2"/>
            <w:shd w:val="clear" w:color="auto" w:fill="auto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  <w:b/>
              </w:rPr>
            </w:pPr>
          </w:p>
        </w:tc>
      </w:tr>
      <w:tr w:rsidR="00FE3255" w:rsidRPr="00954C15" w:rsidTr="00B31B59">
        <w:trPr>
          <w:trHeight w:val="638"/>
        </w:trPr>
        <w:tc>
          <w:tcPr>
            <w:tcW w:w="4027" w:type="dxa"/>
            <w:shd w:val="clear" w:color="auto" w:fill="B6DDE8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/>
                <w:bCs/>
              </w:rPr>
            </w:pPr>
            <w:r w:rsidRPr="00AE2193">
              <w:rPr>
                <w:rFonts w:ascii="Calibri Light" w:hAnsi="Calibri Light"/>
                <w:b/>
                <w:bCs/>
              </w:rPr>
              <w:t xml:space="preserve">Categories of Beneficiaries </w:t>
            </w:r>
          </w:p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/>
                <w:bCs/>
              </w:rPr>
              <w:t>(</w:t>
            </w:r>
            <w:r w:rsidRPr="00AE2193">
              <w:rPr>
                <w:rFonts w:ascii="Calibri Light" w:hAnsi="Calibri Light"/>
                <w:b/>
                <w:bCs/>
                <w:i/>
              </w:rPr>
              <w:t>by affiliation</w:t>
            </w:r>
            <w:r w:rsidRPr="00AE2193">
              <w:rPr>
                <w:rFonts w:ascii="Calibri Light" w:hAnsi="Calibri Light"/>
                <w:b/>
                <w:bCs/>
              </w:rPr>
              <w:t xml:space="preserve">) </w:t>
            </w:r>
            <w:r>
              <w:rPr>
                <w:rFonts w:ascii="Calibri Light" w:hAnsi="Calibri Light"/>
                <w:b/>
                <w:bCs/>
              </w:rPr>
              <w:t>*</w:t>
            </w:r>
          </w:p>
        </w:tc>
        <w:tc>
          <w:tcPr>
            <w:tcW w:w="5441" w:type="dxa"/>
            <w:gridSpan w:val="2"/>
            <w:shd w:val="clear" w:color="auto" w:fill="B6DDE8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/>
                <w:bCs/>
              </w:rPr>
              <w:t xml:space="preserve">Enter Total Number of Individuals from Each Category Who Participated in Project Activities </w:t>
            </w:r>
            <w:r w:rsidRPr="00AE2193">
              <w:rPr>
                <w:rFonts w:ascii="Calibri Light" w:hAnsi="Calibri Light"/>
                <w:bCs/>
              </w:rPr>
              <w:t>(</w:t>
            </w:r>
            <w:r w:rsidRPr="00AE2193">
              <w:rPr>
                <w:rFonts w:ascii="Calibri Light" w:hAnsi="Calibri Light"/>
                <w:bCs/>
                <w:i/>
              </w:rPr>
              <w:t>estimate if necessary; count each individual only once; if you do not have data about the types of service providers list a total number</w:t>
            </w:r>
            <w:r w:rsidRPr="00AE2193">
              <w:rPr>
                <w:rFonts w:ascii="Calibri Light" w:hAnsi="Calibri Light"/>
                <w:bCs/>
              </w:rPr>
              <w:t>)</w:t>
            </w:r>
          </w:p>
        </w:tc>
      </w:tr>
      <w:tr w:rsidR="00FE3255" w:rsidRPr="00954C15" w:rsidTr="00B31B59">
        <w:trPr>
          <w:trHeight w:val="323"/>
        </w:trPr>
        <w:tc>
          <w:tcPr>
            <w:tcW w:w="4027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Cs/>
              </w:rPr>
              <w:t>Extension</w:t>
            </w:r>
            <w:r>
              <w:rPr>
                <w:rFonts w:ascii="Calibri Light" w:hAnsi="Calibri Light"/>
                <w:bCs/>
              </w:rPr>
              <w:t>/university</w:t>
            </w:r>
          </w:p>
        </w:tc>
        <w:tc>
          <w:tcPr>
            <w:tcW w:w="5441" w:type="dxa"/>
            <w:gridSpan w:val="2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12</w:t>
            </w:r>
          </w:p>
        </w:tc>
      </w:tr>
      <w:tr w:rsidR="00FE3255" w:rsidRPr="00954C15" w:rsidTr="00B31B59">
        <w:tc>
          <w:tcPr>
            <w:tcW w:w="4027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Cs/>
              </w:rPr>
              <w:t>NRCS</w:t>
            </w:r>
          </w:p>
        </w:tc>
        <w:tc>
          <w:tcPr>
            <w:tcW w:w="5441" w:type="dxa"/>
            <w:gridSpan w:val="2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2</w:t>
            </w:r>
          </w:p>
        </w:tc>
      </w:tr>
      <w:tr w:rsidR="00FE3255" w:rsidRPr="00954C15" w:rsidTr="00B31B59">
        <w:tc>
          <w:tcPr>
            <w:tcW w:w="4027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Cs/>
              </w:rPr>
              <w:t>Other Agency</w:t>
            </w:r>
            <w:r>
              <w:rPr>
                <w:rFonts w:ascii="Calibri Light" w:hAnsi="Calibri Light"/>
                <w:bCs/>
              </w:rPr>
              <w:t xml:space="preserve"> (ARS)</w:t>
            </w:r>
          </w:p>
        </w:tc>
        <w:tc>
          <w:tcPr>
            <w:tcW w:w="5441" w:type="dxa"/>
            <w:gridSpan w:val="2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5</w:t>
            </w:r>
          </w:p>
        </w:tc>
      </w:tr>
      <w:tr w:rsidR="00FE3255" w:rsidRPr="00954C15" w:rsidTr="00B31B59">
        <w:tc>
          <w:tcPr>
            <w:tcW w:w="4027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Cs/>
              </w:rPr>
              <w:t>Non-Profit</w:t>
            </w:r>
          </w:p>
        </w:tc>
        <w:tc>
          <w:tcPr>
            <w:tcW w:w="5441" w:type="dxa"/>
            <w:gridSpan w:val="2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2</w:t>
            </w:r>
          </w:p>
        </w:tc>
      </w:tr>
      <w:tr w:rsidR="00FE3255" w:rsidRPr="00954C15" w:rsidTr="00B31B59">
        <w:tc>
          <w:tcPr>
            <w:tcW w:w="4027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Cs/>
              </w:rPr>
              <w:t>Industry/Consultant</w:t>
            </w:r>
          </w:p>
        </w:tc>
        <w:tc>
          <w:tcPr>
            <w:tcW w:w="5441" w:type="dxa"/>
            <w:gridSpan w:val="2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9</w:t>
            </w:r>
          </w:p>
        </w:tc>
      </w:tr>
      <w:tr w:rsidR="00FE3255" w:rsidRPr="00954C15" w:rsidTr="00B31B59">
        <w:tc>
          <w:tcPr>
            <w:tcW w:w="4027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Total Number of Service Providers</w:t>
            </w:r>
          </w:p>
        </w:tc>
        <w:tc>
          <w:tcPr>
            <w:tcW w:w="5441" w:type="dxa"/>
            <w:gridSpan w:val="2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30</w:t>
            </w:r>
          </w:p>
        </w:tc>
      </w:tr>
      <w:tr w:rsidR="00FE3255" w:rsidRPr="00954C15" w:rsidTr="00B31B59">
        <w:tc>
          <w:tcPr>
            <w:tcW w:w="4027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 w:rsidRPr="00AE2193">
              <w:rPr>
                <w:rFonts w:ascii="Calibri Light" w:hAnsi="Calibri Light"/>
                <w:bCs/>
              </w:rPr>
              <w:t>Farmers</w:t>
            </w:r>
          </w:p>
        </w:tc>
        <w:tc>
          <w:tcPr>
            <w:tcW w:w="5441" w:type="dxa"/>
            <w:gridSpan w:val="2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  <w:r>
              <w:rPr>
                <w:rFonts w:ascii="Calibri Light" w:hAnsi="Calibri Light" w:cs="Cambria"/>
              </w:rPr>
              <w:t>7</w:t>
            </w:r>
          </w:p>
        </w:tc>
      </w:tr>
      <w:tr w:rsidR="00FE3255" w:rsidRPr="00954C15" w:rsidTr="00B31B59">
        <w:tc>
          <w:tcPr>
            <w:tcW w:w="4027" w:type="dxa"/>
            <w:shd w:val="clear" w:color="auto" w:fill="B6DDE8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/>
                <w:bCs/>
              </w:rPr>
            </w:pPr>
            <w:r w:rsidRPr="00AE2193">
              <w:rPr>
                <w:rFonts w:ascii="Calibri Light" w:hAnsi="Calibri Light"/>
                <w:b/>
                <w:bCs/>
              </w:rPr>
              <w:t xml:space="preserve">Milestone Learning Accomplishments </w:t>
            </w:r>
          </w:p>
        </w:tc>
        <w:tc>
          <w:tcPr>
            <w:tcW w:w="2700" w:type="dxa"/>
            <w:shd w:val="clear" w:color="auto" w:fill="B6DDE8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/>
                <w:bCs/>
              </w:rPr>
            </w:pPr>
            <w:r w:rsidRPr="00AE2193">
              <w:rPr>
                <w:rFonts w:ascii="Calibri Light" w:hAnsi="Calibri Light"/>
                <w:b/>
                <w:bCs/>
              </w:rPr>
              <w:t xml:space="preserve">Enter Total Number of </w:t>
            </w:r>
            <w:r w:rsidRPr="00AE2193">
              <w:rPr>
                <w:rFonts w:ascii="Calibri Light" w:hAnsi="Calibri Light"/>
                <w:b/>
                <w:bCs/>
                <w:u w:val="single"/>
              </w:rPr>
              <w:t>Service Providers</w:t>
            </w:r>
            <w:r w:rsidRPr="00AE2193">
              <w:rPr>
                <w:rFonts w:ascii="Calibri Light" w:hAnsi="Calibri Light"/>
                <w:b/>
                <w:bCs/>
              </w:rPr>
              <w:t xml:space="preserve"> for Whom You Verified Learning Accomplishments </w:t>
            </w:r>
          </w:p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/>
                <w:bCs/>
              </w:rPr>
            </w:pPr>
            <w:r w:rsidRPr="00AE2193">
              <w:rPr>
                <w:rFonts w:ascii="Calibri Light" w:hAnsi="Calibri Light"/>
                <w:bCs/>
                <w:i/>
              </w:rPr>
              <w:t>(count each individual only once)</w:t>
            </w:r>
          </w:p>
        </w:tc>
        <w:tc>
          <w:tcPr>
            <w:tcW w:w="2741" w:type="dxa"/>
            <w:shd w:val="clear" w:color="auto" w:fill="B6DDE8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/>
                <w:bCs/>
              </w:rPr>
            </w:pPr>
            <w:r w:rsidRPr="00AE2193">
              <w:rPr>
                <w:rFonts w:ascii="Calibri Light" w:hAnsi="Calibri Light"/>
                <w:b/>
                <w:bCs/>
              </w:rPr>
              <w:t xml:space="preserve">Enter Total Number of </w:t>
            </w:r>
            <w:r w:rsidRPr="00AE2193">
              <w:rPr>
                <w:rFonts w:ascii="Calibri Light" w:hAnsi="Calibri Light"/>
                <w:b/>
                <w:bCs/>
                <w:u w:val="single"/>
              </w:rPr>
              <w:t xml:space="preserve">Farmers </w:t>
            </w:r>
            <w:r w:rsidRPr="00AE2193">
              <w:rPr>
                <w:rFonts w:ascii="Calibri Light" w:hAnsi="Calibri Light"/>
                <w:b/>
                <w:bCs/>
              </w:rPr>
              <w:t>for Whom You Verified Learning Accomplishments (optional)</w:t>
            </w:r>
          </w:p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  <w:i/>
              </w:rPr>
            </w:pPr>
            <w:r w:rsidRPr="00AE2193">
              <w:rPr>
                <w:rFonts w:ascii="Calibri Light" w:hAnsi="Calibri Light"/>
                <w:bCs/>
                <w:i/>
              </w:rPr>
              <w:t>(count each individual only once)</w:t>
            </w:r>
          </w:p>
        </w:tc>
      </w:tr>
      <w:tr w:rsidR="00FE3255" w:rsidRPr="00954C15" w:rsidTr="00B31B59">
        <w:tc>
          <w:tcPr>
            <w:tcW w:w="4027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 xml:space="preserve">Increased knowledge and skills in one or more project content areas </w:t>
            </w:r>
          </w:p>
        </w:tc>
        <w:tc>
          <w:tcPr>
            <w:tcW w:w="2700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</w:p>
        </w:tc>
        <w:tc>
          <w:tcPr>
            <w:tcW w:w="2741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</w:p>
        </w:tc>
      </w:tr>
      <w:tr w:rsidR="00FE3255" w:rsidRPr="00954C15" w:rsidTr="00B31B59">
        <w:tc>
          <w:tcPr>
            <w:tcW w:w="4027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 xml:space="preserve">Increased knowledge and skills to teach/advise farmers </w:t>
            </w:r>
          </w:p>
        </w:tc>
        <w:tc>
          <w:tcPr>
            <w:tcW w:w="2700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</w:p>
        </w:tc>
        <w:tc>
          <w:tcPr>
            <w:tcW w:w="2741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</w:p>
        </w:tc>
      </w:tr>
      <w:tr w:rsidR="00FE3255" w:rsidRPr="00954C15" w:rsidTr="00B31B59">
        <w:tc>
          <w:tcPr>
            <w:tcW w:w="4027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/>
                <w:bCs/>
              </w:rPr>
            </w:pPr>
            <w:r w:rsidRPr="00AE2193">
              <w:rPr>
                <w:rFonts w:ascii="Calibri Light" w:hAnsi="Calibri Light"/>
                <w:bCs/>
              </w:rPr>
              <w:t>Increased intention to act or make changes in work with farmers</w:t>
            </w:r>
          </w:p>
        </w:tc>
        <w:tc>
          <w:tcPr>
            <w:tcW w:w="2700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</w:p>
        </w:tc>
        <w:tc>
          <w:tcPr>
            <w:tcW w:w="2741" w:type="dxa"/>
          </w:tcPr>
          <w:p w:rsidR="00FE3255" w:rsidRPr="00AE2193" w:rsidRDefault="00FE3255" w:rsidP="00B31B59">
            <w:pPr>
              <w:spacing w:before="20" w:after="20" w:line="240" w:lineRule="auto"/>
              <w:rPr>
                <w:rFonts w:ascii="Calibri Light" w:hAnsi="Calibri Light" w:cs="Cambria"/>
              </w:rPr>
            </w:pPr>
          </w:p>
        </w:tc>
      </w:tr>
    </w:tbl>
    <w:p w:rsidR="004C0D7C" w:rsidRPr="00FE3255" w:rsidRDefault="00FE3255" w:rsidP="00FE3255">
      <w:pPr>
        <w:spacing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*Estimated because participants often had multiple affiliations.</w:t>
      </w:r>
      <w:bookmarkStart w:id="0" w:name="_GoBack"/>
      <w:bookmarkEnd w:id="0"/>
    </w:p>
    <w:sectPr w:rsidR="004C0D7C" w:rsidRPr="00FE3255" w:rsidSect="004F2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E3255"/>
    <w:rsid w:val="000B0F8D"/>
    <w:rsid w:val="0028303C"/>
    <w:rsid w:val="004F2FC6"/>
    <w:rsid w:val="007041E1"/>
    <w:rsid w:val="00AD2DA5"/>
    <w:rsid w:val="00FE3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217C"/>
  <w15:chartTrackingRefBased/>
  <w15:docId w15:val="{FD5CD131-871D-40B3-9620-C3DDB5E8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325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Ackroyd</dc:creator>
  <cp:keywords/>
  <dc:description/>
  <cp:lastModifiedBy>Victoria Ackroyd</cp:lastModifiedBy>
  <cp:revision>1</cp:revision>
  <dcterms:created xsi:type="dcterms:W3CDTF">2016-12-31T18:44:00Z</dcterms:created>
  <dcterms:modified xsi:type="dcterms:W3CDTF">2016-12-31T18:44:00Z</dcterms:modified>
</cp:coreProperties>
</file>