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E0" w:rsidRDefault="00072232">
      <w:r>
        <w:rPr>
          <w:noProof/>
        </w:rPr>
        <w:drawing>
          <wp:inline distT="0" distB="0" distL="0" distR="0">
            <wp:extent cx="3286125" cy="2457915"/>
            <wp:effectExtent l="19050" t="0" r="9525" b="0"/>
            <wp:docPr id="1" name="Picture 1" descr="C:\Users\jbenj000\AppData\Local\Microsoft\Windows\Temporary Internet Files\Content.Outlook\W669BASR\V2F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enj000\AppData\Local\Microsoft\Windows\Temporary Internet Files\Content.Outlook\W669BASR\V2F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5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232" w:rsidRDefault="00FD3DE0">
      <w:proofErr w:type="gramStart"/>
      <w:r>
        <w:t>Wendy Lombardi, first workshop on her farm, providing overview of organic practices.</w:t>
      </w:r>
      <w:proofErr w:type="gramEnd"/>
    </w:p>
    <w:p w:rsidR="00FD3DE0" w:rsidRDefault="00072232">
      <w:r>
        <w:rPr>
          <w:noProof/>
        </w:rPr>
        <w:drawing>
          <wp:inline distT="0" distB="0" distL="0" distR="0">
            <wp:extent cx="3238500" cy="2422293"/>
            <wp:effectExtent l="19050" t="0" r="0" b="0"/>
            <wp:docPr id="2" name="Picture 2" descr="C:\Users\jbenj000\AppData\Local\Microsoft\Windows\Temporary Internet Files\Content.Outlook\W669BASR\V2F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benj000\AppData\Local\Microsoft\Windows\Temporary Internet Files\Content.Outlook\W669BASR\V2F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2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DE0" w:rsidRDefault="00FD3DE0">
      <w:proofErr w:type="gramStart"/>
      <w:r>
        <w:t>Wendy Lombardi, first workshop on her farm, discussing rotational grazing.</w:t>
      </w:r>
      <w:proofErr w:type="gramEnd"/>
    </w:p>
    <w:p w:rsidR="00FD3DE0" w:rsidRDefault="00FD3DE0">
      <w:r>
        <w:rPr>
          <w:noProof/>
        </w:rPr>
        <w:drawing>
          <wp:inline distT="0" distB="0" distL="0" distR="0">
            <wp:extent cx="3609975" cy="2161386"/>
            <wp:effectExtent l="19050" t="0" r="9525" b="0"/>
            <wp:docPr id="3" name="Picture 3" descr="C:\Users\jbenj000\AppData\Local\Microsoft\Windows\Temporary Internet Files\Content.Outlook\W669BASR\V2F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benj000\AppData\Local\Microsoft\Windows\Temporary Internet Files\Content.Outlook\W669BASR\V2F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161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DE0" w:rsidRDefault="00FD3DE0" w:rsidP="00FD3DE0">
      <w:pPr>
        <w:rPr>
          <w:sz w:val="24"/>
          <w:szCs w:val="24"/>
        </w:rPr>
      </w:pPr>
      <w:proofErr w:type="gramStart"/>
      <w:r>
        <w:t xml:space="preserve">Wendy Lombardi, first workshop on her farm, </w:t>
      </w:r>
      <w:r w:rsidRPr="00FD3DE0">
        <w:rPr>
          <w:sz w:val="24"/>
          <w:szCs w:val="24"/>
        </w:rPr>
        <w:t>discussing organic pest control</w:t>
      </w:r>
      <w:r>
        <w:rPr>
          <w:sz w:val="24"/>
          <w:szCs w:val="24"/>
        </w:rPr>
        <w:t>.</w:t>
      </w:r>
      <w:proofErr w:type="gramEnd"/>
    </w:p>
    <w:p w:rsidR="00FD3DE0" w:rsidRDefault="00FD3DE0" w:rsidP="00FD3DE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610100" cy="5591175"/>
            <wp:effectExtent l="19050" t="0" r="0" b="0"/>
            <wp:docPr id="4" name="Picture 4" descr="C:\Users\jbenj000\AppData\Local\Microsoft\Windows\Temporary Internet Files\Content.Outlook\W669BASR\MOVA boo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benj000\AppData\Local\Microsoft\Windows\Temporary Internet Files\Content.Outlook\W669BASR\MOVA boot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DE0" w:rsidRPr="00FD3DE0" w:rsidRDefault="00FD3DE0" w:rsidP="00FD3DE0">
      <w:pPr>
        <w:rPr>
          <w:sz w:val="24"/>
          <w:szCs w:val="24"/>
        </w:rPr>
      </w:pPr>
      <w:r>
        <w:rPr>
          <w:sz w:val="24"/>
          <w:szCs w:val="24"/>
        </w:rPr>
        <w:t xml:space="preserve">Wendy Lombardi </w:t>
      </w:r>
      <w:r w:rsidRPr="00FD3DE0">
        <w:rPr>
          <w:sz w:val="24"/>
          <w:szCs w:val="24"/>
        </w:rPr>
        <w:t>"</w:t>
      </w:r>
      <w:proofErr w:type="spellStart"/>
      <w:r w:rsidRPr="00FD3DE0">
        <w:rPr>
          <w:sz w:val="24"/>
          <w:szCs w:val="24"/>
        </w:rPr>
        <w:t>wo</w:t>
      </w:r>
      <w:proofErr w:type="spellEnd"/>
      <w:r w:rsidRPr="00FD3DE0">
        <w:rPr>
          <w:sz w:val="24"/>
          <w:szCs w:val="24"/>
        </w:rPr>
        <w:t>-manning</w:t>
      </w:r>
      <w:r>
        <w:rPr>
          <w:sz w:val="24"/>
          <w:szCs w:val="24"/>
        </w:rPr>
        <w:t>” her MOVA booth</w:t>
      </w:r>
    </w:p>
    <w:p w:rsidR="00FD3DE0" w:rsidRDefault="00FD3DE0"/>
    <w:sectPr w:rsidR="00FD3DE0" w:rsidSect="00FD3DE0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DE0" w:rsidRDefault="00FD3DE0" w:rsidP="00FD3DE0">
      <w:pPr>
        <w:spacing w:after="0" w:line="240" w:lineRule="auto"/>
      </w:pPr>
      <w:r>
        <w:separator/>
      </w:r>
    </w:p>
  </w:endnote>
  <w:endnote w:type="continuationSeparator" w:id="0">
    <w:p w:rsidR="00FD3DE0" w:rsidRDefault="00FD3DE0" w:rsidP="00FD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DE0" w:rsidRDefault="00FD3DE0" w:rsidP="00FD3DE0">
      <w:pPr>
        <w:spacing w:after="0" w:line="240" w:lineRule="auto"/>
      </w:pPr>
      <w:r>
        <w:separator/>
      </w:r>
    </w:p>
  </w:footnote>
  <w:footnote w:type="continuationSeparator" w:id="0">
    <w:p w:rsidR="00FD3DE0" w:rsidRDefault="00FD3DE0" w:rsidP="00FD3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232"/>
    <w:rsid w:val="00072232"/>
    <w:rsid w:val="001F44E4"/>
    <w:rsid w:val="00347BCE"/>
    <w:rsid w:val="003F4DBC"/>
    <w:rsid w:val="00485FE9"/>
    <w:rsid w:val="00594ACC"/>
    <w:rsid w:val="008B2437"/>
    <w:rsid w:val="0092682E"/>
    <w:rsid w:val="00AB1A2B"/>
    <w:rsid w:val="00CB328C"/>
    <w:rsid w:val="00D5618E"/>
    <w:rsid w:val="00E0329A"/>
    <w:rsid w:val="00E429EA"/>
    <w:rsid w:val="00FD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2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D3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DE0"/>
  </w:style>
  <w:style w:type="paragraph" w:styleId="Footer">
    <w:name w:val="footer"/>
    <w:basedOn w:val="Normal"/>
    <w:link w:val="FooterChar"/>
    <w:uiPriority w:val="99"/>
    <w:semiHidden/>
    <w:unhideWhenUsed/>
    <w:rsid w:val="00FD3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DE0"/>
  </w:style>
  <w:style w:type="character" w:styleId="Hyperlink">
    <w:name w:val="Hyperlink"/>
    <w:basedOn w:val="DefaultParagraphFont"/>
    <w:uiPriority w:val="99"/>
    <w:semiHidden/>
    <w:unhideWhenUsed/>
    <w:rsid w:val="00E0329A"/>
    <w:rPr>
      <w:color w:val="0000FF"/>
      <w:u w:val="single"/>
    </w:rPr>
  </w:style>
  <w:style w:type="paragraph" w:styleId="NoSpacing">
    <w:name w:val="No Spacing"/>
    <w:uiPriority w:val="1"/>
    <w:qFormat/>
    <w:rsid w:val="00E0329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032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0329A"/>
  </w:style>
  <w:style w:type="character" w:styleId="Emphasis">
    <w:name w:val="Emphasis"/>
    <w:basedOn w:val="DefaultParagraphFont"/>
    <w:uiPriority w:val="20"/>
    <w:qFormat/>
    <w:rsid w:val="00E032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jbenj000</dc:creator>
  <cp:lastModifiedBy>jbenj000</cp:lastModifiedBy>
  <cp:revision>3</cp:revision>
  <cp:lastPrinted>2016-02-22T18:09:00Z</cp:lastPrinted>
  <dcterms:created xsi:type="dcterms:W3CDTF">2016-08-03T22:47:00Z</dcterms:created>
  <dcterms:modified xsi:type="dcterms:W3CDTF">2016-08-03T22:48:00Z</dcterms:modified>
</cp:coreProperties>
</file>