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  <w:gridCol w:w="1945"/>
      </w:tblGrid>
      <w:tr w:rsidR="006E6FBB" w:rsidTr="006E6FBB">
        <w:trPr>
          <w:trHeight w:val="727"/>
        </w:trPr>
        <w:tc>
          <w:tcPr>
            <w:tcW w:w="1945" w:type="dxa"/>
          </w:tcPr>
          <w:p w:rsidR="006E6FBB" w:rsidRPr="006E6FBB" w:rsidRDefault="006E6FBB" w:rsidP="006E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Variety</w:t>
            </w:r>
          </w:p>
        </w:tc>
        <w:tc>
          <w:tcPr>
            <w:tcW w:w="1945" w:type="dxa"/>
          </w:tcPr>
          <w:p w:rsidR="006E6FBB" w:rsidRPr="006E6FBB" w:rsidRDefault="006E6FBB" w:rsidP="006E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Appearance</w:t>
            </w:r>
          </w:p>
        </w:tc>
        <w:tc>
          <w:tcPr>
            <w:tcW w:w="1945" w:type="dxa"/>
          </w:tcPr>
          <w:p w:rsidR="006E6FBB" w:rsidRPr="006E6FBB" w:rsidRDefault="006E6FBB" w:rsidP="006E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Aroma</w:t>
            </w:r>
          </w:p>
        </w:tc>
        <w:tc>
          <w:tcPr>
            <w:tcW w:w="1945" w:type="dxa"/>
          </w:tcPr>
          <w:p w:rsidR="006E6FBB" w:rsidRPr="006E6FBB" w:rsidRDefault="006E6FBB" w:rsidP="006E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Taste</w:t>
            </w:r>
          </w:p>
        </w:tc>
        <w:tc>
          <w:tcPr>
            <w:tcW w:w="1945" w:type="dxa"/>
          </w:tcPr>
          <w:p w:rsidR="006E6FBB" w:rsidRPr="006E6FBB" w:rsidRDefault="006E6FBB" w:rsidP="006E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Texture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Pr="006E6FBB" w:rsidRDefault="006E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ZHE 733</w:t>
            </w:r>
          </w:p>
        </w:tc>
        <w:tc>
          <w:tcPr>
            <w:tcW w:w="1945" w:type="dxa"/>
          </w:tcPr>
          <w:p w:rsidR="006E6FBB" w:rsidRDefault="006E6FBB">
            <w:r>
              <w:t xml:space="preserve">Light </w:t>
            </w:r>
            <w:r w:rsidR="00D12C0A">
              <w:t>brown, short, mushy</w:t>
            </w:r>
          </w:p>
        </w:tc>
        <w:tc>
          <w:tcPr>
            <w:tcW w:w="1945" w:type="dxa"/>
          </w:tcPr>
          <w:p w:rsidR="006E6FBB" w:rsidRDefault="00D12C0A">
            <w:r>
              <w:t xml:space="preserve">Oats, sweet, butter,  aromatic, </w:t>
            </w:r>
          </w:p>
        </w:tc>
        <w:tc>
          <w:tcPr>
            <w:tcW w:w="1945" w:type="dxa"/>
          </w:tcPr>
          <w:p w:rsidR="006E6FBB" w:rsidRDefault="00D12C0A">
            <w:r>
              <w:t>Sweet, buttery, hay, nutmeg, unappealing</w:t>
            </w:r>
          </w:p>
        </w:tc>
        <w:tc>
          <w:tcPr>
            <w:tcW w:w="1945" w:type="dxa"/>
          </w:tcPr>
          <w:p w:rsidR="006E6FBB" w:rsidRDefault="00D12C0A">
            <w:r>
              <w:t>Starchy, chewy, mushy &amp; hard</w:t>
            </w:r>
          </w:p>
        </w:tc>
      </w:tr>
      <w:tr w:rsidR="006E6FBB" w:rsidTr="006E6FBB">
        <w:trPr>
          <w:trHeight w:val="775"/>
        </w:trPr>
        <w:tc>
          <w:tcPr>
            <w:tcW w:w="1945" w:type="dxa"/>
          </w:tcPr>
          <w:p w:rsidR="006E6FBB" w:rsidRDefault="006E6FBB">
            <w:r>
              <w:t>GPNO 2947</w:t>
            </w:r>
          </w:p>
        </w:tc>
        <w:tc>
          <w:tcPr>
            <w:tcW w:w="1945" w:type="dxa"/>
          </w:tcPr>
          <w:p w:rsidR="006E6FBB" w:rsidRDefault="00D12C0A">
            <w:r>
              <w:t>Off white, short, medium, defined/distinct grains</w:t>
            </w:r>
          </w:p>
        </w:tc>
        <w:tc>
          <w:tcPr>
            <w:tcW w:w="1945" w:type="dxa"/>
          </w:tcPr>
          <w:p w:rsidR="006E6FBB" w:rsidRDefault="00D12C0A">
            <w:r>
              <w:t>Oats, popcorn, hay, woodsy, fruity, buttery</w:t>
            </w:r>
          </w:p>
        </w:tc>
        <w:tc>
          <w:tcPr>
            <w:tcW w:w="1945" w:type="dxa"/>
          </w:tcPr>
          <w:p w:rsidR="006E6FBB" w:rsidRDefault="00D12C0A">
            <w:r>
              <w:t>Bland, sweet, honey, oats, pine, traditional rice flavor, bitter</w:t>
            </w:r>
          </w:p>
        </w:tc>
        <w:tc>
          <w:tcPr>
            <w:tcW w:w="1945" w:type="dxa"/>
          </w:tcPr>
          <w:p w:rsidR="006E6FBB" w:rsidRDefault="00D12C0A">
            <w:r>
              <w:t>Firm but tender, crisp, very chewy, starchy, crunchy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t>Cadet</w:t>
            </w:r>
          </w:p>
        </w:tc>
        <w:tc>
          <w:tcPr>
            <w:tcW w:w="1945" w:type="dxa"/>
          </w:tcPr>
          <w:p w:rsidR="006E6FBB" w:rsidRDefault="00D12C0A">
            <w:r>
              <w:t>Long, skinny, medium brown, individual, basmati</w:t>
            </w:r>
          </w:p>
        </w:tc>
        <w:tc>
          <w:tcPr>
            <w:tcW w:w="1945" w:type="dxa"/>
          </w:tcPr>
          <w:p w:rsidR="006E6FBB" w:rsidRDefault="00D12C0A">
            <w:r>
              <w:t xml:space="preserve">Anchovy, fresh, oak, oats, </w:t>
            </w:r>
          </w:p>
        </w:tc>
        <w:tc>
          <w:tcPr>
            <w:tcW w:w="1945" w:type="dxa"/>
          </w:tcPr>
          <w:p w:rsidR="006E6FBB" w:rsidRDefault="006F073D">
            <w:r>
              <w:t>Grassy, mild, buttery, sweet corn, flat, almonds</w:t>
            </w:r>
          </w:p>
        </w:tc>
        <w:tc>
          <w:tcPr>
            <w:tcW w:w="1945" w:type="dxa"/>
          </w:tcPr>
          <w:p w:rsidR="006E6FBB" w:rsidRDefault="006F073D">
            <w:r>
              <w:t>Firm, distinct, chewier, not starchy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t>South River Duborskian</w:t>
            </w:r>
          </w:p>
        </w:tc>
        <w:tc>
          <w:tcPr>
            <w:tcW w:w="1945" w:type="dxa"/>
          </w:tcPr>
          <w:p w:rsidR="006E6FBB" w:rsidRDefault="006F073D" w:rsidP="006F073D">
            <w:r>
              <w:t xml:space="preserve">Green &amp; med brown, short, round, </w:t>
            </w:r>
          </w:p>
        </w:tc>
        <w:tc>
          <w:tcPr>
            <w:tcW w:w="1945" w:type="dxa"/>
          </w:tcPr>
          <w:p w:rsidR="006E6FBB" w:rsidRDefault="006F073D">
            <w:proofErr w:type="spellStart"/>
            <w:r>
              <w:t>Oaty</w:t>
            </w:r>
            <w:proofErr w:type="spellEnd"/>
            <w:r>
              <w:t>, safflower, forest, grassy</w:t>
            </w:r>
          </w:p>
        </w:tc>
        <w:tc>
          <w:tcPr>
            <w:tcW w:w="1945" w:type="dxa"/>
          </w:tcPr>
          <w:p w:rsidR="006E6FBB" w:rsidRDefault="006F073D">
            <w:r>
              <w:t>Full rice flavor, chestnuts, buttery, subtle, bit sour</w:t>
            </w:r>
          </w:p>
        </w:tc>
        <w:tc>
          <w:tcPr>
            <w:tcW w:w="1945" w:type="dxa"/>
          </w:tcPr>
          <w:p w:rsidR="006E6FBB" w:rsidRDefault="006F073D">
            <w:r>
              <w:t xml:space="preserve">Mild starch, moist, chewy, dry 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t>Charleston Gold</w:t>
            </w:r>
          </w:p>
        </w:tc>
        <w:tc>
          <w:tcPr>
            <w:tcW w:w="1945" w:type="dxa"/>
          </w:tcPr>
          <w:p w:rsidR="006E6FBB" w:rsidRDefault="006F073D">
            <w:r>
              <w:t>Tan, individual grains, medium, plump,</w:t>
            </w:r>
          </w:p>
        </w:tc>
        <w:tc>
          <w:tcPr>
            <w:tcW w:w="1945" w:type="dxa"/>
          </w:tcPr>
          <w:p w:rsidR="006E6FBB" w:rsidRDefault="006F073D">
            <w:r>
              <w:t>Bamboo, nutty, popcorn, sweet cream, pine</w:t>
            </w:r>
          </w:p>
        </w:tc>
        <w:tc>
          <w:tcPr>
            <w:tcW w:w="1945" w:type="dxa"/>
          </w:tcPr>
          <w:p w:rsidR="006E6FBB" w:rsidRDefault="00F42D43">
            <w:r>
              <w:t xml:space="preserve">Strong rice flavor, jasmine, nutty, lemon, pine, </w:t>
            </w:r>
          </w:p>
        </w:tc>
        <w:tc>
          <w:tcPr>
            <w:tcW w:w="1945" w:type="dxa"/>
          </w:tcPr>
          <w:p w:rsidR="006E6FBB" w:rsidRDefault="00F42D43">
            <w:r>
              <w:t>Chewy, consistent, dry, slight crunch, softer, al dente</w:t>
            </w:r>
          </w:p>
        </w:tc>
      </w:tr>
      <w:tr w:rsidR="006E6FBB" w:rsidTr="006E6FBB">
        <w:trPr>
          <w:trHeight w:val="775"/>
        </w:trPr>
        <w:tc>
          <w:tcPr>
            <w:tcW w:w="1945" w:type="dxa"/>
          </w:tcPr>
          <w:p w:rsidR="006E6FBB" w:rsidRDefault="006E6FBB">
            <w:r>
              <w:t>Carolina Gold</w:t>
            </w:r>
          </w:p>
        </w:tc>
        <w:tc>
          <w:tcPr>
            <w:tcW w:w="1945" w:type="dxa"/>
          </w:tcPr>
          <w:p w:rsidR="006E6FBB" w:rsidRDefault="00F42D43">
            <w:r>
              <w:t>Pale, medium, separated, irregular, light brown</w:t>
            </w:r>
          </w:p>
        </w:tc>
        <w:tc>
          <w:tcPr>
            <w:tcW w:w="1945" w:type="dxa"/>
          </w:tcPr>
          <w:p w:rsidR="006E6FBB" w:rsidRDefault="00F42D43">
            <w:r>
              <w:t>Porridge, oats, vibrant, mineral, musk, earthy, buttery</w:t>
            </w:r>
          </w:p>
        </w:tc>
        <w:tc>
          <w:tcPr>
            <w:tcW w:w="1945" w:type="dxa"/>
          </w:tcPr>
          <w:p w:rsidR="006E6FBB" w:rsidRDefault="00F42D43">
            <w:r>
              <w:t>Herbaceous, rich, sweet, clean, almond, slightly bitter, cinnamon</w:t>
            </w:r>
          </w:p>
        </w:tc>
        <w:tc>
          <w:tcPr>
            <w:tcW w:w="1945" w:type="dxa"/>
          </w:tcPr>
          <w:p w:rsidR="006E6FBB" w:rsidRDefault="00F42D43">
            <w:r>
              <w:t>Starchy, crisp, coarse, al dente, defined, harder, chewy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t>Blue Bonnet</w:t>
            </w:r>
          </w:p>
        </w:tc>
        <w:tc>
          <w:tcPr>
            <w:tcW w:w="1945" w:type="dxa"/>
          </w:tcPr>
          <w:p w:rsidR="006E6FBB" w:rsidRDefault="00150BA9">
            <w:r>
              <w:t xml:space="preserve">Medium, light brown, plump, defined, </w:t>
            </w:r>
          </w:p>
        </w:tc>
        <w:tc>
          <w:tcPr>
            <w:tcW w:w="1945" w:type="dxa"/>
          </w:tcPr>
          <w:p w:rsidR="006E6FBB" w:rsidRDefault="00150BA9">
            <w:r>
              <w:t>Sweet, rice, nutty, earth, wood, buttery</w:t>
            </w:r>
          </w:p>
        </w:tc>
        <w:tc>
          <w:tcPr>
            <w:tcW w:w="1945" w:type="dxa"/>
          </w:tcPr>
          <w:p w:rsidR="006E6FBB" w:rsidRDefault="00150BA9">
            <w:proofErr w:type="spellStart"/>
            <w:r>
              <w:t>Oaty</w:t>
            </w:r>
            <w:proofErr w:type="spellEnd"/>
            <w:r>
              <w:t>, grass, buttery, minty, metallic, jasmine</w:t>
            </w:r>
          </w:p>
        </w:tc>
        <w:tc>
          <w:tcPr>
            <w:tcW w:w="1945" w:type="dxa"/>
          </w:tcPr>
          <w:p w:rsidR="006E6FBB" w:rsidRDefault="00150BA9">
            <w:r>
              <w:t>Very firm, soft crunch, uneven, soft, mushy, toothy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proofErr w:type="spellStart"/>
            <w:r>
              <w:t>Dinorado</w:t>
            </w:r>
            <w:proofErr w:type="spellEnd"/>
          </w:p>
        </w:tc>
        <w:tc>
          <w:tcPr>
            <w:tcW w:w="1945" w:type="dxa"/>
          </w:tcPr>
          <w:p w:rsidR="006E6FBB" w:rsidRDefault="00150BA9">
            <w:r>
              <w:t xml:space="preserve">Red-brown, broken, short, long, </w:t>
            </w:r>
          </w:p>
        </w:tc>
        <w:tc>
          <w:tcPr>
            <w:tcW w:w="1945" w:type="dxa"/>
          </w:tcPr>
          <w:p w:rsidR="006E6FBB" w:rsidRDefault="00150BA9">
            <w:r>
              <w:t xml:space="preserve">Sweet, pepper, spice, easy, </w:t>
            </w:r>
          </w:p>
        </w:tc>
        <w:tc>
          <w:tcPr>
            <w:tcW w:w="1945" w:type="dxa"/>
          </w:tcPr>
          <w:p w:rsidR="006E6FBB" w:rsidRDefault="00150BA9">
            <w:r>
              <w:t>Rich, flat, sweet, substantive, depth</w:t>
            </w:r>
          </w:p>
        </w:tc>
        <w:tc>
          <w:tcPr>
            <w:tcW w:w="1945" w:type="dxa"/>
          </w:tcPr>
          <w:p w:rsidR="006E6FBB" w:rsidRDefault="00150BA9">
            <w:r>
              <w:t>Firm, chewy, light, soft, good hold, moist, separate, like wild rice, nice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proofErr w:type="spellStart"/>
            <w:r>
              <w:t>Fedco</w:t>
            </w:r>
            <w:proofErr w:type="spellEnd"/>
            <w:r>
              <w:t xml:space="preserve"> Duborskian</w:t>
            </w:r>
          </w:p>
        </w:tc>
        <w:tc>
          <w:tcPr>
            <w:tcW w:w="1945" w:type="dxa"/>
          </w:tcPr>
          <w:p w:rsidR="006E6FBB" w:rsidRDefault="00150BA9">
            <w:r>
              <w:t xml:space="preserve">Medium, tan, short, some green, </w:t>
            </w:r>
            <w:r w:rsidR="000D647A">
              <w:t>plump</w:t>
            </w:r>
          </w:p>
        </w:tc>
        <w:tc>
          <w:tcPr>
            <w:tcW w:w="1945" w:type="dxa"/>
          </w:tcPr>
          <w:p w:rsidR="006E6FBB" w:rsidRDefault="000D647A">
            <w:r>
              <w:t xml:space="preserve">Floral, popcorn, spring water, earth, saw dust, </w:t>
            </w:r>
          </w:p>
        </w:tc>
        <w:tc>
          <w:tcPr>
            <w:tcW w:w="1945" w:type="dxa"/>
          </w:tcPr>
          <w:p w:rsidR="006E6FBB" w:rsidRDefault="000D647A">
            <w:r>
              <w:t>Starch, bitter, mineral, sweet cream, nice</w:t>
            </w:r>
          </w:p>
        </w:tc>
        <w:tc>
          <w:tcPr>
            <w:tcW w:w="1945" w:type="dxa"/>
          </w:tcPr>
          <w:p w:rsidR="006E6FBB" w:rsidRDefault="000D647A">
            <w:r>
              <w:t xml:space="preserve">Softer, starchy, smooth, 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proofErr w:type="spellStart"/>
            <w:r>
              <w:t>Attakary</w:t>
            </w:r>
            <w:proofErr w:type="spellEnd"/>
          </w:p>
        </w:tc>
        <w:tc>
          <w:tcPr>
            <w:tcW w:w="1945" w:type="dxa"/>
          </w:tcPr>
          <w:p w:rsidR="006E6FBB" w:rsidRDefault="000D647A">
            <w:r>
              <w:t xml:space="preserve">Light red, short, </w:t>
            </w:r>
            <w:r w:rsidR="00E33A5D">
              <w:t>round, some green, sticky</w:t>
            </w:r>
          </w:p>
        </w:tc>
        <w:tc>
          <w:tcPr>
            <w:tcW w:w="1945" w:type="dxa"/>
          </w:tcPr>
          <w:p w:rsidR="006E6FBB" w:rsidRDefault="00E33A5D">
            <w:r>
              <w:t>Bean-y, burnt, floral, molasses</w:t>
            </w:r>
          </w:p>
        </w:tc>
        <w:tc>
          <w:tcPr>
            <w:tcW w:w="1945" w:type="dxa"/>
          </w:tcPr>
          <w:p w:rsidR="006E6FBB" w:rsidRDefault="00E33A5D">
            <w:r>
              <w:t>Burnt squash or corn, chocolate, earthy, sweet</w:t>
            </w:r>
          </w:p>
        </w:tc>
        <w:tc>
          <w:tcPr>
            <w:tcW w:w="1945" w:type="dxa"/>
          </w:tcPr>
          <w:p w:rsidR="006E6FBB" w:rsidRDefault="00E33A5D">
            <w:r>
              <w:t>Soupy, starchy, dry, medium, falls apart, nice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t>AT 362</w:t>
            </w:r>
          </w:p>
        </w:tc>
        <w:tc>
          <w:tcPr>
            <w:tcW w:w="1945" w:type="dxa"/>
          </w:tcPr>
          <w:p w:rsidR="006E6FBB" w:rsidRDefault="00E33A5D">
            <w:r>
              <w:t>Rose, brown flecks, medium, blunt, like instant rice</w:t>
            </w:r>
          </w:p>
        </w:tc>
        <w:tc>
          <w:tcPr>
            <w:tcW w:w="1945" w:type="dxa"/>
          </w:tcPr>
          <w:p w:rsidR="006E6FBB" w:rsidRDefault="00E33A5D">
            <w:r>
              <w:t>Floral,  fishy, subtle, full, deep</w:t>
            </w:r>
          </w:p>
        </w:tc>
        <w:tc>
          <w:tcPr>
            <w:tcW w:w="1945" w:type="dxa"/>
          </w:tcPr>
          <w:p w:rsidR="006E6FBB" w:rsidRDefault="00E33A5D">
            <w:r>
              <w:t>Fruity, Almonds, tangy, funk, oats, bland</w:t>
            </w:r>
          </w:p>
        </w:tc>
        <w:tc>
          <w:tcPr>
            <w:tcW w:w="1945" w:type="dxa"/>
          </w:tcPr>
          <w:p w:rsidR="006E6FBB" w:rsidRDefault="00E33A5D">
            <w:r>
              <w:t xml:space="preserve">Tender, round, dry, soft, walnut, tough, 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t>AT 406</w:t>
            </w:r>
          </w:p>
        </w:tc>
        <w:tc>
          <w:tcPr>
            <w:tcW w:w="1945" w:type="dxa"/>
          </w:tcPr>
          <w:p w:rsidR="006E6FBB" w:rsidRDefault="00E33A5D">
            <w:r>
              <w:t>Brown, rose, short, red, dark, vibrant,</w:t>
            </w:r>
          </w:p>
        </w:tc>
        <w:tc>
          <w:tcPr>
            <w:tcW w:w="1945" w:type="dxa"/>
          </w:tcPr>
          <w:p w:rsidR="006E6FBB" w:rsidRDefault="0025256A">
            <w:r>
              <w:t>Mowing, onions, butter, earthy, rich</w:t>
            </w:r>
          </w:p>
        </w:tc>
        <w:tc>
          <w:tcPr>
            <w:tcW w:w="1945" w:type="dxa"/>
          </w:tcPr>
          <w:p w:rsidR="006E6FBB" w:rsidRDefault="0025256A">
            <w:r>
              <w:t xml:space="preserve">Sweet, pine, sweet, milky, bland, </w:t>
            </w:r>
          </w:p>
        </w:tc>
        <w:tc>
          <w:tcPr>
            <w:tcW w:w="1945" w:type="dxa"/>
          </w:tcPr>
          <w:p w:rsidR="006E6FBB" w:rsidRDefault="0025256A">
            <w:r>
              <w:t xml:space="preserve">Starch, chewy, gritty, medium soft, </w:t>
            </w:r>
            <w:proofErr w:type="spellStart"/>
            <w:r>
              <w:t>fiberous</w:t>
            </w:r>
            <w:proofErr w:type="spellEnd"/>
            <w:r>
              <w:t>, tough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t>BG 358</w:t>
            </w:r>
          </w:p>
        </w:tc>
        <w:tc>
          <w:tcPr>
            <w:tcW w:w="1945" w:type="dxa"/>
          </w:tcPr>
          <w:p w:rsidR="006E6FBB" w:rsidRDefault="0025256A">
            <w:r>
              <w:t xml:space="preserve">Brown, pink, purple, </w:t>
            </w:r>
          </w:p>
        </w:tc>
        <w:tc>
          <w:tcPr>
            <w:tcW w:w="1945" w:type="dxa"/>
          </w:tcPr>
          <w:p w:rsidR="006E6FBB" w:rsidRDefault="0025256A">
            <w:r>
              <w:t>Grassy, floral, earthy, bread, molasses</w:t>
            </w:r>
          </w:p>
        </w:tc>
        <w:tc>
          <w:tcPr>
            <w:tcW w:w="1945" w:type="dxa"/>
          </w:tcPr>
          <w:p w:rsidR="006E6FBB" w:rsidRDefault="0025256A">
            <w:r>
              <w:t xml:space="preserve">Medium firm, fruity, subtle, chestnut, nutty, </w:t>
            </w:r>
          </w:p>
        </w:tc>
        <w:tc>
          <w:tcPr>
            <w:tcW w:w="1945" w:type="dxa"/>
          </w:tcPr>
          <w:p w:rsidR="006E6FBB" w:rsidRDefault="006059CB">
            <w:r>
              <w:t xml:space="preserve">Starchy, creamy, soft, 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lastRenderedPageBreak/>
              <w:t>HD 502</w:t>
            </w:r>
          </w:p>
        </w:tc>
        <w:tc>
          <w:tcPr>
            <w:tcW w:w="1945" w:type="dxa"/>
          </w:tcPr>
          <w:p w:rsidR="006E6FBB" w:rsidRDefault="006059CB">
            <w:r>
              <w:t>Pale, tan, dry, clean</w:t>
            </w:r>
          </w:p>
        </w:tc>
        <w:tc>
          <w:tcPr>
            <w:tcW w:w="1945" w:type="dxa"/>
          </w:tcPr>
          <w:p w:rsidR="006E6FBB" w:rsidRDefault="006059CB">
            <w:r>
              <w:t xml:space="preserve">Corn, powdered sugar, soft, cashew, </w:t>
            </w:r>
          </w:p>
        </w:tc>
        <w:tc>
          <w:tcPr>
            <w:tcW w:w="1945" w:type="dxa"/>
          </w:tcPr>
          <w:p w:rsidR="006E6FBB" w:rsidRDefault="006059CB">
            <w:r>
              <w:t xml:space="preserve">Earthy, mushroom, pine, oak, nutty, </w:t>
            </w:r>
          </w:p>
        </w:tc>
        <w:tc>
          <w:tcPr>
            <w:tcW w:w="1945" w:type="dxa"/>
          </w:tcPr>
          <w:p w:rsidR="006E6FBB" w:rsidRDefault="006059CB">
            <w:r>
              <w:t>Chewy, firm, mushy, hard, spongey, starchy</w:t>
            </w:r>
          </w:p>
        </w:tc>
      </w:tr>
      <w:tr w:rsidR="006E6FBB" w:rsidTr="006E6FBB">
        <w:trPr>
          <w:trHeight w:val="727"/>
        </w:trPr>
        <w:tc>
          <w:tcPr>
            <w:tcW w:w="1945" w:type="dxa"/>
          </w:tcPr>
          <w:p w:rsidR="006E6FBB" w:rsidRDefault="006E6FBB">
            <w:r>
              <w:t>HD 297</w:t>
            </w:r>
          </w:p>
        </w:tc>
        <w:tc>
          <w:tcPr>
            <w:tcW w:w="1945" w:type="dxa"/>
          </w:tcPr>
          <w:p w:rsidR="006E6FBB" w:rsidRDefault="006059CB">
            <w:r>
              <w:t xml:space="preserve">Pale, tan, pearl,  defined, </w:t>
            </w:r>
          </w:p>
        </w:tc>
        <w:tc>
          <w:tcPr>
            <w:tcW w:w="1945" w:type="dxa"/>
          </w:tcPr>
          <w:p w:rsidR="006E6FBB" w:rsidRDefault="006059CB">
            <w:r>
              <w:t xml:space="preserve">Grassy, wood, mushrooms, simple, </w:t>
            </w:r>
          </w:p>
        </w:tc>
        <w:tc>
          <w:tcPr>
            <w:tcW w:w="1945" w:type="dxa"/>
          </w:tcPr>
          <w:p w:rsidR="006E6FBB" w:rsidRDefault="006059CB">
            <w:r>
              <w:t xml:space="preserve">Nice, brazil nuts, pine, fragrant, calcium, </w:t>
            </w:r>
            <w:r w:rsidR="002D5BCC">
              <w:t>nutty</w:t>
            </w:r>
          </w:p>
        </w:tc>
        <w:tc>
          <w:tcPr>
            <w:tcW w:w="1945" w:type="dxa"/>
          </w:tcPr>
          <w:p w:rsidR="006E6FBB" w:rsidRDefault="002D5BCC">
            <w:r>
              <w:t>Smooth, clean, soft, pleasant, more hull, chewy</w:t>
            </w:r>
          </w:p>
        </w:tc>
      </w:tr>
    </w:tbl>
    <w:p w:rsidR="008B601C" w:rsidRDefault="008B601C"/>
    <w:p w:rsidR="00677016" w:rsidRDefault="00677016">
      <w:bookmarkStart w:id="0" w:name="_GoBack"/>
      <w:bookmarkEnd w:id="0"/>
    </w:p>
    <w:sectPr w:rsidR="0067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BB"/>
    <w:rsid w:val="00011719"/>
    <w:rsid w:val="00026530"/>
    <w:rsid w:val="00027FC2"/>
    <w:rsid w:val="00044719"/>
    <w:rsid w:val="000549A6"/>
    <w:rsid w:val="000610B6"/>
    <w:rsid w:val="000615F1"/>
    <w:rsid w:val="000861AC"/>
    <w:rsid w:val="000A5B8C"/>
    <w:rsid w:val="000B6CC6"/>
    <w:rsid w:val="000C7DD4"/>
    <w:rsid w:val="000D647A"/>
    <w:rsid w:val="000E2C12"/>
    <w:rsid w:val="000E4923"/>
    <w:rsid w:val="00100F35"/>
    <w:rsid w:val="00100F56"/>
    <w:rsid w:val="00110E8F"/>
    <w:rsid w:val="00122B94"/>
    <w:rsid w:val="00146D77"/>
    <w:rsid w:val="001509EE"/>
    <w:rsid w:val="00150BA9"/>
    <w:rsid w:val="00160367"/>
    <w:rsid w:val="00175E6E"/>
    <w:rsid w:val="001844BB"/>
    <w:rsid w:val="00184E8E"/>
    <w:rsid w:val="0018713D"/>
    <w:rsid w:val="001909FD"/>
    <w:rsid w:val="001952ED"/>
    <w:rsid w:val="001B2684"/>
    <w:rsid w:val="001C44BA"/>
    <w:rsid w:val="001D10A8"/>
    <w:rsid w:val="001D165E"/>
    <w:rsid w:val="001E045A"/>
    <w:rsid w:val="001E3162"/>
    <w:rsid w:val="001E3AC1"/>
    <w:rsid w:val="001E7862"/>
    <w:rsid w:val="001F2A01"/>
    <w:rsid w:val="001F3047"/>
    <w:rsid w:val="002001D3"/>
    <w:rsid w:val="00204922"/>
    <w:rsid w:val="00206A48"/>
    <w:rsid w:val="002102D5"/>
    <w:rsid w:val="00214CDC"/>
    <w:rsid w:val="002167A8"/>
    <w:rsid w:val="00224FE6"/>
    <w:rsid w:val="0022790F"/>
    <w:rsid w:val="002347B0"/>
    <w:rsid w:val="0024024D"/>
    <w:rsid w:val="00241944"/>
    <w:rsid w:val="0025256A"/>
    <w:rsid w:val="002631A9"/>
    <w:rsid w:val="00270032"/>
    <w:rsid w:val="00296EEC"/>
    <w:rsid w:val="002A054C"/>
    <w:rsid w:val="002A7FB4"/>
    <w:rsid w:val="002B3B8F"/>
    <w:rsid w:val="002C1C92"/>
    <w:rsid w:val="002D5BCC"/>
    <w:rsid w:val="002E0DE6"/>
    <w:rsid w:val="002E4D9C"/>
    <w:rsid w:val="00306797"/>
    <w:rsid w:val="00310DCB"/>
    <w:rsid w:val="00324DFC"/>
    <w:rsid w:val="00325409"/>
    <w:rsid w:val="003343CC"/>
    <w:rsid w:val="00345449"/>
    <w:rsid w:val="00347E2D"/>
    <w:rsid w:val="003612D3"/>
    <w:rsid w:val="00374ED8"/>
    <w:rsid w:val="00387F55"/>
    <w:rsid w:val="003A135C"/>
    <w:rsid w:val="003A5522"/>
    <w:rsid w:val="003B003E"/>
    <w:rsid w:val="003C53F5"/>
    <w:rsid w:val="003E7F00"/>
    <w:rsid w:val="003F4862"/>
    <w:rsid w:val="00400A89"/>
    <w:rsid w:val="00403A5E"/>
    <w:rsid w:val="00410A14"/>
    <w:rsid w:val="00412AEA"/>
    <w:rsid w:val="00413F9F"/>
    <w:rsid w:val="00420C92"/>
    <w:rsid w:val="00425110"/>
    <w:rsid w:val="00427433"/>
    <w:rsid w:val="004345ED"/>
    <w:rsid w:val="00435BD1"/>
    <w:rsid w:val="00447EF3"/>
    <w:rsid w:val="0045005E"/>
    <w:rsid w:val="00450787"/>
    <w:rsid w:val="00452F8F"/>
    <w:rsid w:val="004541EC"/>
    <w:rsid w:val="0046365C"/>
    <w:rsid w:val="00481E94"/>
    <w:rsid w:val="00484FA8"/>
    <w:rsid w:val="0048621A"/>
    <w:rsid w:val="0049758F"/>
    <w:rsid w:val="004A0878"/>
    <w:rsid w:val="004A6486"/>
    <w:rsid w:val="004A6BF8"/>
    <w:rsid w:val="004B1BF9"/>
    <w:rsid w:val="004B2272"/>
    <w:rsid w:val="004B7A96"/>
    <w:rsid w:val="004B7D14"/>
    <w:rsid w:val="004D281F"/>
    <w:rsid w:val="004D28AC"/>
    <w:rsid w:val="004D2C61"/>
    <w:rsid w:val="004D5994"/>
    <w:rsid w:val="004E39B6"/>
    <w:rsid w:val="004F3BEB"/>
    <w:rsid w:val="005001B8"/>
    <w:rsid w:val="00500A37"/>
    <w:rsid w:val="005026CC"/>
    <w:rsid w:val="00523AC9"/>
    <w:rsid w:val="005264B4"/>
    <w:rsid w:val="00535F48"/>
    <w:rsid w:val="0054099D"/>
    <w:rsid w:val="00546DB5"/>
    <w:rsid w:val="00565AFF"/>
    <w:rsid w:val="00570CC7"/>
    <w:rsid w:val="00592BD3"/>
    <w:rsid w:val="00597758"/>
    <w:rsid w:val="005B26A9"/>
    <w:rsid w:val="005C262D"/>
    <w:rsid w:val="005D3A72"/>
    <w:rsid w:val="005F0ED8"/>
    <w:rsid w:val="005F6945"/>
    <w:rsid w:val="006059CB"/>
    <w:rsid w:val="0064163E"/>
    <w:rsid w:val="00644F84"/>
    <w:rsid w:val="0064615C"/>
    <w:rsid w:val="00646573"/>
    <w:rsid w:val="00651B36"/>
    <w:rsid w:val="00651F8B"/>
    <w:rsid w:val="0065573D"/>
    <w:rsid w:val="006634AF"/>
    <w:rsid w:val="00663B8B"/>
    <w:rsid w:val="00664051"/>
    <w:rsid w:val="0066522C"/>
    <w:rsid w:val="00670079"/>
    <w:rsid w:val="00671CAE"/>
    <w:rsid w:val="00677016"/>
    <w:rsid w:val="006B2063"/>
    <w:rsid w:val="006D1C36"/>
    <w:rsid w:val="006E6FBB"/>
    <w:rsid w:val="006F073D"/>
    <w:rsid w:val="006F4A8D"/>
    <w:rsid w:val="006F5CB0"/>
    <w:rsid w:val="00713DB8"/>
    <w:rsid w:val="00727DB1"/>
    <w:rsid w:val="007446A7"/>
    <w:rsid w:val="00745050"/>
    <w:rsid w:val="00764AD2"/>
    <w:rsid w:val="00785A78"/>
    <w:rsid w:val="007B6C44"/>
    <w:rsid w:val="007B74B9"/>
    <w:rsid w:val="007C39F4"/>
    <w:rsid w:val="00801EF2"/>
    <w:rsid w:val="00804C93"/>
    <w:rsid w:val="00820409"/>
    <w:rsid w:val="008267B7"/>
    <w:rsid w:val="00831F61"/>
    <w:rsid w:val="0084398F"/>
    <w:rsid w:val="008501BA"/>
    <w:rsid w:val="00856C19"/>
    <w:rsid w:val="00860EE1"/>
    <w:rsid w:val="00863EE6"/>
    <w:rsid w:val="00877DA6"/>
    <w:rsid w:val="008A0BC8"/>
    <w:rsid w:val="008B601C"/>
    <w:rsid w:val="008C76A8"/>
    <w:rsid w:val="009173A7"/>
    <w:rsid w:val="00934048"/>
    <w:rsid w:val="00942F76"/>
    <w:rsid w:val="0094472E"/>
    <w:rsid w:val="0095654D"/>
    <w:rsid w:val="009630CA"/>
    <w:rsid w:val="00971ADD"/>
    <w:rsid w:val="009766B8"/>
    <w:rsid w:val="00985F50"/>
    <w:rsid w:val="009A042A"/>
    <w:rsid w:val="009A2E39"/>
    <w:rsid w:val="009B1529"/>
    <w:rsid w:val="009B76B9"/>
    <w:rsid w:val="009D013B"/>
    <w:rsid w:val="009F3D0B"/>
    <w:rsid w:val="00A0108D"/>
    <w:rsid w:val="00A26800"/>
    <w:rsid w:val="00A2754D"/>
    <w:rsid w:val="00A27796"/>
    <w:rsid w:val="00A33A53"/>
    <w:rsid w:val="00A401A1"/>
    <w:rsid w:val="00A424BD"/>
    <w:rsid w:val="00A47E2E"/>
    <w:rsid w:val="00A5375D"/>
    <w:rsid w:val="00A55DE5"/>
    <w:rsid w:val="00A57A0B"/>
    <w:rsid w:val="00A65E6F"/>
    <w:rsid w:val="00A82CE5"/>
    <w:rsid w:val="00AA3453"/>
    <w:rsid w:val="00AB0FCE"/>
    <w:rsid w:val="00AB16E0"/>
    <w:rsid w:val="00AB4D3A"/>
    <w:rsid w:val="00AB6B04"/>
    <w:rsid w:val="00AD2910"/>
    <w:rsid w:val="00AF2F5F"/>
    <w:rsid w:val="00B05E4D"/>
    <w:rsid w:val="00B1555B"/>
    <w:rsid w:val="00B2050C"/>
    <w:rsid w:val="00B223F7"/>
    <w:rsid w:val="00B22C38"/>
    <w:rsid w:val="00B31710"/>
    <w:rsid w:val="00B35871"/>
    <w:rsid w:val="00B3642B"/>
    <w:rsid w:val="00B4742C"/>
    <w:rsid w:val="00B50D89"/>
    <w:rsid w:val="00B55D3B"/>
    <w:rsid w:val="00B56E39"/>
    <w:rsid w:val="00B86182"/>
    <w:rsid w:val="00B91828"/>
    <w:rsid w:val="00B94D75"/>
    <w:rsid w:val="00B951EB"/>
    <w:rsid w:val="00BA2AFF"/>
    <w:rsid w:val="00BC4351"/>
    <w:rsid w:val="00BE698E"/>
    <w:rsid w:val="00BE7305"/>
    <w:rsid w:val="00BF0774"/>
    <w:rsid w:val="00C05C3B"/>
    <w:rsid w:val="00C06757"/>
    <w:rsid w:val="00C07339"/>
    <w:rsid w:val="00C21661"/>
    <w:rsid w:val="00C21722"/>
    <w:rsid w:val="00C349DC"/>
    <w:rsid w:val="00C43539"/>
    <w:rsid w:val="00C46371"/>
    <w:rsid w:val="00C64739"/>
    <w:rsid w:val="00C67D94"/>
    <w:rsid w:val="00C706D4"/>
    <w:rsid w:val="00C75EDC"/>
    <w:rsid w:val="00C80C19"/>
    <w:rsid w:val="00C8564A"/>
    <w:rsid w:val="00C86056"/>
    <w:rsid w:val="00CA362A"/>
    <w:rsid w:val="00CB30A2"/>
    <w:rsid w:val="00CB31E4"/>
    <w:rsid w:val="00CC124D"/>
    <w:rsid w:val="00CD32FC"/>
    <w:rsid w:val="00CD6FAE"/>
    <w:rsid w:val="00CF2D0E"/>
    <w:rsid w:val="00CF3D9B"/>
    <w:rsid w:val="00D12C0A"/>
    <w:rsid w:val="00D23968"/>
    <w:rsid w:val="00D34EE9"/>
    <w:rsid w:val="00D43E2F"/>
    <w:rsid w:val="00D466B1"/>
    <w:rsid w:val="00D56C24"/>
    <w:rsid w:val="00D741E9"/>
    <w:rsid w:val="00D95BA6"/>
    <w:rsid w:val="00DA12BF"/>
    <w:rsid w:val="00DA7BB7"/>
    <w:rsid w:val="00DC41AF"/>
    <w:rsid w:val="00DE5EF7"/>
    <w:rsid w:val="00DF3587"/>
    <w:rsid w:val="00E33A5D"/>
    <w:rsid w:val="00E40895"/>
    <w:rsid w:val="00E62B3A"/>
    <w:rsid w:val="00E70DFF"/>
    <w:rsid w:val="00E77F30"/>
    <w:rsid w:val="00E836F6"/>
    <w:rsid w:val="00E86E92"/>
    <w:rsid w:val="00E9235B"/>
    <w:rsid w:val="00EA424D"/>
    <w:rsid w:val="00EB54F1"/>
    <w:rsid w:val="00ED512C"/>
    <w:rsid w:val="00F078DE"/>
    <w:rsid w:val="00F10478"/>
    <w:rsid w:val="00F25C1D"/>
    <w:rsid w:val="00F26C30"/>
    <w:rsid w:val="00F26C54"/>
    <w:rsid w:val="00F3479D"/>
    <w:rsid w:val="00F42D43"/>
    <w:rsid w:val="00F51E2B"/>
    <w:rsid w:val="00F67B5D"/>
    <w:rsid w:val="00F94A40"/>
    <w:rsid w:val="00FB0EA9"/>
    <w:rsid w:val="00FB0F35"/>
    <w:rsid w:val="00FB42E7"/>
    <w:rsid w:val="00FC2E5D"/>
    <w:rsid w:val="00FC7A05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4AB36-2F7B-4AFA-99F5-71987D88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MainOffice</dc:creator>
  <cp:keywords/>
  <dc:description/>
  <cp:lastModifiedBy>MainOffice</cp:lastModifiedBy>
  <cp:revision>4</cp:revision>
  <dcterms:created xsi:type="dcterms:W3CDTF">2016-03-27T15:28:00Z</dcterms:created>
  <dcterms:modified xsi:type="dcterms:W3CDTF">2016-03-30T11:35:00Z</dcterms:modified>
</cp:coreProperties>
</file>