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STRAWBERRY DAY DOT SURVEY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Wooster Square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Is this your 1st time at the Wooster Square Farmers Market? (6/25)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Yes: </w:t>
      </w:r>
      <w:r w:rsidDel="00000000" w:rsidR="00000000" w:rsidRPr="00000000">
        <w:rPr>
          <w:b w:val="1"/>
          <w:rtl w:val="0"/>
        </w:rPr>
        <w:t xml:space="preserve">20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No:  </w:t>
      </w:r>
      <w:r w:rsidDel="00000000" w:rsidR="00000000" w:rsidRPr="00000000">
        <w:rPr>
          <w:b w:val="1"/>
          <w:rtl w:val="0"/>
        </w:rPr>
        <w:t xml:space="preserve">35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2) Did the strawberry event influence your decision to come today? (6/25)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Yes: </w:t>
      </w:r>
      <w:r w:rsidDel="00000000" w:rsidR="00000000" w:rsidRPr="00000000">
        <w:rPr>
          <w:b w:val="1"/>
          <w:rtl w:val="0"/>
        </w:rPr>
        <w:t xml:space="preserve">33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No: </w:t>
      </w:r>
      <w:r w:rsidDel="00000000" w:rsidR="00000000" w:rsidRPr="00000000">
        <w:rPr>
          <w:b w:val="1"/>
          <w:rtl w:val="0"/>
        </w:rPr>
        <w:t xml:space="preserve">21</w:t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3) Which activity did you like best?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Highlighted product lists and pairings:</w:t>
      </w:r>
      <w:r w:rsidDel="00000000" w:rsidR="00000000" w:rsidRPr="00000000">
        <w:rPr>
          <w:b w:val="1"/>
          <w:rtl w:val="0"/>
        </w:rPr>
        <w:t xml:space="preserve"> 2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Recipes: 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Kids activities: </w:t>
      </w:r>
      <w:r w:rsidDel="00000000" w:rsidR="00000000" w:rsidRPr="00000000">
        <w:rPr>
          <w:b w:val="1"/>
          <w:rtl w:val="0"/>
        </w:rPr>
        <w:t xml:space="preserve">8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Special food product offerings (not usually at market): </w:t>
      </w:r>
      <w:r w:rsidDel="00000000" w:rsidR="00000000" w:rsidRPr="00000000">
        <w:rPr>
          <w:b w:val="1"/>
          <w:rtl w:val="0"/>
        </w:rPr>
        <w:t xml:space="preserve">7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Food trucks and carts: </w:t>
      </w:r>
      <w:r w:rsidDel="00000000" w:rsidR="00000000" w:rsidRPr="00000000">
        <w:rPr>
          <w:b w:val="1"/>
          <w:rtl w:val="0"/>
        </w:rPr>
        <w:t xml:space="preserve">18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Music: 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4) Have you or do you plan on buying because of this event?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Raspberries: </w:t>
      </w: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Snap Peas: </w:t>
      </w: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Cherries: </w:t>
      </w:r>
      <w:r w:rsidDel="00000000" w:rsidR="00000000" w:rsidRPr="00000000">
        <w:rPr>
          <w:b w:val="1"/>
          <w:rtl w:val="0"/>
        </w:rPr>
        <w:t xml:space="preserve">7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Summer Squash: 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Cucumbers: 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Spinach: 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Kale: 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Lettuce: </w:t>
      </w:r>
      <w:r w:rsidDel="00000000" w:rsidR="00000000" w:rsidRPr="00000000">
        <w:rPr>
          <w:b w:val="1"/>
          <w:rtl w:val="0"/>
        </w:rPr>
        <w:t xml:space="preserve">0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Other Greens: 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Edgewood Park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Is this your first time at the Edgewood park farmers market?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Yes: </w:t>
      </w:r>
      <w:r w:rsidDel="00000000" w:rsidR="00000000" w:rsidRPr="00000000">
        <w:rPr>
          <w:b w:val="1"/>
          <w:rtl w:val="0"/>
        </w:rPr>
        <w:t xml:space="preserve">14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No: </w:t>
      </w:r>
      <w:r w:rsidDel="00000000" w:rsidR="00000000" w:rsidRPr="00000000">
        <w:rPr>
          <w:b w:val="1"/>
          <w:rtl w:val="0"/>
        </w:rPr>
        <w:t xml:space="preserve">23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2) Did the strawberry event influence your decision to come today?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Yes: </w:t>
      </w:r>
      <w:r w:rsidDel="00000000" w:rsidR="00000000" w:rsidRPr="00000000">
        <w:rPr>
          <w:b w:val="1"/>
          <w:rtl w:val="0"/>
        </w:rPr>
        <w:t xml:space="preserve">20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No: </w:t>
      </w:r>
      <w:r w:rsidDel="00000000" w:rsidR="00000000" w:rsidRPr="00000000">
        <w:rPr>
          <w:b w:val="1"/>
          <w:rtl w:val="0"/>
        </w:rPr>
        <w:t xml:space="preserve">14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 the middle: 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3) Suggestions for future events?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Games</w:t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4) Which activity did you like best?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Highlighted product lists and pairings: </w:t>
      </w:r>
      <w:r w:rsidDel="00000000" w:rsidR="00000000" w:rsidRPr="00000000">
        <w:rPr>
          <w:b w:val="1"/>
          <w:rtl w:val="0"/>
        </w:rPr>
        <w:t xml:space="preserve">8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Recipes: </w:t>
      </w: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Kids activities: </w:t>
      </w: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Special offerings (not usually at the market): </w:t>
      </w:r>
      <w:r w:rsidDel="00000000" w:rsidR="00000000" w:rsidRPr="00000000">
        <w:rPr>
          <w:b w:val="1"/>
          <w:rtl w:val="0"/>
        </w:rPr>
        <w:t xml:space="preserve">0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Food trucks and carts: </w:t>
      </w:r>
      <w:r w:rsidDel="00000000" w:rsidR="00000000" w:rsidRPr="00000000">
        <w:rPr>
          <w:b w:val="1"/>
          <w:rtl w:val="0"/>
        </w:rPr>
        <w:t xml:space="preserve">7</w:t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5) Have you or do you plan on buying because of this event?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Raspberries: </w:t>
      </w: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Cherries: </w:t>
      </w: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Snap Peas: 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Summer Squash: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Cucumbers: 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Spinach: </w:t>
      </w:r>
      <w:r w:rsidDel="00000000" w:rsidR="00000000" w:rsidRPr="00000000">
        <w:rPr>
          <w:b w:val="1"/>
          <w:rtl w:val="0"/>
        </w:rPr>
        <w:t xml:space="preserve">0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Kale: </w:t>
      </w: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Lettuce: 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Other greens: 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