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0E" w:rsidRPr="00C346AE" w:rsidRDefault="00C346AE" w:rsidP="00C34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46AE">
        <w:rPr>
          <w:rFonts w:ascii="Times New Roman" w:hAnsi="Times New Roman" w:cs="Times New Roman"/>
          <w:b/>
          <w:sz w:val="24"/>
          <w:szCs w:val="24"/>
        </w:rPr>
        <w:t>Table 1</w:t>
      </w:r>
      <w:r w:rsidRPr="00C346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Nutritional </w:t>
      </w:r>
      <w:r w:rsidRPr="00C346AE">
        <w:rPr>
          <w:rFonts w:ascii="Times New Roman" w:hAnsi="Times New Roman" w:cs="Times New Roman"/>
          <w:sz w:val="24"/>
          <w:szCs w:val="24"/>
        </w:rPr>
        <w:t xml:space="preserve">composition and fermentation profile </w:t>
      </w:r>
      <w:r>
        <w:rPr>
          <w:rFonts w:ascii="Times New Roman" w:hAnsi="Times New Roman" w:cs="Times New Roman"/>
          <w:sz w:val="24"/>
          <w:szCs w:val="24"/>
        </w:rPr>
        <w:t>(% of DM</w:t>
      </w:r>
      <w:r w:rsidRPr="00C346AE">
        <w:rPr>
          <w:rFonts w:ascii="Times New Roman" w:hAnsi="Times New Roman" w:cs="Times New Roman"/>
          <w:sz w:val="24"/>
          <w:szCs w:val="24"/>
        </w:rPr>
        <w:t xml:space="preserve"> except as noted) of feed ingredients used in the experimental diet.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D53FD0" w:rsidRPr="00C346AE" w:rsidTr="00C346AE"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Corn silage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Grass-legume silage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Ground corn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Soybean meal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Roasted soybean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D53FD0" w:rsidRPr="00C346AE" w:rsidRDefault="00D53FD0" w:rsidP="00C3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Monensin pellet</w:t>
            </w:r>
          </w:p>
        </w:tc>
      </w:tr>
      <w:tr w:rsidR="00D53FD0" w:rsidRPr="00C346AE" w:rsidTr="00C346AE">
        <w:tc>
          <w:tcPr>
            <w:tcW w:w="1618" w:type="dxa"/>
            <w:tcBorders>
              <w:top w:val="single" w:sz="4" w:space="0" w:color="auto"/>
            </w:tcBorders>
          </w:tcPr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DM, % as fed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34.6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88.9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90.1</w:t>
            </w:r>
          </w:p>
        </w:tc>
      </w:tr>
      <w:tr w:rsidR="00D53FD0" w:rsidRPr="00C346AE" w:rsidTr="00C346AE">
        <w:tc>
          <w:tcPr>
            <w:tcW w:w="1618" w:type="dxa"/>
          </w:tcPr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 xml:space="preserve">CP, </w:t>
            </w:r>
          </w:p>
        </w:tc>
        <w:tc>
          <w:tcPr>
            <w:tcW w:w="1618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7.86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8.58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7.65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</w:tr>
      <w:tr w:rsidR="00D53FD0" w:rsidRPr="00C346AE" w:rsidTr="00C346AE">
        <w:tc>
          <w:tcPr>
            <w:tcW w:w="1618" w:type="dxa"/>
          </w:tcPr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NDF</w:t>
            </w:r>
          </w:p>
        </w:tc>
        <w:tc>
          <w:tcPr>
            <w:tcW w:w="1618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48.1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53.0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  <w:r w:rsidR="000B1193"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23.6</w:t>
            </w:r>
          </w:p>
        </w:tc>
      </w:tr>
      <w:tr w:rsidR="00D53FD0" w:rsidRPr="00C346AE" w:rsidTr="00C346AE">
        <w:tc>
          <w:tcPr>
            <w:tcW w:w="1618" w:type="dxa"/>
          </w:tcPr>
          <w:p w:rsidR="00D53FD0" w:rsidRPr="00C346AE" w:rsidRDefault="00D53FD0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ADF</w:t>
            </w:r>
          </w:p>
        </w:tc>
        <w:tc>
          <w:tcPr>
            <w:tcW w:w="1618" w:type="dxa"/>
            <w:vAlign w:val="center"/>
          </w:tcPr>
          <w:p w:rsidR="00D53FD0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1619" w:type="dxa"/>
            <w:vAlign w:val="center"/>
          </w:tcPr>
          <w:p w:rsidR="00D53FD0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  <w:r w:rsidR="00D53FD0"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8.88</w:t>
            </w:r>
          </w:p>
        </w:tc>
        <w:tc>
          <w:tcPr>
            <w:tcW w:w="1619" w:type="dxa"/>
            <w:vAlign w:val="center"/>
          </w:tcPr>
          <w:p w:rsidR="00D53FD0" w:rsidRPr="00C346AE" w:rsidRDefault="00D53FD0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9.70</w:t>
            </w:r>
          </w:p>
        </w:tc>
        <w:tc>
          <w:tcPr>
            <w:tcW w:w="1619" w:type="dxa"/>
            <w:vAlign w:val="center"/>
          </w:tcPr>
          <w:p w:rsidR="00D53FD0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1619" w:type="dxa"/>
            <w:vAlign w:val="center"/>
          </w:tcPr>
          <w:p w:rsidR="00D53FD0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</w:tr>
      <w:tr w:rsidR="000B1193" w:rsidRPr="00C346AE" w:rsidTr="00C346AE">
        <w:tc>
          <w:tcPr>
            <w:tcW w:w="1618" w:type="dxa"/>
          </w:tcPr>
          <w:p w:rsidR="000B1193" w:rsidRPr="00C346AE" w:rsidRDefault="000B1193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</w:tr>
      <w:tr w:rsidR="000B1193" w:rsidRPr="00C346AE" w:rsidTr="00C346AE">
        <w:tc>
          <w:tcPr>
            <w:tcW w:w="1618" w:type="dxa"/>
          </w:tcPr>
          <w:p w:rsidR="000B1193" w:rsidRPr="00C346AE" w:rsidRDefault="000B1193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</w:tr>
      <w:tr w:rsidR="000B1193" w:rsidRPr="00C346AE" w:rsidTr="00C346AE">
        <w:tc>
          <w:tcPr>
            <w:tcW w:w="1618" w:type="dxa"/>
          </w:tcPr>
          <w:p w:rsidR="000B1193" w:rsidRPr="00C346AE" w:rsidRDefault="000B1193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Sugars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</w:tr>
      <w:tr w:rsidR="000B1193" w:rsidRPr="00C346AE" w:rsidTr="00C346AE">
        <w:tc>
          <w:tcPr>
            <w:tcW w:w="1618" w:type="dxa"/>
          </w:tcPr>
          <w:p w:rsidR="000B1193" w:rsidRPr="00C346AE" w:rsidRDefault="000B1193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Crude fat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</w:tr>
      <w:tr w:rsidR="000B1193" w:rsidRPr="00C346AE" w:rsidTr="00C346AE">
        <w:tc>
          <w:tcPr>
            <w:tcW w:w="1618" w:type="dxa"/>
          </w:tcPr>
          <w:p w:rsidR="000B1193" w:rsidRPr="00C346AE" w:rsidRDefault="000B1193" w:rsidP="00C3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6AE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39.6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</w:t>
            </w:r>
            <w:proofErr w:type="spellEnd"/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0B1193" w:rsidRPr="00C346AE" w:rsidTr="00C346AE"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Mo, mg/kg</w:t>
            </w:r>
          </w:p>
        </w:tc>
        <w:tc>
          <w:tcPr>
            <w:tcW w:w="1618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4.42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1619" w:type="dxa"/>
            <w:vAlign w:val="center"/>
          </w:tcPr>
          <w:p w:rsidR="000B1193" w:rsidRPr="00C346AE" w:rsidRDefault="000B1193" w:rsidP="00C34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</w:tr>
    </w:tbl>
    <w:p w:rsidR="00D53FD0" w:rsidRDefault="00D53FD0"/>
    <w:sectPr w:rsidR="00D53FD0" w:rsidSect="00D53F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D0"/>
    <w:rsid w:val="000B1193"/>
    <w:rsid w:val="00293A41"/>
    <w:rsid w:val="0047440E"/>
    <w:rsid w:val="00C346AE"/>
    <w:rsid w:val="00D5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E8414-81A6-453A-B90E-A3F88121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1</cp:revision>
  <dcterms:created xsi:type="dcterms:W3CDTF">2017-03-28T11:41:00Z</dcterms:created>
  <dcterms:modified xsi:type="dcterms:W3CDTF">2017-03-28T12:13:00Z</dcterms:modified>
</cp:coreProperties>
</file>