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27531" w14:textId="1B0E2EE2" w:rsidR="00B757F2" w:rsidRPr="00CF2A86" w:rsidRDefault="00E1747B">
      <w:pPr>
        <w:rPr>
          <w:b/>
          <w:sz w:val="24"/>
          <w:szCs w:val="24"/>
        </w:rPr>
      </w:pPr>
      <w:bookmarkStart w:id="0" w:name="_GoBack"/>
      <w:bookmarkEnd w:id="0"/>
      <w:r w:rsidRPr="00CF2A86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1250BD" wp14:editId="1BBC1612">
            <wp:simplePos x="0" y="0"/>
            <wp:positionH relativeFrom="column">
              <wp:posOffset>5008880</wp:posOffset>
            </wp:positionH>
            <wp:positionV relativeFrom="paragraph">
              <wp:posOffset>-20320</wp:posOffset>
            </wp:positionV>
            <wp:extent cx="1180465" cy="1180465"/>
            <wp:effectExtent l="0" t="0" r="0" b="0"/>
            <wp:wrapSquare wrapText="bothSides"/>
            <wp:docPr id="2" name="Picture 2" descr="Macintosh HD:Users:RobertPyne1:Desktop:sare-natio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bertPyne1:Desktop:sare-nationa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A86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DCB046" wp14:editId="19A77254">
            <wp:simplePos x="0" y="0"/>
            <wp:positionH relativeFrom="column">
              <wp:posOffset>3968750</wp:posOffset>
            </wp:positionH>
            <wp:positionV relativeFrom="paragraph">
              <wp:posOffset>114300</wp:posOffset>
            </wp:positionV>
            <wp:extent cx="1046480" cy="1046480"/>
            <wp:effectExtent l="0" t="0" r="0" b="0"/>
            <wp:wrapSquare wrapText="bothSides"/>
            <wp:docPr id="1" name="Picture 1" descr="Macintosh HD:Users:RobertPyne1:Desktop:njaes-twit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bertPyne1:Desktop:njaes-twitter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7F2" w:rsidRPr="00CF2A86">
        <w:rPr>
          <w:b/>
          <w:sz w:val="24"/>
          <w:szCs w:val="24"/>
        </w:rPr>
        <w:t>Hops: The Establishment of a Pilot Hops Field at the Snyder Farm, 2015</w:t>
      </w:r>
      <w:r w:rsidR="00152BCE" w:rsidRPr="00CF2A86">
        <w:rPr>
          <w:b/>
          <w:sz w:val="24"/>
          <w:szCs w:val="24"/>
        </w:rPr>
        <w:t>, Rutgers SARE</w:t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</w:p>
    <w:p w14:paraId="1976AF0C" w14:textId="67B9466C" w:rsidR="00B757F2" w:rsidRPr="00CF2A86" w:rsidRDefault="00B757F2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Brief Background of Activities</w:t>
      </w:r>
    </w:p>
    <w:p w14:paraId="79261574" w14:textId="77777777" w:rsidR="00BF028D" w:rsidRPr="00CF2A86" w:rsidRDefault="00BF028D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Tillage</w:t>
      </w:r>
    </w:p>
    <w:p w14:paraId="5FEBCF25" w14:textId="57B7D559" w:rsidR="00BF028D" w:rsidRPr="00CF2A86" w:rsidRDefault="004E24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4/15/2015</w:t>
      </w:r>
      <w:r w:rsidRPr="00CF2A86">
        <w:rPr>
          <w:sz w:val="24"/>
          <w:szCs w:val="24"/>
        </w:rPr>
        <w:t xml:space="preserve"> The field was chisel p</w:t>
      </w:r>
      <w:r w:rsidR="00BF028D" w:rsidRPr="00CF2A86">
        <w:rPr>
          <w:sz w:val="24"/>
          <w:szCs w:val="24"/>
        </w:rPr>
        <w:t>low</w:t>
      </w:r>
      <w:r w:rsidRPr="00CF2A86">
        <w:rPr>
          <w:sz w:val="24"/>
          <w:szCs w:val="24"/>
        </w:rPr>
        <w:t>ed</w:t>
      </w:r>
      <w:r w:rsidR="00E1747B" w:rsidRPr="00CF2A86">
        <w:rPr>
          <w:sz w:val="24"/>
          <w:szCs w:val="24"/>
        </w:rPr>
        <w:t xml:space="preserve">; </w:t>
      </w:r>
      <w:r w:rsidRPr="00CF2A86">
        <w:rPr>
          <w:i/>
          <w:sz w:val="24"/>
          <w:szCs w:val="24"/>
        </w:rPr>
        <w:t>5/1/2015</w:t>
      </w:r>
      <w:r w:rsidR="00B757F2" w:rsidRPr="00CF2A86">
        <w:rPr>
          <w:i/>
          <w:sz w:val="24"/>
          <w:szCs w:val="24"/>
        </w:rPr>
        <w:t xml:space="preserve"> and again 5/11/2015: </w:t>
      </w:r>
      <w:r w:rsidRPr="00CF2A86">
        <w:rPr>
          <w:sz w:val="24"/>
          <w:szCs w:val="24"/>
        </w:rPr>
        <w:t xml:space="preserve"> The field was heavy </w:t>
      </w:r>
      <w:proofErr w:type="spellStart"/>
      <w:r w:rsidRPr="00CF2A86">
        <w:rPr>
          <w:sz w:val="24"/>
          <w:szCs w:val="24"/>
        </w:rPr>
        <w:t>disced</w:t>
      </w:r>
      <w:proofErr w:type="spellEnd"/>
      <w:r w:rsidRPr="00CF2A86">
        <w:rPr>
          <w:sz w:val="24"/>
          <w:szCs w:val="24"/>
        </w:rPr>
        <w:t>.</w:t>
      </w:r>
    </w:p>
    <w:p w14:paraId="7476A0BF" w14:textId="77777777" w:rsidR="001837BF" w:rsidRPr="00CF2A86" w:rsidRDefault="001837BF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Bed Preparation</w:t>
      </w:r>
    </w:p>
    <w:p w14:paraId="0601A538" w14:textId="77777777" w:rsidR="00BF028D" w:rsidRPr="00CF2A86" w:rsidRDefault="00BF028D">
      <w:pPr>
        <w:rPr>
          <w:sz w:val="24"/>
          <w:szCs w:val="24"/>
        </w:rPr>
      </w:pPr>
      <w:r w:rsidRPr="00CF2A86">
        <w:rPr>
          <w:sz w:val="24"/>
          <w:szCs w:val="24"/>
        </w:rPr>
        <w:t>Raised bed</w:t>
      </w:r>
      <w:r w:rsidR="00E7440B" w:rsidRPr="00CF2A86">
        <w:rPr>
          <w:sz w:val="24"/>
          <w:szCs w:val="24"/>
        </w:rPr>
        <w:t>s were prepared with bed maker (</w:t>
      </w:r>
      <w:r w:rsidRPr="00CF2A86">
        <w:rPr>
          <w:sz w:val="24"/>
          <w:szCs w:val="24"/>
        </w:rPr>
        <w:t xml:space="preserve">30 inches wide and 4 </w:t>
      </w:r>
      <w:r w:rsidR="00E7440B" w:rsidRPr="00CF2A86">
        <w:rPr>
          <w:sz w:val="24"/>
          <w:szCs w:val="24"/>
        </w:rPr>
        <w:t>inches high).</w:t>
      </w:r>
    </w:p>
    <w:p w14:paraId="082C0321" w14:textId="77777777" w:rsidR="00016A19" w:rsidRPr="00CF2A86" w:rsidRDefault="00016A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7/27/2015</w:t>
      </w:r>
      <w:r w:rsidR="00B757F2" w:rsidRPr="00CF2A86">
        <w:rPr>
          <w:sz w:val="24"/>
          <w:szCs w:val="24"/>
        </w:rPr>
        <w:t>:</w:t>
      </w:r>
      <w:r w:rsidRPr="00CF2A86">
        <w:rPr>
          <w:sz w:val="24"/>
          <w:szCs w:val="24"/>
        </w:rPr>
        <w:t xml:space="preserve"> Land was prepped for grass by rototiller and then roller harrow.</w:t>
      </w:r>
    </w:p>
    <w:p w14:paraId="34B11411" w14:textId="2020BBB2" w:rsidR="00E7440B" w:rsidRPr="00CF2A86" w:rsidRDefault="001837BF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Trellising</w:t>
      </w:r>
      <w:r w:rsidR="00152BCE" w:rsidRPr="00CF2A86">
        <w:rPr>
          <w:b/>
          <w:sz w:val="24"/>
          <w:szCs w:val="24"/>
        </w:rPr>
        <w:t xml:space="preserve"> (</w:t>
      </w:r>
      <w:r w:rsidR="00E7440B" w:rsidRPr="00CF2A86">
        <w:rPr>
          <w:i/>
          <w:sz w:val="24"/>
          <w:szCs w:val="24"/>
        </w:rPr>
        <w:t>Materials</w:t>
      </w:r>
      <w:r w:rsidR="00152BCE" w:rsidRPr="00CF2A86">
        <w:rPr>
          <w:i/>
          <w:sz w:val="24"/>
          <w:szCs w:val="24"/>
        </w:rPr>
        <w:t>)</w:t>
      </w:r>
    </w:p>
    <w:p w14:paraId="085BA84C" w14:textId="3FBB4171" w:rsidR="00BF028D" w:rsidRPr="00CF2A86" w:rsidRDefault="00E1747B">
      <w:pPr>
        <w:rPr>
          <w:sz w:val="24"/>
          <w:szCs w:val="24"/>
        </w:rPr>
      </w:pPr>
      <w:r w:rsidRPr="00CF2A86">
        <w:rPr>
          <w:sz w:val="24"/>
          <w:szCs w:val="24"/>
        </w:rPr>
        <w:t>24x</w:t>
      </w:r>
      <w:r w:rsidR="00BF028D" w:rsidRPr="00CF2A86">
        <w:rPr>
          <w:sz w:val="24"/>
          <w:szCs w:val="24"/>
        </w:rPr>
        <w:t xml:space="preserve"> 23’ Poles (ag grade treated southern yellow pine) @ $90 per pole</w:t>
      </w:r>
    </w:p>
    <w:p w14:paraId="3F54101A" w14:textId="77777777" w:rsidR="00BF028D" w:rsidRPr="00CF2A86" w:rsidRDefault="00BF028D" w:rsidP="00BF028D">
      <w:pPr>
        <w:rPr>
          <w:sz w:val="24"/>
          <w:szCs w:val="24"/>
        </w:rPr>
      </w:pPr>
      <w:r w:rsidRPr="00CF2A86">
        <w:rPr>
          <w:sz w:val="24"/>
          <w:szCs w:val="24"/>
        </w:rPr>
        <w:t>12.5 gauge heavily galvanized barbed wire across top.</w:t>
      </w:r>
    </w:p>
    <w:p w14:paraId="16FA7A88" w14:textId="77777777" w:rsidR="00BF028D" w:rsidRPr="00CF2A86" w:rsidRDefault="00BF028D">
      <w:pPr>
        <w:rPr>
          <w:sz w:val="24"/>
          <w:szCs w:val="24"/>
        </w:rPr>
      </w:pPr>
      <w:r w:rsidRPr="00CF2A86">
        <w:rPr>
          <w:sz w:val="24"/>
          <w:szCs w:val="24"/>
        </w:rPr>
        <w:t>11 gauge guide wire for end poles.</w:t>
      </w:r>
    </w:p>
    <w:p w14:paraId="223B7904" w14:textId="77777777" w:rsidR="00E7440B" w:rsidRPr="00CF2A86" w:rsidRDefault="00E7440B">
      <w:pPr>
        <w:rPr>
          <w:sz w:val="24"/>
          <w:szCs w:val="24"/>
        </w:rPr>
      </w:pPr>
      <w:r w:rsidRPr="00CF2A86">
        <w:rPr>
          <w:sz w:val="24"/>
          <w:szCs w:val="24"/>
        </w:rPr>
        <w:t>A total of 48 hours of labor was required to erect the trellis system (2 people at 24 hours per person).</w:t>
      </w:r>
    </w:p>
    <w:p w14:paraId="7C9B47DB" w14:textId="5D4CC91C" w:rsidR="009868BF" w:rsidRPr="00CF2A86" w:rsidRDefault="001837BF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Plant Material</w:t>
      </w:r>
      <w:r w:rsidR="00DE5C68" w:rsidRPr="00CF2A86">
        <w:rPr>
          <w:b/>
          <w:sz w:val="24"/>
          <w:szCs w:val="24"/>
        </w:rPr>
        <w:t xml:space="preserve">:  </w:t>
      </w:r>
    </w:p>
    <w:p w14:paraId="6C209F15" w14:textId="65CC17D4" w:rsidR="00482AE3" w:rsidRPr="00CF2A86" w:rsidRDefault="00482AE3">
      <w:pPr>
        <w:rPr>
          <w:sz w:val="24"/>
          <w:szCs w:val="24"/>
        </w:rPr>
      </w:pPr>
      <w:r w:rsidRPr="00CF2A86">
        <w:rPr>
          <w:sz w:val="24"/>
          <w:szCs w:val="24"/>
          <w:u w:val="single"/>
        </w:rPr>
        <w:t>Crosby Hops Woodburn, OR</w:t>
      </w:r>
      <w:r w:rsidR="00CF2A86" w:rsidRPr="00CF2A86">
        <w:rPr>
          <w:sz w:val="24"/>
          <w:szCs w:val="24"/>
          <w:u w:val="single"/>
        </w:rPr>
        <w:t xml:space="preserve"> - </w:t>
      </w:r>
      <w:r w:rsidR="00CF2A86" w:rsidRPr="00CF2A86">
        <w:rPr>
          <w:sz w:val="24"/>
          <w:szCs w:val="24"/>
        </w:rPr>
        <w:t>Hops were purchased as rhizomes and transplanted into the fields 1st week June 2015.</w:t>
      </w:r>
    </w:p>
    <w:p w14:paraId="3A83D2A7" w14:textId="11CCAEEB" w:rsidR="00470C6C" w:rsidRPr="00CF2A86" w:rsidRDefault="00470C6C">
      <w:pPr>
        <w:rPr>
          <w:sz w:val="24"/>
          <w:szCs w:val="24"/>
        </w:rPr>
      </w:pPr>
      <w:r w:rsidRPr="00CF2A86">
        <w:rPr>
          <w:b/>
          <w:bCs/>
          <w:i/>
          <w:sz w:val="24"/>
          <w:szCs w:val="24"/>
        </w:rPr>
        <w:t>Nugget</w:t>
      </w:r>
      <w:r w:rsidR="00E1747B" w:rsidRPr="00CF2A86">
        <w:rPr>
          <w:b/>
          <w:bCs/>
          <w:i/>
          <w:sz w:val="24"/>
          <w:szCs w:val="24"/>
        </w:rPr>
        <w:t xml:space="preserve">, </w:t>
      </w:r>
      <w:r w:rsidR="00E1747B" w:rsidRPr="00CF2A86">
        <w:rPr>
          <w:b/>
          <w:i/>
          <w:sz w:val="24"/>
          <w:szCs w:val="24"/>
        </w:rPr>
        <w:t>Chinook, Centennial</w:t>
      </w:r>
      <w:r w:rsidR="00E1747B" w:rsidRPr="00CF2A86">
        <w:rPr>
          <w:sz w:val="24"/>
          <w:szCs w:val="24"/>
        </w:rPr>
        <w:t xml:space="preserve">, </w:t>
      </w:r>
      <w:r w:rsidR="00E1747B" w:rsidRPr="00CF2A86">
        <w:rPr>
          <w:b/>
          <w:i/>
          <w:sz w:val="24"/>
          <w:szCs w:val="24"/>
        </w:rPr>
        <w:t>Mt. Hood</w:t>
      </w:r>
      <w:r w:rsidR="00E1747B" w:rsidRPr="00CF2A86">
        <w:rPr>
          <w:sz w:val="24"/>
          <w:szCs w:val="24"/>
        </w:rPr>
        <w:t xml:space="preserve"> </w:t>
      </w:r>
    </w:p>
    <w:p w14:paraId="6B2D3D0A" w14:textId="4123AFD8" w:rsidR="00482AE3" w:rsidRPr="00CF2A86" w:rsidRDefault="00482AE3">
      <w:pPr>
        <w:rPr>
          <w:sz w:val="24"/>
          <w:szCs w:val="24"/>
          <w:u w:val="single"/>
        </w:rPr>
      </w:pPr>
      <w:proofErr w:type="spellStart"/>
      <w:r w:rsidRPr="00CF2A86">
        <w:rPr>
          <w:sz w:val="24"/>
          <w:szCs w:val="24"/>
          <w:u w:val="single"/>
        </w:rPr>
        <w:t>Zerillos</w:t>
      </w:r>
      <w:proofErr w:type="spellEnd"/>
      <w:r w:rsidRPr="00CF2A86">
        <w:rPr>
          <w:sz w:val="24"/>
          <w:szCs w:val="24"/>
          <w:u w:val="single"/>
        </w:rPr>
        <w:t xml:space="preserve"> Greenhouse Syracuse, NJ</w:t>
      </w:r>
      <w:r w:rsidR="00CF2A86" w:rsidRPr="00CF2A86">
        <w:rPr>
          <w:sz w:val="24"/>
          <w:szCs w:val="24"/>
          <w:u w:val="single"/>
        </w:rPr>
        <w:t xml:space="preserve"> – </w:t>
      </w:r>
      <w:r w:rsidR="00CF2A86" w:rsidRPr="00CF2A86">
        <w:rPr>
          <w:sz w:val="24"/>
          <w:szCs w:val="24"/>
        </w:rPr>
        <w:t>Purchased as young (approx. 2-3 month old) cuttings and were planted the second week of July 2015.</w:t>
      </w:r>
    </w:p>
    <w:p w14:paraId="418B8AA4" w14:textId="128AD9C3" w:rsidR="00470C6C" w:rsidRPr="00CF2A86" w:rsidRDefault="00470C6C">
      <w:pPr>
        <w:rPr>
          <w:sz w:val="24"/>
          <w:szCs w:val="24"/>
        </w:rPr>
      </w:pPr>
      <w:r w:rsidRPr="00CF2A86">
        <w:rPr>
          <w:b/>
          <w:bCs/>
          <w:i/>
          <w:sz w:val="24"/>
          <w:szCs w:val="24"/>
        </w:rPr>
        <w:t>Cascade</w:t>
      </w:r>
      <w:r w:rsidR="00E1747B" w:rsidRPr="00CF2A86">
        <w:rPr>
          <w:i/>
          <w:sz w:val="24"/>
          <w:szCs w:val="24"/>
        </w:rPr>
        <w:t xml:space="preserve">, </w:t>
      </w:r>
      <w:r w:rsidR="00E1747B" w:rsidRPr="00CF2A86">
        <w:rPr>
          <w:b/>
          <w:bCs/>
          <w:i/>
          <w:sz w:val="24"/>
          <w:szCs w:val="24"/>
        </w:rPr>
        <w:t xml:space="preserve">Newport, </w:t>
      </w:r>
      <w:proofErr w:type="spellStart"/>
      <w:r w:rsidR="00E1747B" w:rsidRPr="00CF2A86">
        <w:rPr>
          <w:b/>
          <w:i/>
          <w:sz w:val="24"/>
          <w:szCs w:val="24"/>
        </w:rPr>
        <w:t>Sorachi</w:t>
      </w:r>
      <w:proofErr w:type="spellEnd"/>
      <w:r w:rsidR="00E1747B" w:rsidRPr="00CF2A86">
        <w:rPr>
          <w:b/>
          <w:i/>
          <w:sz w:val="24"/>
          <w:szCs w:val="24"/>
        </w:rPr>
        <w:t xml:space="preserve"> Ace</w:t>
      </w:r>
      <w:r w:rsidR="00E1747B" w:rsidRPr="00CF2A86">
        <w:rPr>
          <w:b/>
          <w:bCs/>
          <w:i/>
          <w:sz w:val="24"/>
          <w:szCs w:val="24"/>
        </w:rPr>
        <w:t xml:space="preserve">, </w:t>
      </w:r>
      <w:r w:rsidR="00E1747B" w:rsidRPr="00CF2A86">
        <w:rPr>
          <w:b/>
          <w:i/>
          <w:sz w:val="24"/>
          <w:szCs w:val="24"/>
        </w:rPr>
        <w:t xml:space="preserve">Ultra, </w:t>
      </w:r>
      <w:proofErr w:type="spellStart"/>
      <w:r w:rsidR="00E1747B" w:rsidRPr="00CF2A86">
        <w:rPr>
          <w:b/>
          <w:i/>
          <w:sz w:val="24"/>
          <w:szCs w:val="24"/>
        </w:rPr>
        <w:t>Saaz</w:t>
      </w:r>
      <w:proofErr w:type="spellEnd"/>
      <w:r w:rsidR="00E1747B" w:rsidRPr="00CF2A86">
        <w:rPr>
          <w:b/>
          <w:i/>
          <w:sz w:val="24"/>
          <w:szCs w:val="24"/>
        </w:rPr>
        <w:t>, Willamette</w:t>
      </w:r>
      <w:r w:rsidR="00E1747B" w:rsidRPr="00CF2A86">
        <w:rPr>
          <w:sz w:val="24"/>
          <w:szCs w:val="24"/>
        </w:rPr>
        <w:t xml:space="preserve"> </w:t>
      </w:r>
    </w:p>
    <w:p w14:paraId="5E1E2927" w14:textId="77777777" w:rsidR="00016A19" w:rsidRPr="00CF2A86" w:rsidRDefault="00016A19" w:rsidP="005E382F">
      <w:pPr>
        <w:rPr>
          <w:i/>
          <w:sz w:val="24"/>
          <w:szCs w:val="24"/>
        </w:rPr>
      </w:pPr>
      <w:r w:rsidRPr="00CF2A86">
        <w:rPr>
          <w:i/>
          <w:sz w:val="24"/>
          <w:szCs w:val="24"/>
        </w:rPr>
        <w:t xml:space="preserve">7/28/2015- Grass between hop rows is </w:t>
      </w:r>
      <w:proofErr w:type="spellStart"/>
      <w:r w:rsidRPr="00CF2A86">
        <w:rPr>
          <w:i/>
          <w:sz w:val="24"/>
          <w:szCs w:val="24"/>
        </w:rPr>
        <w:t>Lesco</w:t>
      </w:r>
      <w:proofErr w:type="spellEnd"/>
      <w:r w:rsidRPr="00CF2A86">
        <w:rPr>
          <w:i/>
          <w:sz w:val="24"/>
          <w:szCs w:val="24"/>
        </w:rPr>
        <w:t xml:space="preserve"> All Pro Transition Seed Blend Tall Fescue Mix seeded at a rate of 400 </w:t>
      </w:r>
      <w:proofErr w:type="spellStart"/>
      <w:r w:rsidRPr="00CF2A86">
        <w:rPr>
          <w:i/>
          <w:sz w:val="24"/>
          <w:szCs w:val="24"/>
        </w:rPr>
        <w:t>lbs</w:t>
      </w:r>
      <w:proofErr w:type="spellEnd"/>
      <w:r w:rsidRPr="00CF2A86">
        <w:rPr>
          <w:i/>
          <w:sz w:val="24"/>
          <w:szCs w:val="24"/>
        </w:rPr>
        <w:t xml:space="preserve"> per acre ad planted with Brillion grass seeder.</w:t>
      </w:r>
    </w:p>
    <w:p w14:paraId="1BD2F5BA" w14:textId="77777777" w:rsidR="00CF2A86" w:rsidRDefault="00CF2A86">
      <w:pPr>
        <w:rPr>
          <w:b/>
          <w:sz w:val="24"/>
          <w:szCs w:val="24"/>
        </w:rPr>
      </w:pPr>
    </w:p>
    <w:p w14:paraId="0729B146" w14:textId="77777777" w:rsidR="00CF2A86" w:rsidRDefault="00CF2A86">
      <w:pPr>
        <w:rPr>
          <w:b/>
          <w:sz w:val="24"/>
          <w:szCs w:val="24"/>
        </w:rPr>
      </w:pPr>
    </w:p>
    <w:p w14:paraId="65826F98" w14:textId="77777777" w:rsidR="00CF2A86" w:rsidRDefault="00CF2A86">
      <w:pPr>
        <w:rPr>
          <w:b/>
          <w:sz w:val="24"/>
          <w:szCs w:val="24"/>
        </w:rPr>
      </w:pPr>
    </w:p>
    <w:p w14:paraId="57FFF7A7" w14:textId="77777777" w:rsidR="00CF2A86" w:rsidRDefault="00CF2A86">
      <w:pPr>
        <w:rPr>
          <w:b/>
          <w:sz w:val="24"/>
          <w:szCs w:val="24"/>
        </w:rPr>
      </w:pPr>
    </w:p>
    <w:p w14:paraId="461D9A01" w14:textId="77777777" w:rsidR="001837BF" w:rsidRPr="00CF2A86" w:rsidRDefault="001837BF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lastRenderedPageBreak/>
        <w:t>Fertility</w:t>
      </w:r>
    </w:p>
    <w:p w14:paraId="78A9F439" w14:textId="47E87149" w:rsidR="005E382F" w:rsidRPr="00CF2A86" w:rsidRDefault="005E382F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5/1/2015</w:t>
      </w:r>
      <w:r w:rsidR="00152BCE" w:rsidRPr="00CF2A86">
        <w:rPr>
          <w:sz w:val="24"/>
          <w:szCs w:val="24"/>
        </w:rPr>
        <w:t>- 20-10-10 broadcast with G</w:t>
      </w:r>
      <w:r w:rsidRPr="00CF2A86">
        <w:rPr>
          <w:sz w:val="24"/>
          <w:szCs w:val="24"/>
        </w:rPr>
        <w:t>andy, and incorporated with disc.</w:t>
      </w:r>
    </w:p>
    <w:p w14:paraId="2B0B2313" w14:textId="77777777" w:rsidR="005E382F" w:rsidRPr="00CF2A86" w:rsidRDefault="005E382F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6/4/2015</w:t>
      </w:r>
      <w:r w:rsidRPr="00CF2A86">
        <w:rPr>
          <w:sz w:val="24"/>
          <w:szCs w:val="24"/>
        </w:rPr>
        <w:t xml:space="preserve">- Application of Adams Earth Solution to rhizome transplants at 15 </w:t>
      </w:r>
      <w:proofErr w:type="spellStart"/>
      <w:r w:rsidRPr="00CF2A86">
        <w:rPr>
          <w:sz w:val="24"/>
          <w:szCs w:val="24"/>
        </w:rPr>
        <w:t>fl</w:t>
      </w:r>
      <w:proofErr w:type="spellEnd"/>
      <w:r w:rsidRPr="00CF2A86">
        <w:rPr>
          <w:sz w:val="24"/>
          <w:szCs w:val="24"/>
        </w:rPr>
        <w:t xml:space="preserve"> </w:t>
      </w:r>
      <w:proofErr w:type="spellStart"/>
      <w:r w:rsidRPr="00CF2A86">
        <w:rPr>
          <w:sz w:val="24"/>
          <w:szCs w:val="24"/>
        </w:rPr>
        <w:t>oz</w:t>
      </w:r>
      <w:proofErr w:type="spellEnd"/>
      <w:r w:rsidRPr="00CF2A86">
        <w:rPr>
          <w:sz w:val="24"/>
          <w:szCs w:val="24"/>
        </w:rPr>
        <w:t xml:space="preserve"> per plant.  Solution rate was 12 </w:t>
      </w:r>
      <w:proofErr w:type="spellStart"/>
      <w:r w:rsidRPr="00CF2A86">
        <w:rPr>
          <w:sz w:val="24"/>
          <w:szCs w:val="24"/>
        </w:rPr>
        <w:t>fl</w:t>
      </w:r>
      <w:proofErr w:type="spellEnd"/>
      <w:r w:rsidRPr="00CF2A86">
        <w:rPr>
          <w:sz w:val="24"/>
          <w:szCs w:val="24"/>
        </w:rPr>
        <w:t xml:space="preserve"> </w:t>
      </w:r>
      <w:proofErr w:type="spellStart"/>
      <w:r w:rsidRPr="00CF2A86">
        <w:rPr>
          <w:sz w:val="24"/>
          <w:szCs w:val="24"/>
        </w:rPr>
        <w:t>oz</w:t>
      </w:r>
      <w:proofErr w:type="spellEnd"/>
      <w:r w:rsidRPr="00CF2A86">
        <w:rPr>
          <w:sz w:val="24"/>
          <w:szCs w:val="24"/>
        </w:rPr>
        <w:t xml:space="preserve"> per 50 gallons of water.</w:t>
      </w:r>
    </w:p>
    <w:p w14:paraId="654D46D3" w14:textId="77777777" w:rsidR="005E382F" w:rsidRPr="00CF2A86" w:rsidRDefault="005E382F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 xml:space="preserve">7/13/2015 </w:t>
      </w:r>
      <w:r w:rsidRPr="00CF2A86">
        <w:rPr>
          <w:sz w:val="24"/>
          <w:szCs w:val="24"/>
        </w:rPr>
        <w:t xml:space="preserve">– Application of 100 </w:t>
      </w:r>
      <w:proofErr w:type="spellStart"/>
      <w:r w:rsidRPr="00CF2A86">
        <w:rPr>
          <w:sz w:val="24"/>
          <w:szCs w:val="24"/>
        </w:rPr>
        <w:t>lbs</w:t>
      </w:r>
      <w:proofErr w:type="spellEnd"/>
      <w:r w:rsidRPr="00CF2A86">
        <w:rPr>
          <w:sz w:val="24"/>
          <w:szCs w:val="24"/>
        </w:rPr>
        <w:t xml:space="preserve">/acre of 46-0-0 through trickle irrigation.  </w:t>
      </w:r>
    </w:p>
    <w:p w14:paraId="60A2EBF6" w14:textId="77777777" w:rsidR="005E382F" w:rsidRPr="00CF2A86" w:rsidRDefault="005E382F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 xml:space="preserve">7/28/2015 </w:t>
      </w:r>
      <w:r w:rsidRPr="00CF2A86">
        <w:rPr>
          <w:sz w:val="24"/>
          <w:szCs w:val="24"/>
        </w:rPr>
        <w:t xml:space="preserve">- Application of 100 </w:t>
      </w:r>
      <w:proofErr w:type="spellStart"/>
      <w:r w:rsidRPr="00CF2A86">
        <w:rPr>
          <w:sz w:val="24"/>
          <w:szCs w:val="24"/>
        </w:rPr>
        <w:t>lbs</w:t>
      </w:r>
      <w:proofErr w:type="spellEnd"/>
      <w:r w:rsidRPr="00CF2A86">
        <w:rPr>
          <w:sz w:val="24"/>
          <w:szCs w:val="24"/>
        </w:rPr>
        <w:t xml:space="preserve">/acre of 46-0-0 through trickle irrigation.  </w:t>
      </w:r>
    </w:p>
    <w:p w14:paraId="65431801" w14:textId="77777777" w:rsidR="005E382F" w:rsidRPr="00CF2A86" w:rsidRDefault="005E382F">
      <w:pPr>
        <w:rPr>
          <w:i/>
          <w:sz w:val="24"/>
          <w:szCs w:val="24"/>
        </w:rPr>
      </w:pPr>
      <w:r w:rsidRPr="00CF2A86">
        <w:rPr>
          <w:i/>
          <w:sz w:val="24"/>
          <w:szCs w:val="24"/>
        </w:rPr>
        <w:t xml:space="preserve">8/18/2015 - </w:t>
      </w:r>
      <w:r w:rsidRPr="00CF2A86">
        <w:rPr>
          <w:sz w:val="24"/>
          <w:szCs w:val="24"/>
        </w:rPr>
        <w:t xml:space="preserve">Application of 100 </w:t>
      </w:r>
      <w:proofErr w:type="spellStart"/>
      <w:r w:rsidRPr="00CF2A86">
        <w:rPr>
          <w:sz w:val="24"/>
          <w:szCs w:val="24"/>
        </w:rPr>
        <w:t>lbs</w:t>
      </w:r>
      <w:proofErr w:type="spellEnd"/>
      <w:r w:rsidRPr="00CF2A86">
        <w:rPr>
          <w:sz w:val="24"/>
          <w:szCs w:val="24"/>
        </w:rPr>
        <w:t xml:space="preserve">/acre of 46-0-0 through trickle irrigation.  </w:t>
      </w:r>
    </w:p>
    <w:p w14:paraId="59FCBDD2" w14:textId="77777777" w:rsidR="001837BF" w:rsidRPr="00CF2A86" w:rsidRDefault="005E382F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Pesticide Applications</w:t>
      </w:r>
    </w:p>
    <w:p w14:paraId="500B0ADD" w14:textId="77777777" w:rsidR="005E382F" w:rsidRPr="00CF2A86" w:rsidRDefault="005E382F" w:rsidP="00016A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6/19/2015</w:t>
      </w:r>
      <w:r w:rsidRPr="00CF2A86">
        <w:rPr>
          <w:sz w:val="24"/>
          <w:szCs w:val="24"/>
        </w:rPr>
        <w:t xml:space="preserve"> – The following was applied </w:t>
      </w:r>
      <w:r w:rsidR="00016A19" w:rsidRPr="00CF2A86">
        <w:rPr>
          <w:sz w:val="24"/>
          <w:szCs w:val="24"/>
        </w:rPr>
        <w:t xml:space="preserve">to the herbicide strip.  </w:t>
      </w:r>
      <w:r w:rsidRPr="00CF2A86">
        <w:rPr>
          <w:sz w:val="24"/>
          <w:szCs w:val="24"/>
        </w:rPr>
        <w:t xml:space="preserve">Application of the herbicide </w:t>
      </w:r>
      <w:proofErr w:type="spellStart"/>
      <w:r w:rsidRPr="00CF2A86">
        <w:rPr>
          <w:sz w:val="24"/>
          <w:szCs w:val="24"/>
        </w:rPr>
        <w:t>Gramoxone</w:t>
      </w:r>
      <w:proofErr w:type="spellEnd"/>
      <w:r w:rsidRPr="00CF2A86">
        <w:rPr>
          <w:sz w:val="24"/>
          <w:szCs w:val="24"/>
        </w:rPr>
        <w:t xml:space="preserve"> 2.0 SL at a rate of 2.4 pts/acre, LI 700 (surfactant) at 2 </w:t>
      </w:r>
      <w:proofErr w:type="spellStart"/>
      <w:r w:rsidRPr="00CF2A86">
        <w:rPr>
          <w:sz w:val="24"/>
          <w:szCs w:val="24"/>
        </w:rPr>
        <w:t>qts</w:t>
      </w:r>
      <w:proofErr w:type="spellEnd"/>
      <w:r w:rsidRPr="00CF2A86">
        <w:rPr>
          <w:sz w:val="24"/>
          <w:szCs w:val="24"/>
        </w:rPr>
        <w:t xml:space="preserve">/100 gals, and </w:t>
      </w:r>
      <w:proofErr w:type="spellStart"/>
      <w:r w:rsidRPr="00CF2A86">
        <w:rPr>
          <w:sz w:val="24"/>
          <w:szCs w:val="24"/>
        </w:rPr>
        <w:t>sprayable</w:t>
      </w:r>
      <w:proofErr w:type="spellEnd"/>
      <w:r w:rsidRPr="00CF2A86">
        <w:rPr>
          <w:sz w:val="24"/>
          <w:szCs w:val="24"/>
        </w:rPr>
        <w:t xml:space="preserve"> ammonium sulfate at 8 </w:t>
      </w:r>
      <w:proofErr w:type="spellStart"/>
      <w:r w:rsidRPr="00CF2A86">
        <w:rPr>
          <w:sz w:val="24"/>
          <w:szCs w:val="24"/>
        </w:rPr>
        <w:t>lbs</w:t>
      </w:r>
      <w:proofErr w:type="spellEnd"/>
      <w:r w:rsidRPr="00CF2A86">
        <w:rPr>
          <w:sz w:val="24"/>
          <w:szCs w:val="24"/>
        </w:rPr>
        <w:t xml:space="preserve">/100 gals.  </w:t>
      </w:r>
    </w:p>
    <w:p w14:paraId="52AC9780" w14:textId="77777777" w:rsidR="00016A19" w:rsidRPr="00CF2A86" w:rsidRDefault="00016A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6/25/2015</w:t>
      </w:r>
      <w:r w:rsidRPr="00CF2A86">
        <w:rPr>
          <w:sz w:val="24"/>
          <w:szCs w:val="24"/>
        </w:rPr>
        <w:t xml:space="preserve"> – Comma caterpillar was feeding on leaves and stems of hop plants, and the following chemicals were sprayed.  Entrust at a rate of 2 </w:t>
      </w:r>
      <w:proofErr w:type="spellStart"/>
      <w:r w:rsidRPr="00CF2A86">
        <w:rPr>
          <w:sz w:val="24"/>
          <w:szCs w:val="24"/>
        </w:rPr>
        <w:t>oz</w:t>
      </w:r>
      <w:proofErr w:type="spellEnd"/>
      <w:r w:rsidRPr="00CF2A86">
        <w:rPr>
          <w:sz w:val="24"/>
          <w:szCs w:val="24"/>
        </w:rPr>
        <w:t>/acre with Non Ionic surfactant at a rate of 1 ml/gal.  This was applied with a backpack sprayer.</w:t>
      </w:r>
    </w:p>
    <w:p w14:paraId="423CF3D3" w14:textId="77777777" w:rsidR="00016A19" w:rsidRPr="00CF2A86" w:rsidRDefault="00016A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7/16/2015</w:t>
      </w:r>
      <w:r w:rsidRPr="00CF2A86">
        <w:rPr>
          <w:sz w:val="24"/>
          <w:szCs w:val="24"/>
        </w:rPr>
        <w:t xml:space="preserve"> - Leaf hopper was feeding on Mt. Hood, and the insecticide Leverage 360 was applied at a rate of 2 ml/1 gal of water with a backpack sprayer.</w:t>
      </w:r>
    </w:p>
    <w:p w14:paraId="3762B5D4" w14:textId="77777777" w:rsidR="00016A19" w:rsidRPr="00CF2A86" w:rsidRDefault="00016A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8/20/2015</w:t>
      </w:r>
      <w:r w:rsidRPr="00CF2A86">
        <w:rPr>
          <w:sz w:val="24"/>
          <w:szCs w:val="24"/>
        </w:rPr>
        <w:t xml:space="preserve"> – Leaf hopper was found in the plot and all hop plants were sprayed with the insecticide Tombstone Helios at a rate of 3.2 </w:t>
      </w:r>
      <w:proofErr w:type="spellStart"/>
      <w:r w:rsidRPr="00CF2A86">
        <w:rPr>
          <w:sz w:val="24"/>
          <w:szCs w:val="24"/>
        </w:rPr>
        <w:t>fl</w:t>
      </w:r>
      <w:proofErr w:type="spellEnd"/>
      <w:r w:rsidRPr="00CF2A86">
        <w:rPr>
          <w:sz w:val="24"/>
          <w:szCs w:val="24"/>
        </w:rPr>
        <w:t xml:space="preserve"> </w:t>
      </w:r>
      <w:proofErr w:type="spellStart"/>
      <w:r w:rsidRPr="00CF2A86">
        <w:rPr>
          <w:sz w:val="24"/>
          <w:szCs w:val="24"/>
        </w:rPr>
        <w:t>oz</w:t>
      </w:r>
      <w:proofErr w:type="spellEnd"/>
      <w:r w:rsidRPr="00CF2A86">
        <w:rPr>
          <w:sz w:val="24"/>
          <w:szCs w:val="24"/>
        </w:rPr>
        <w:t xml:space="preserve">/acre with Non Ionic surfactant at 5 </w:t>
      </w:r>
      <w:proofErr w:type="spellStart"/>
      <w:r w:rsidRPr="00CF2A86">
        <w:rPr>
          <w:sz w:val="24"/>
          <w:szCs w:val="24"/>
        </w:rPr>
        <w:t>fl</w:t>
      </w:r>
      <w:proofErr w:type="spellEnd"/>
      <w:r w:rsidRPr="00CF2A86">
        <w:rPr>
          <w:sz w:val="24"/>
          <w:szCs w:val="24"/>
        </w:rPr>
        <w:t xml:space="preserve"> </w:t>
      </w:r>
      <w:proofErr w:type="spellStart"/>
      <w:r w:rsidRPr="00CF2A86">
        <w:rPr>
          <w:sz w:val="24"/>
          <w:szCs w:val="24"/>
        </w:rPr>
        <w:t>oz</w:t>
      </w:r>
      <w:proofErr w:type="spellEnd"/>
      <w:r w:rsidRPr="00CF2A86">
        <w:rPr>
          <w:sz w:val="24"/>
          <w:szCs w:val="24"/>
        </w:rPr>
        <w:t xml:space="preserve"> per 100 gal applied with </w:t>
      </w:r>
      <w:proofErr w:type="spellStart"/>
      <w:r w:rsidRPr="00CF2A86">
        <w:rPr>
          <w:sz w:val="24"/>
          <w:szCs w:val="24"/>
        </w:rPr>
        <w:t>Jacto</w:t>
      </w:r>
      <w:proofErr w:type="spellEnd"/>
      <w:r w:rsidRPr="00CF2A86">
        <w:rPr>
          <w:sz w:val="24"/>
          <w:szCs w:val="24"/>
        </w:rPr>
        <w:t xml:space="preserve"> Mist Sprayer at 42 gals per acre.</w:t>
      </w:r>
    </w:p>
    <w:p w14:paraId="60E64720" w14:textId="77777777" w:rsidR="00016A19" w:rsidRPr="00CF2A86" w:rsidRDefault="00016A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 xml:space="preserve">8/31/2015 </w:t>
      </w:r>
      <w:r w:rsidRPr="00CF2A86">
        <w:rPr>
          <w:sz w:val="24"/>
          <w:szCs w:val="24"/>
        </w:rPr>
        <w:t xml:space="preserve">– Spider mites were then found in the plot, but Mt. Hood was the most heavily infested cultivar.  The insecticide </w:t>
      </w:r>
      <w:proofErr w:type="spellStart"/>
      <w:r w:rsidRPr="00CF2A86">
        <w:rPr>
          <w:sz w:val="24"/>
          <w:szCs w:val="24"/>
        </w:rPr>
        <w:t>miticide</w:t>
      </w:r>
      <w:proofErr w:type="spellEnd"/>
      <w:r w:rsidRPr="00CF2A86">
        <w:rPr>
          <w:sz w:val="24"/>
          <w:szCs w:val="24"/>
        </w:rPr>
        <w:t xml:space="preserve"> Portal was then applied at a rate of 3 pints/acre plus Non Ionic surfactant at a rate of 5 lf ounces per 100 gals with </w:t>
      </w:r>
      <w:proofErr w:type="spellStart"/>
      <w:r w:rsidRPr="00CF2A86">
        <w:rPr>
          <w:sz w:val="24"/>
          <w:szCs w:val="24"/>
        </w:rPr>
        <w:t>Jacto</w:t>
      </w:r>
      <w:proofErr w:type="spellEnd"/>
      <w:r w:rsidRPr="00CF2A86">
        <w:rPr>
          <w:sz w:val="24"/>
          <w:szCs w:val="24"/>
        </w:rPr>
        <w:t xml:space="preserve"> mist sprayer at 42 gals per acre.</w:t>
      </w:r>
    </w:p>
    <w:p w14:paraId="7D4390E8" w14:textId="3B4ED20A" w:rsidR="003D6F88" w:rsidRPr="00CF2A86" w:rsidRDefault="00152BCE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 xml:space="preserve">As of Today: </w:t>
      </w:r>
      <w:r w:rsidR="001837BF" w:rsidRPr="00CF2A86">
        <w:rPr>
          <w:b/>
          <w:sz w:val="24"/>
          <w:szCs w:val="24"/>
        </w:rPr>
        <w:t>Harvest</w:t>
      </w:r>
      <w:r w:rsidR="003D6F88" w:rsidRPr="00CF2A86">
        <w:rPr>
          <w:b/>
          <w:sz w:val="24"/>
          <w:szCs w:val="24"/>
        </w:rPr>
        <w:t xml:space="preserve"> (yields as of 9/15/2015)</w:t>
      </w:r>
    </w:p>
    <w:p w14:paraId="241AFEE8" w14:textId="77777777" w:rsidR="001837BF" w:rsidRPr="00CF2A86" w:rsidRDefault="003D6F88">
      <w:pPr>
        <w:rPr>
          <w:sz w:val="24"/>
          <w:szCs w:val="24"/>
        </w:rPr>
      </w:pPr>
      <w:r w:rsidRPr="00CF2A86">
        <w:rPr>
          <w:sz w:val="24"/>
          <w:szCs w:val="24"/>
        </w:rPr>
        <w:t>Centennial - 23.81 ounces per 20 plants</w:t>
      </w:r>
    </w:p>
    <w:p w14:paraId="3AB1D00A" w14:textId="77777777" w:rsidR="003D6F88" w:rsidRPr="00CF2A86" w:rsidRDefault="003D6F88" w:rsidP="003D6F88">
      <w:pPr>
        <w:tabs>
          <w:tab w:val="left" w:pos="4095"/>
        </w:tabs>
        <w:rPr>
          <w:sz w:val="24"/>
          <w:szCs w:val="24"/>
        </w:rPr>
      </w:pPr>
      <w:r w:rsidRPr="00CF2A86">
        <w:rPr>
          <w:sz w:val="24"/>
          <w:szCs w:val="24"/>
        </w:rPr>
        <w:t>Nugget - 80.2 ounces per 20 plants</w:t>
      </w:r>
      <w:r w:rsidRPr="00CF2A86">
        <w:rPr>
          <w:sz w:val="24"/>
          <w:szCs w:val="24"/>
        </w:rPr>
        <w:tab/>
      </w:r>
    </w:p>
    <w:p w14:paraId="0B7B4137" w14:textId="08B77AC7" w:rsidR="00152BCE" w:rsidRPr="00CF2A86" w:rsidRDefault="003D6F88" w:rsidP="003D6F88">
      <w:pPr>
        <w:tabs>
          <w:tab w:val="left" w:pos="4095"/>
        </w:tabs>
        <w:rPr>
          <w:sz w:val="24"/>
          <w:szCs w:val="24"/>
        </w:rPr>
      </w:pPr>
      <w:r w:rsidRPr="00CF2A86">
        <w:rPr>
          <w:sz w:val="24"/>
          <w:szCs w:val="24"/>
        </w:rPr>
        <w:t>Chinook- 185.29 ounces per 20 plants</w:t>
      </w:r>
    </w:p>
    <w:p w14:paraId="01EDD6B9" w14:textId="77777777" w:rsidR="00C33CD9" w:rsidRPr="00CF2A86" w:rsidRDefault="00152BCE" w:rsidP="00152BCE">
      <w:pPr>
        <w:tabs>
          <w:tab w:val="left" w:pos="4095"/>
        </w:tabs>
        <w:rPr>
          <w:rFonts w:ascii="Times New Roman" w:hAnsi="Times New Roman"/>
          <w:b/>
          <w:sz w:val="24"/>
          <w:szCs w:val="24"/>
        </w:rPr>
      </w:pPr>
      <w:r w:rsidRPr="00CF2A86">
        <w:rPr>
          <w:rFonts w:ascii="Times New Roman" w:hAnsi="Times New Roman"/>
          <w:b/>
          <w:sz w:val="24"/>
          <w:szCs w:val="24"/>
        </w:rPr>
        <w:t xml:space="preserve">Your feedback and suggestions on our new hops project would be appreciated! </w:t>
      </w:r>
    </w:p>
    <w:p w14:paraId="7B87F1DC" w14:textId="5F506084" w:rsidR="001837BF" w:rsidRPr="00CF2A86" w:rsidRDefault="00DC2C77" w:rsidP="00152BCE">
      <w:pPr>
        <w:tabs>
          <w:tab w:val="left" w:pos="4095"/>
        </w:tabs>
        <w:rPr>
          <w:rFonts w:ascii="Times New Roman" w:hAnsi="Times New Roman" w:cs="Times New Roman"/>
          <w:b/>
          <w:sz w:val="24"/>
          <w:szCs w:val="24"/>
        </w:rPr>
      </w:pPr>
      <w:r w:rsidRPr="00CF2A86">
        <w:rPr>
          <w:rFonts w:ascii="Times New Roman" w:hAnsi="Times New Roman"/>
          <w:b/>
          <w:sz w:val="24"/>
          <w:szCs w:val="24"/>
        </w:rPr>
        <w:t xml:space="preserve">Send comments to: </w:t>
      </w:r>
      <w:r w:rsidR="00E1747B" w:rsidRPr="00CF2A86">
        <w:rPr>
          <w:rFonts w:ascii="Times New Roman" w:hAnsi="Times New Roman"/>
          <w:b/>
          <w:sz w:val="24"/>
          <w:szCs w:val="24"/>
        </w:rPr>
        <w:t xml:space="preserve">Dr. James Simon jesimon123@gmail.com; </w:t>
      </w:r>
      <w:r w:rsidRPr="00CF2A86">
        <w:rPr>
          <w:rFonts w:ascii="Times New Roman" w:hAnsi="Times New Roman"/>
          <w:b/>
          <w:sz w:val="24"/>
          <w:szCs w:val="24"/>
        </w:rPr>
        <w:t xml:space="preserve">R. Pyne Robert Pyne </w:t>
      </w:r>
      <w:hyperlink r:id="rId7" w:history="1">
        <w:r w:rsidRPr="00CF2A86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</w:rPr>
          <w:t>rpyne97@gmail.com</w:t>
        </w:r>
      </w:hyperlink>
      <w:r w:rsidRPr="00CF2A86">
        <w:rPr>
          <w:rFonts w:ascii="Times New Roman" w:hAnsi="Times New Roman"/>
          <w:b/>
          <w:sz w:val="24"/>
          <w:szCs w:val="24"/>
        </w:rPr>
        <w:t xml:space="preserve">; and Megan </w:t>
      </w:r>
      <w:r w:rsidRPr="00CF2A86">
        <w:rPr>
          <w:rFonts w:ascii="Times New Roman" w:hAnsi="Times New Roman" w:cs="Helvetica"/>
          <w:b/>
          <w:sz w:val="24"/>
          <w:szCs w:val="24"/>
        </w:rPr>
        <w:t xml:space="preserve">Muehlbauer </w:t>
      </w:r>
      <w:hyperlink r:id="rId8" w:history="1">
        <w:r w:rsidRPr="00CF2A86">
          <w:rPr>
            <w:rFonts w:ascii="Times New Roman" w:hAnsi="Times New Roman" w:cs="Helvetica"/>
            <w:b/>
            <w:sz w:val="24"/>
            <w:szCs w:val="24"/>
            <w:u w:color="094EE5"/>
          </w:rPr>
          <w:t>meganmu@scarletmail.rutgers.edu</w:t>
        </w:r>
      </w:hyperlink>
    </w:p>
    <w:p w14:paraId="2F8F7CED" w14:textId="65CFB8C3" w:rsidR="00C33CD9" w:rsidRPr="00CF2A86" w:rsidRDefault="00C33CD9" w:rsidP="00152BCE">
      <w:pPr>
        <w:tabs>
          <w:tab w:val="left" w:pos="4095"/>
        </w:tabs>
        <w:rPr>
          <w:rFonts w:ascii="Times New Roman" w:hAnsi="Times New Roman"/>
          <w:b/>
          <w:sz w:val="24"/>
          <w:szCs w:val="24"/>
        </w:rPr>
      </w:pPr>
      <w:r w:rsidRPr="00CF2A86">
        <w:rPr>
          <w:rFonts w:ascii="Times New Roman" w:hAnsi="Times New Roman"/>
          <w:b/>
          <w:sz w:val="24"/>
          <w:szCs w:val="24"/>
        </w:rPr>
        <w:t xml:space="preserve">We thank SARE for providing the funding of this new project; and </w:t>
      </w:r>
      <w:r w:rsidR="00DE5C68" w:rsidRPr="00CF2A86">
        <w:rPr>
          <w:rFonts w:ascii="Times New Roman" w:hAnsi="Times New Roman"/>
          <w:b/>
          <w:sz w:val="24"/>
          <w:szCs w:val="24"/>
        </w:rPr>
        <w:t>Ed Dager and the Snyder farm staff</w:t>
      </w:r>
      <w:r w:rsidRPr="00CF2A86">
        <w:rPr>
          <w:rFonts w:ascii="Times New Roman" w:hAnsi="Times New Roman"/>
          <w:b/>
          <w:sz w:val="24"/>
          <w:szCs w:val="24"/>
        </w:rPr>
        <w:t xml:space="preserve">!  </w:t>
      </w:r>
    </w:p>
    <w:sectPr w:rsidR="00C33CD9" w:rsidRPr="00CF2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21D8C"/>
    <w:multiLevelType w:val="hybridMultilevel"/>
    <w:tmpl w:val="F7980614"/>
    <w:lvl w:ilvl="0" w:tplc="50C4EA5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BF"/>
    <w:rsid w:val="00007386"/>
    <w:rsid w:val="00016A19"/>
    <w:rsid w:val="00152BCE"/>
    <w:rsid w:val="001837BF"/>
    <w:rsid w:val="001C6A50"/>
    <w:rsid w:val="003D6F88"/>
    <w:rsid w:val="00470C6C"/>
    <w:rsid w:val="00482AE3"/>
    <w:rsid w:val="004E2419"/>
    <w:rsid w:val="00513A77"/>
    <w:rsid w:val="005C4864"/>
    <w:rsid w:val="005E382F"/>
    <w:rsid w:val="009868BF"/>
    <w:rsid w:val="00B757F2"/>
    <w:rsid w:val="00BF028D"/>
    <w:rsid w:val="00C33CD9"/>
    <w:rsid w:val="00CF2A86"/>
    <w:rsid w:val="00DB5A45"/>
    <w:rsid w:val="00DC2C77"/>
    <w:rsid w:val="00DE5C68"/>
    <w:rsid w:val="00E1747B"/>
    <w:rsid w:val="00E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6DED9"/>
  <w15:docId w15:val="{BB452323-594F-45C7-A74D-5BE77B9B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2BCE"/>
    <w:rPr>
      <w:b/>
      <w:bCs/>
    </w:rPr>
  </w:style>
  <w:style w:type="character" w:styleId="Hyperlink">
    <w:name w:val="Hyperlink"/>
    <w:basedOn w:val="DefaultParagraphFont"/>
    <w:uiPriority w:val="99"/>
    <w:unhideWhenUsed/>
    <w:rsid w:val="00DC2C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7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7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mu@scarletmail.rutger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yne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 Lab</dc:creator>
  <cp:keywords/>
  <dc:description/>
  <cp:lastModifiedBy>Megan</cp:lastModifiedBy>
  <cp:revision>2</cp:revision>
  <dcterms:created xsi:type="dcterms:W3CDTF">2015-12-31T22:01:00Z</dcterms:created>
  <dcterms:modified xsi:type="dcterms:W3CDTF">2015-12-31T22:01:00Z</dcterms:modified>
</cp:coreProperties>
</file>