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80" w:rsidRDefault="00721180" w:rsidP="00721180">
      <w:pPr>
        <w:widowControl w:val="0"/>
        <w:contextualSpacing/>
        <w:rPr>
          <w:b/>
        </w:rPr>
      </w:pPr>
      <w:r>
        <w:rPr>
          <w:b/>
        </w:rPr>
        <w:t>Table 1: Reproductive performance of postpartum fall and spring lambing ewes.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676"/>
        <w:gridCol w:w="1762"/>
        <w:gridCol w:w="1747"/>
        <w:gridCol w:w="1870"/>
      </w:tblGrid>
      <w:tr w:rsidR="00721180" w:rsidRPr="00005AE1" w:rsidTr="00101839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1180" w:rsidRPr="00005AE1" w:rsidTr="00101839">
        <w:trPr>
          <w:cantSplit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lambing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lambing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Mean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P-Value</w:t>
            </w:r>
          </w:p>
        </w:tc>
      </w:tr>
      <w:tr w:rsidR="00721180" w:rsidRPr="00005AE1" w:rsidTr="00101839">
        <w:trPr>
          <w:cantSplit/>
        </w:trPr>
        <w:tc>
          <w:tcPr>
            <w:tcW w:w="2358" w:type="dxa"/>
            <w:tcBorders>
              <w:top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1180" w:rsidRPr="00005AE1" w:rsidTr="00101839">
        <w:trPr>
          <w:cantSplit/>
        </w:trPr>
        <w:tc>
          <w:tcPr>
            <w:tcW w:w="2358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Days Post-partum (days)</w:t>
            </w:r>
          </w:p>
        </w:tc>
        <w:tc>
          <w:tcPr>
            <w:tcW w:w="171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71 ± 1.2</w:t>
            </w:r>
          </w:p>
        </w:tc>
        <w:tc>
          <w:tcPr>
            <w:tcW w:w="180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80.7 ± 1.9</w:t>
            </w:r>
          </w:p>
        </w:tc>
        <w:tc>
          <w:tcPr>
            <w:tcW w:w="1792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76.8 ± 1.26</w:t>
            </w:r>
          </w:p>
        </w:tc>
        <w:tc>
          <w:tcPr>
            <w:tcW w:w="1916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0.0003</w:t>
            </w:r>
          </w:p>
        </w:tc>
      </w:tr>
      <w:tr w:rsidR="00721180" w:rsidRPr="00005AE1" w:rsidTr="00101839">
        <w:trPr>
          <w:cantSplit/>
        </w:trPr>
        <w:tc>
          <w:tcPr>
            <w:tcW w:w="2358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Pregnancy Rate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05AE1">
              <w:rPr>
                <w:sz w:val="20"/>
                <w:szCs w:val="20"/>
              </w:rPr>
              <w:t>(%)</w:t>
            </w:r>
          </w:p>
        </w:tc>
        <w:tc>
          <w:tcPr>
            <w:tcW w:w="171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75 ± 7.3</w:t>
            </w:r>
          </w:p>
        </w:tc>
        <w:tc>
          <w:tcPr>
            <w:tcW w:w="180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53.6 ± 6.7</w:t>
            </w:r>
          </w:p>
        </w:tc>
        <w:tc>
          <w:tcPr>
            <w:tcW w:w="1792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62 ± 4.8</w:t>
            </w:r>
          </w:p>
        </w:tc>
        <w:tc>
          <w:tcPr>
            <w:tcW w:w="1916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0.0374</w:t>
            </w:r>
          </w:p>
        </w:tc>
      </w:tr>
      <w:tr w:rsidR="00721180" w:rsidRPr="00005AE1" w:rsidTr="00101839">
        <w:trPr>
          <w:cantSplit/>
        </w:trPr>
        <w:tc>
          <w:tcPr>
            <w:tcW w:w="2358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Percent Lamb (%)</w:t>
            </w:r>
          </w:p>
        </w:tc>
        <w:tc>
          <w:tcPr>
            <w:tcW w:w="171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73 ± 7.4</w:t>
            </w:r>
          </w:p>
        </w:tc>
        <w:tc>
          <w:tcPr>
            <w:tcW w:w="180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75 ± 6.3</w:t>
            </w:r>
          </w:p>
        </w:tc>
        <w:tc>
          <w:tcPr>
            <w:tcW w:w="1792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74.1 ± 4.7</w:t>
            </w:r>
          </w:p>
        </w:tc>
        <w:tc>
          <w:tcPr>
            <w:tcW w:w="1916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NS</w:t>
            </w:r>
          </w:p>
        </w:tc>
      </w:tr>
      <w:tr w:rsidR="00721180" w:rsidRPr="00005AE1" w:rsidTr="00101839">
        <w:trPr>
          <w:cantSplit/>
        </w:trPr>
        <w:tc>
          <w:tcPr>
            <w:tcW w:w="2358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Prolificacy</w:t>
            </w:r>
          </w:p>
        </w:tc>
        <w:tc>
          <w:tcPr>
            <w:tcW w:w="171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2.0 ± 0.2</w:t>
            </w:r>
          </w:p>
        </w:tc>
        <w:tc>
          <w:tcPr>
            <w:tcW w:w="1800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1.4 ± 0.1</w:t>
            </w:r>
          </w:p>
        </w:tc>
        <w:tc>
          <w:tcPr>
            <w:tcW w:w="1792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1.7 ± 0.1</w:t>
            </w:r>
          </w:p>
        </w:tc>
        <w:tc>
          <w:tcPr>
            <w:tcW w:w="1916" w:type="dxa"/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0.0011</w:t>
            </w:r>
          </w:p>
        </w:tc>
      </w:tr>
      <w:tr w:rsidR="00721180" w:rsidRPr="00005AE1" w:rsidTr="00101839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Ram-Lamb Interval (days)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153.4 ± 2.9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174.4 ± 6.4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165.3 ± 3.2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721180" w:rsidRPr="00005AE1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05AE1">
              <w:rPr>
                <w:sz w:val="20"/>
                <w:szCs w:val="20"/>
              </w:rPr>
              <w:t>0.019</w:t>
            </w:r>
          </w:p>
        </w:tc>
      </w:tr>
    </w:tbl>
    <w:p w:rsidR="00721180" w:rsidRDefault="00721180" w:rsidP="00721180">
      <w:pPr>
        <w:widowControl w:val="0"/>
        <w:contextualSpacing/>
        <w:rPr>
          <w:b/>
        </w:rPr>
      </w:pPr>
    </w:p>
    <w:p w:rsidR="00721180" w:rsidRDefault="00721180" w:rsidP="00721180">
      <w:pPr>
        <w:widowControl w:val="0"/>
        <w:contextualSpacing/>
        <w:rPr>
          <w:b/>
        </w:rPr>
      </w:pPr>
    </w:p>
    <w:p w:rsidR="00721180" w:rsidRDefault="00721180" w:rsidP="00721180">
      <w:pPr>
        <w:widowControl w:val="0"/>
        <w:contextualSpacing/>
        <w:rPr>
          <w:b/>
        </w:rPr>
      </w:pPr>
    </w:p>
    <w:p w:rsidR="00721180" w:rsidRDefault="00721180" w:rsidP="00721180">
      <w:pPr>
        <w:widowControl w:val="0"/>
        <w:contextualSpacing/>
        <w:rPr>
          <w:b/>
        </w:rPr>
      </w:pPr>
    </w:p>
    <w:p w:rsidR="00721180" w:rsidRDefault="00721180" w:rsidP="00721180">
      <w:pPr>
        <w:widowControl w:val="0"/>
        <w:contextualSpacing/>
        <w:rPr>
          <w:b/>
        </w:rPr>
      </w:pPr>
    </w:p>
    <w:p w:rsidR="00721180" w:rsidRPr="00FB3508" w:rsidRDefault="00721180" w:rsidP="00721180">
      <w:pPr>
        <w:widowControl w:val="0"/>
        <w:contextualSpacing/>
        <w:rPr>
          <w:sz w:val="20"/>
          <w:szCs w:val="20"/>
        </w:rPr>
      </w:pPr>
      <w:r w:rsidRPr="001923A2">
        <w:rPr>
          <w:b/>
          <w:sz w:val="20"/>
          <w:szCs w:val="20"/>
        </w:rPr>
        <w:t>Table 2:</w:t>
      </w:r>
      <w:r w:rsidRPr="00FB3508">
        <w:rPr>
          <w:b/>
          <w:sz w:val="20"/>
          <w:szCs w:val="20"/>
        </w:rPr>
        <w:t xml:space="preserve"> Effect of type of lamb rearing on reproductive performance of </w:t>
      </w:r>
      <w:r>
        <w:rPr>
          <w:b/>
          <w:sz w:val="20"/>
          <w:szCs w:val="20"/>
        </w:rPr>
        <w:t xml:space="preserve">postpartum </w:t>
      </w:r>
      <w:r w:rsidRPr="00FB3508">
        <w:rPr>
          <w:b/>
          <w:sz w:val="20"/>
          <w:szCs w:val="20"/>
        </w:rPr>
        <w:t>ewes</w:t>
      </w:r>
      <w:r w:rsidRPr="00FB3508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677"/>
        <w:gridCol w:w="1850"/>
        <w:gridCol w:w="1323"/>
        <w:gridCol w:w="2118"/>
      </w:tblGrid>
      <w:tr w:rsidR="00721180" w:rsidRPr="00FB3508" w:rsidTr="00101839">
        <w:tc>
          <w:tcPr>
            <w:tcW w:w="2448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1180" w:rsidRPr="00FB3508" w:rsidTr="00101839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Suckling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Weaned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Mean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P-Value</w:t>
            </w:r>
          </w:p>
        </w:tc>
      </w:tr>
      <w:tr w:rsidR="00721180" w:rsidRPr="00FB3508" w:rsidTr="00101839">
        <w:tc>
          <w:tcPr>
            <w:tcW w:w="2448" w:type="dxa"/>
            <w:tcBorders>
              <w:top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Days Post-partum (days)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76.1 ± 1.9 (48)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77.4 ± 1.9 (52)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76.8 ± 1.26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NS</w:t>
            </w:r>
          </w:p>
        </w:tc>
      </w:tr>
      <w:tr w:rsidR="00721180" w:rsidRPr="00FB3508" w:rsidTr="00101839">
        <w:tc>
          <w:tcPr>
            <w:tcW w:w="244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Pregnancy Rate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FB3508">
              <w:rPr>
                <w:sz w:val="20"/>
                <w:szCs w:val="20"/>
              </w:rPr>
              <w:t>(%)</w:t>
            </w:r>
          </w:p>
        </w:tc>
        <w:tc>
          <w:tcPr>
            <w:tcW w:w="171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65.2 ± 7.1 (46)</w:t>
            </w:r>
          </w:p>
        </w:tc>
        <w:tc>
          <w:tcPr>
            <w:tcW w:w="189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58.7 ± 7.3 (46)</w:t>
            </w:r>
          </w:p>
        </w:tc>
        <w:tc>
          <w:tcPr>
            <w:tcW w:w="135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62 ± 4.8</w:t>
            </w:r>
          </w:p>
        </w:tc>
        <w:tc>
          <w:tcPr>
            <w:tcW w:w="217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NS</w:t>
            </w:r>
          </w:p>
        </w:tc>
      </w:tr>
      <w:tr w:rsidR="00721180" w:rsidRPr="00FB3508" w:rsidTr="00101839">
        <w:tc>
          <w:tcPr>
            <w:tcW w:w="244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Percent Lamb (%)</w:t>
            </w:r>
          </w:p>
        </w:tc>
        <w:tc>
          <w:tcPr>
            <w:tcW w:w="171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68.3 ± 7.3 (41)</w:t>
            </w:r>
          </w:p>
        </w:tc>
        <w:tc>
          <w:tcPr>
            <w:tcW w:w="189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79.5 ± 6.2 (44)</w:t>
            </w:r>
          </w:p>
        </w:tc>
        <w:tc>
          <w:tcPr>
            <w:tcW w:w="135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74.1 ± 4.7</w:t>
            </w:r>
          </w:p>
        </w:tc>
        <w:tc>
          <w:tcPr>
            <w:tcW w:w="217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NS</w:t>
            </w:r>
          </w:p>
        </w:tc>
      </w:tr>
      <w:tr w:rsidR="00721180" w:rsidRPr="00FB3508" w:rsidTr="00101839">
        <w:tc>
          <w:tcPr>
            <w:tcW w:w="244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Prolificacy</w:t>
            </w:r>
          </w:p>
        </w:tc>
        <w:tc>
          <w:tcPr>
            <w:tcW w:w="171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1.6 ± 0.1  (28)</w:t>
            </w:r>
          </w:p>
        </w:tc>
        <w:tc>
          <w:tcPr>
            <w:tcW w:w="189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1.7 ± 0.1 (34)</w:t>
            </w:r>
          </w:p>
        </w:tc>
        <w:tc>
          <w:tcPr>
            <w:tcW w:w="1350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1.7 ± 0.1</w:t>
            </w:r>
          </w:p>
        </w:tc>
        <w:tc>
          <w:tcPr>
            <w:tcW w:w="2178" w:type="dxa"/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NS</w:t>
            </w:r>
          </w:p>
        </w:tc>
      </w:tr>
      <w:tr w:rsidR="00721180" w:rsidRPr="00FB3508" w:rsidTr="00101839">
        <w:tc>
          <w:tcPr>
            <w:tcW w:w="2448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Ram-Lamb Interval (days)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162.6 ±  5.1 (28)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167.5 ±  5.1 (34)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165.3 ± 3.2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21180" w:rsidRPr="00FB3508" w:rsidRDefault="00721180" w:rsidP="001018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FB3508">
              <w:rPr>
                <w:sz w:val="20"/>
                <w:szCs w:val="20"/>
              </w:rPr>
              <w:t>NS</w:t>
            </w:r>
          </w:p>
        </w:tc>
      </w:tr>
    </w:tbl>
    <w:p w:rsidR="007C1879" w:rsidRDefault="007C1879">
      <w:bookmarkStart w:id="0" w:name="_GoBack"/>
      <w:bookmarkEnd w:id="0"/>
    </w:p>
    <w:sectPr w:rsidR="007C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0"/>
    <w:rsid w:val="00721180"/>
    <w:rsid w:val="007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203A-B45A-463B-B6E3-ACB7E54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1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Knights</dc:creator>
  <cp:keywords/>
  <dc:description/>
  <cp:lastModifiedBy>Marlon Knights</cp:lastModifiedBy>
  <cp:revision>1</cp:revision>
  <dcterms:created xsi:type="dcterms:W3CDTF">2015-05-22T18:43:00Z</dcterms:created>
  <dcterms:modified xsi:type="dcterms:W3CDTF">2015-05-22T18:43:00Z</dcterms:modified>
</cp:coreProperties>
</file>