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E2" w:rsidRDefault="007B528F">
      <w:pPr>
        <w:rPr>
          <w:b/>
          <w:sz w:val="24"/>
          <w:lang w:val="en-US"/>
        </w:rPr>
      </w:pPr>
      <w:r w:rsidRPr="00236D51">
        <w:rPr>
          <w:b/>
          <w:sz w:val="24"/>
          <w:lang w:val="en-US"/>
        </w:rPr>
        <w:t>Root anatomy and root rots in Pennsylvania hybrid corn</w:t>
      </w:r>
      <w:bookmarkStart w:id="0" w:name="_GoBack"/>
      <w:bookmarkEnd w:id="0"/>
    </w:p>
    <w:p w:rsidR="007B528F" w:rsidRPr="00236D51" w:rsidRDefault="007B528F" w:rsidP="007B528F">
      <w:pPr>
        <w:rPr>
          <w:lang w:val="en-US"/>
        </w:rPr>
      </w:pPr>
      <w:r w:rsidRPr="00236D51">
        <w:rPr>
          <w:lang w:val="en-US"/>
        </w:rPr>
        <w:t>Tania Galindo, Gregory Roth, Jonathan Lynch</w:t>
      </w:r>
      <w:r w:rsidR="00236D51">
        <w:rPr>
          <w:lang w:val="en-US"/>
        </w:rPr>
        <w:t xml:space="preserve">. </w:t>
      </w:r>
      <w:r w:rsidRPr="00236D51">
        <w:rPr>
          <w:bCs/>
          <w:lang w:val="en-US"/>
        </w:rPr>
        <w:t>Department of Plant Science.</w:t>
      </w:r>
      <w:r w:rsidR="00236D51">
        <w:rPr>
          <w:bCs/>
          <w:lang w:val="en-US"/>
        </w:rPr>
        <w:t xml:space="preserve"> </w:t>
      </w:r>
      <w:r w:rsidRPr="00236D51">
        <w:rPr>
          <w:bCs/>
          <w:lang w:val="en-US"/>
        </w:rPr>
        <w:t>The Pennsylvania State University</w:t>
      </w:r>
    </w:p>
    <w:p w:rsidR="00236D51" w:rsidRPr="00236D51" w:rsidRDefault="00236D51" w:rsidP="00236D51">
      <w:pPr>
        <w:rPr>
          <w:i/>
          <w:lang w:val="en-US"/>
        </w:rPr>
      </w:pPr>
      <w:r w:rsidRPr="00236D51">
        <w:rPr>
          <w:i/>
          <w:lang w:val="en-US"/>
        </w:rPr>
        <w:t xml:space="preserve">Summary of the presentation at the Northeast Corn Improvement Conference in February 12, 2015. </w:t>
      </w:r>
    </w:p>
    <w:p w:rsidR="002275B1" w:rsidRPr="00F11EF4" w:rsidRDefault="007B528F" w:rsidP="00236D51">
      <w:pPr>
        <w:tabs>
          <w:tab w:val="num" w:pos="720"/>
        </w:tabs>
        <w:jc w:val="both"/>
        <w:rPr>
          <w:lang w:val="en-US"/>
        </w:rPr>
      </w:pPr>
      <w:r>
        <w:rPr>
          <w:lang w:val="en-US"/>
        </w:rPr>
        <w:t>Farmers in the Northeast</w:t>
      </w:r>
      <w:r w:rsidR="00B17D54">
        <w:rPr>
          <w:lang w:val="en-US"/>
        </w:rPr>
        <w:t>ern</w:t>
      </w:r>
      <w:r>
        <w:rPr>
          <w:lang w:val="en-US"/>
        </w:rPr>
        <w:t xml:space="preserve"> United States </w:t>
      </w:r>
      <w:r w:rsidR="00C7730C">
        <w:rPr>
          <w:lang w:val="en-US"/>
        </w:rPr>
        <w:t>would benefit from</w:t>
      </w:r>
      <w:r>
        <w:rPr>
          <w:lang w:val="en-US"/>
        </w:rPr>
        <w:t xml:space="preserve"> corn cultivars with better roots </w:t>
      </w:r>
      <w:r w:rsidR="00CB13A4">
        <w:rPr>
          <w:lang w:val="en-US"/>
        </w:rPr>
        <w:t>that have</w:t>
      </w:r>
      <w:r>
        <w:rPr>
          <w:lang w:val="en-US"/>
        </w:rPr>
        <w:t xml:space="preserve"> optimized water and </w:t>
      </w:r>
      <w:r w:rsidR="0064555C" w:rsidRPr="007B528F">
        <w:rPr>
          <w:lang w:val="en-US"/>
        </w:rPr>
        <w:t>nutrient uptake efficiency</w:t>
      </w:r>
      <w:r w:rsidR="00CB13A4">
        <w:rPr>
          <w:lang w:val="en-US"/>
        </w:rPr>
        <w:t xml:space="preserve"> without being compromised for root rot resistance. This can be</w:t>
      </w:r>
      <w:r w:rsidR="00C7730C">
        <w:rPr>
          <w:lang w:val="en-US"/>
        </w:rPr>
        <w:t xml:space="preserve"> </w:t>
      </w:r>
      <w:r w:rsidR="00B17D54">
        <w:rPr>
          <w:lang w:val="en-US"/>
        </w:rPr>
        <w:t xml:space="preserve">achieved </w:t>
      </w:r>
      <w:r w:rsidR="00C7730C">
        <w:rPr>
          <w:lang w:val="en-US"/>
        </w:rPr>
        <w:t xml:space="preserve">by selecting plants with specific root traits that allow </w:t>
      </w:r>
      <w:r w:rsidR="00CB13A4">
        <w:rPr>
          <w:lang w:val="en-US"/>
        </w:rPr>
        <w:t>them</w:t>
      </w:r>
      <w:r w:rsidR="00C7730C">
        <w:rPr>
          <w:lang w:val="en-US"/>
        </w:rPr>
        <w:t xml:space="preserve"> to grow deeper </w:t>
      </w:r>
      <w:r w:rsidR="00001E5B">
        <w:rPr>
          <w:lang w:val="en-US"/>
        </w:rPr>
        <w:t xml:space="preserve">in the soil </w:t>
      </w:r>
      <w:r w:rsidR="00C7730C">
        <w:rPr>
          <w:lang w:val="en-US"/>
        </w:rPr>
        <w:t>at a low metabolic cost</w:t>
      </w:r>
      <w:r w:rsidR="00964A53">
        <w:rPr>
          <w:lang w:val="en-US"/>
        </w:rPr>
        <w:t xml:space="preserve">, </w:t>
      </w:r>
      <w:r w:rsidR="0064555C">
        <w:rPr>
          <w:lang w:val="en-US"/>
        </w:rPr>
        <w:t>and low</w:t>
      </w:r>
      <w:r w:rsidR="00964A53">
        <w:rPr>
          <w:lang w:val="en-US"/>
        </w:rPr>
        <w:t xml:space="preserve"> incidence of root rots</w:t>
      </w:r>
      <w:r>
        <w:rPr>
          <w:lang w:val="en-US"/>
        </w:rPr>
        <w:t>.</w:t>
      </w:r>
      <w:r w:rsidR="00C7730C">
        <w:rPr>
          <w:lang w:val="en-US"/>
        </w:rPr>
        <w:t xml:space="preserve">  Studies in the Root Lab</w:t>
      </w:r>
      <w:r w:rsidR="00CB13A4">
        <w:rPr>
          <w:lang w:val="en-US"/>
        </w:rPr>
        <w:t xml:space="preserve"> at Penn State University have demonstrated that a root trait that promotes plant growth, </w:t>
      </w:r>
      <w:r w:rsidR="00001E5B">
        <w:rPr>
          <w:lang w:val="en-US"/>
        </w:rPr>
        <w:t xml:space="preserve">producing deeper roots, and </w:t>
      </w:r>
      <w:r w:rsidR="00CB13A4">
        <w:rPr>
          <w:lang w:val="en-US"/>
        </w:rPr>
        <w:t>higher yields, especially under drought and nitrogen stress</w:t>
      </w:r>
      <w:r w:rsidR="00C7730C">
        <w:rPr>
          <w:lang w:val="en-US"/>
        </w:rPr>
        <w:t xml:space="preserve"> is the enhanced production of air spaces in the </w:t>
      </w:r>
      <w:r w:rsidR="00964A53">
        <w:rPr>
          <w:lang w:val="en-US"/>
        </w:rPr>
        <w:t>root cortex</w:t>
      </w:r>
      <w:r w:rsidR="00C7730C">
        <w:rPr>
          <w:lang w:val="en-US"/>
        </w:rPr>
        <w:t xml:space="preserve">, </w:t>
      </w:r>
      <w:r w:rsidR="00B17D54">
        <w:rPr>
          <w:lang w:val="en-US"/>
        </w:rPr>
        <w:t xml:space="preserve">or </w:t>
      </w:r>
      <w:r w:rsidR="00C7730C">
        <w:rPr>
          <w:lang w:val="en-US"/>
        </w:rPr>
        <w:t xml:space="preserve">root cortical aerenchyma (RCA). </w:t>
      </w:r>
      <w:r w:rsidR="00B17D54">
        <w:rPr>
          <w:lang w:val="en-US"/>
        </w:rPr>
        <w:t>V</w:t>
      </w:r>
      <w:r w:rsidR="00964A53">
        <w:rPr>
          <w:lang w:val="en-US"/>
        </w:rPr>
        <w:t xml:space="preserve">ariation </w:t>
      </w:r>
      <w:r w:rsidR="00B17D54">
        <w:rPr>
          <w:lang w:val="en-US"/>
        </w:rPr>
        <w:t xml:space="preserve">for </w:t>
      </w:r>
      <w:r w:rsidR="00964A53">
        <w:rPr>
          <w:lang w:val="en-US"/>
        </w:rPr>
        <w:t xml:space="preserve">RCA has been studied in research </w:t>
      </w:r>
      <w:r w:rsidR="00B17D54">
        <w:rPr>
          <w:lang w:val="en-US"/>
        </w:rPr>
        <w:t xml:space="preserve">lines of </w:t>
      </w:r>
      <w:r w:rsidR="00964A53">
        <w:rPr>
          <w:lang w:val="en-US"/>
        </w:rPr>
        <w:t>corn</w:t>
      </w:r>
      <w:r w:rsidR="00AA173C">
        <w:rPr>
          <w:lang w:val="en-US"/>
        </w:rPr>
        <w:t>, mainly inbred genotypes developed for genetic studies; its variation i</w:t>
      </w:r>
      <w:r w:rsidR="00964A53">
        <w:rPr>
          <w:lang w:val="en-US"/>
        </w:rPr>
        <w:t xml:space="preserve">n commercial </w:t>
      </w:r>
      <w:r w:rsidR="0064555C">
        <w:rPr>
          <w:lang w:val="en-US"/>
        </w:rPr>
        <w:t xml:space="preserve">U.S. </w:t>
      </w:r>
      <w:r w:rsidR="00AA173C">
        <w:rPr>
          <w:lang w:val="en-US"/>
        </w:rPr>
        <w:t>hybrid lines remains unexplored</w:t>
      </w:r>
      <w:r w:rsidR="00964A53">
        <w:rPr>
          <w:lang w:val="en-US"/>
        </w:rPr>
        <w:t>.</w:t>
      </w:r>
      <w:r w:rsidR="00AA173C">
        <w:rPr>
          <w:lang w:val="en-US"/>
        </w:rPr>
        <w:t xml:space="preserve"> </w:t>
      </w:r>
      <w:r w:rsidR="00964A53">
        <w:rPr>
          <w:lang w:val="en-US"/>
        </w:rPr>
        <w:t xml:space="preserve"> </w:t>
      </w:r>
      <w:r w:rsidR="00AA173C">
        <w:rPr>
          <w:lang w:val="en-US"/>
        </w:rPr>
        <w:t>Furthermore, the tradeoffs of RCA for microbial relationships in corn has not been studied</w:t>
      </w:r>
      <w:r w:rsidR="00001E5B">
        <w:rPr>
          <w:lang w:val="en-US"/>
        </w:rPr>
        <w:t>. We have hypothesized that changes in the microenvironment due to RCA could modify the percent of root rot percent</w:t>
      </w:r>
      <w:r w:rsidR="009314F9">
        <w:rPr>
          <w:lang w:val="en-US"/>
        </w:rPr>
        <w:t xml:space="preserve"> as the habitat for fungal pathogens</w:t>
      </w:r>
      <w:r w:rsidR="00001E5B">
        <w:rPr>
          <w:lang w:val="en-US"/>
        </w:rPr>
        <w:t xml:space="preserve"> in the cortex is affected when plants have more RCA</w:t>
      </w:r>
      <w:r w:rsidR="00AA173C">
        <w:rPr>
          <w:lang w:val="en-US"/>
        </w:rPr>
        <w:t>. The</w:t>
      </w:r>
      <w:r w:rsidR="009314F9">
        <w:rPr>
          <w:lang w:val="en-US"/>
        </w:rPr>
        <w:t>refore, the</w:t>
      </w:r>
      <w:r w:rsidR="00AA173C">
        <w:rPr>
          <w:lang w:val="en-US"/>
        </w:rPr>
        <w:t xml:space="preserve"> objective of this research is to study variation </w:t>
      </w:r>
      <w:r w:rsidR="00B17D54">
        <w:rPr>
          <w:lang w:val="en-US"/>
        </w:rPr>
        <w:t xml:space="preserve">for </w:t>
      </w:r>
      <w:r w:rsidR="00AA173C">
        <w:rPr>
          <w:lang w:val="en-US"/>
        </w:rPr>
        <w:t xml:space="preserve">RCA, root rots and the correlation between these two variables in commercial </w:t>
      </w:r>
      <w:r w:rsidR="0040000E">
        <w:rPr>
          <w:lang w:val="en-US"/>
        </w:rPr>
        <w:t>hybrid lines</w:t>
      </w:r>
      <w:r w:rsidR="00AA173C">
        <w:rPr>
          <w:lang w:val="en-US"/>
        </w:rPr>
        <w:t xml:space="preserve"> planted in Pennsylvania at three sites in Cent</w:t>
      </w:r>
      <w:r w:rsidR="00B17D54">
        <w:rPr>
          <w:lang w:val="en-US"/>
        </w:rPr>
        <w:t>re</w:t>
      </w:r>
      <w:r w:rsidR="00AA173C">
        <w:rPr>
          <w:lang w:val="en-US"/>
        </w:rPr>
        <w:t xml:space="preserve"> and Blair Counties</w:t>
      </w:r>
      <w:r w:rsidR="0040000E">
        <w:rPr>
          <w:lang w:val="en-US"/>
        </w:rPr>
        <w:t xml:space="preserve">. We used </w:t>
      </w:r>
      <w:r w:rsidR="00753F0A">
        <w:rPr>
          <w:lang w:val="en-US"/>
        </w:rPr>
        <w:t>30-40</w:t>
      </w:r>
      <w:r w:rsidR="00F11EF4">
        <w:rPr>
          <w:lang w:val="en-US"/>
        </w:rPr>
        <w:t xml:space="preserve"> hybrid lines from 12 seed companies included in </w:t>
      </w:r>
      <w:r w:rsidR="0040000E">
        <w:rPr>
          <w:lang w:val="en-US"/>
        </w:rPr>
        <w:t>the</w:t>
      </w:r>
      <w:r w:rsidR="00AA173C">
        <w:rPr>
          <w:lang w:val="en-US"/>
        </w:rPr>
        <w:t xml:space="preserve"> ‘</w:t>
      </w:r>
      <w:r w:rsidR="0040000E" w:rsidRPr="0040000E">
        <w:rPr>
          <w:lang w:val="en-US"/>
        </w:rPr>
        <w:t>2014 Grain and Silage Hybrid Corn Test Program</w:t>
      </w:r>
      <w:r w:rsidR="00AA173C">
        <w:rPr>
          <w:lang w:val="en-US"/>
        </w:rPr>
        <w:t>’</w:t>
      </w:r>
      <w:r w:rsidR="0040000E">
        <w:rPr>
          <w:lang w:val="en-US"/>
        </w:rPr>
        <w:t xml:space="preserve"> </w:t>
      </w:r>
      <w:r w:rsidR="00F11EF4">
        <w:rPr>
          <w:lang w:val="en-US"/>
        </w:rPr>
        <w:t>to collect root samples</w:t>
      </w:r>
      <w:r w:rsidR="0040000E">
        <w:rPr>
          <w:lang w:val="en-US"/>
        </w:rPr>
        <w:t xml:space="preserve">. </w:t>
      </w:r>
      <w:r w:rsidR="009314F9">
        <w:rPr>
          <w:lang w:val="en-US"/>
        </w:rPr>
        <w:t xml:space="preserve">Samples were laser ablated and the images of root cross-sections analyzed with the software </w:t>
      </w:r>
      <w:proofErr w:type="spellStart"/>
      <w:r w:rsidR="009314F9" w:rsidRPr="007A7CD1">
        <w:rPr>
          <w:i/>
          <w:lang w:val="en-US"/>
        </w:rPr>
        <w:t>RootScan</w:t>
      </w:r>
      <w:proofErr w:type="spellEnd"/>
      <w:r w:rsidR="009314F9">
        <w:rPr>
          <w:lang w:val="en-US"/>
        </w:rPr>
        <w:t xml:space="preserve"> to determine RCA. A scale of root rots was </w:t>
      </w:r>
      <w:r w:rsidR="00B17D54">
        <w:rPr>
          <w:lang w:val="en-US"/>
        </w:rPr>
        <w:t>e</w:t>
      </w:r>
      <w:r w:rsidR="009314F9">
        <w:rPr>
          <w:lang w:val="en-US"/>
        </w:rPr>
        <w:t>stablished to measure rots in roots collect</w:t>
      </w:r>
      <w:r w:rsidR="0064555C">
        <w:rPr>
          <w:lang w:val="en-US"/>
        </w:rPr>
        <w:t>ed at the third and second</w:t>
      </w:r>
      <w:r w:rsidR="009314F9">
        <w:rPr>
          <w:lang w:val="en-US"/>
        </w:rPr>
        <w:t xml:space="preserve"> whorls of the nodal root system. </w:t>
      </w:r>
      <w:r w:rsidR="00F11EF4">
        <w:rPr>
          <w:lang w:val="en-US"/>
        </w:rPr>
        <w:t xml:space="preserve">Preliminary results show </w:t>
      </w:r>
      <w:r w:rsidR="0064555C" w:rsidRPr="00F11EF4">
        <w:rPr>
          <w:lang w:val="en-US"/>
        </w:rPr>
        <w:t>significant variation in RCA in hybrids planted in PA, with values ranging 0 – 40 %</w:t>
      </w:r>
      <w:r w:rsidR="00F11EF4">
        <w:rPr>
          <w:lang w:val="en-US"/>
        </w:rPr>
        <w:t>, similar to previous findings in inbred corn genotypes</w:t>
      </w:r>
      <w:r w:rsidR="0064555C">
        <w:rPr>
          <w:lang w:val="en-US"/>
        </w:rPr>
        <w:t>; t</w:t>
      </w:r>
      <w:r w:rsidR="0064555C" w:rsidRPr="00F11EF4">
        <w:rPr>
          <w:lang w:val="en-US"/>
        </w:rPr>
        <w:t xml:space="preserve">his variation </w:t>
      </w:r>
      <w:r w:rsidR="00F11EF4">
        <w:rPr>
          <w:lang w:val="en-US"/>
        </w:rPr>
        <w:t xml:space="preserve">is independent </w:t>
      </w:r>
      <w:r w:rsidR="00B17D54">
        <w:rPr>
          <w:lang w:val="en-US"/>
        </w:rPr>
        <w:t xml:space="preserve">of </w:t>
      </w:r>
      <w:r w:rsidR="00F11EF4">
        <w:rPr>
          <w:lang w:val="en-US"/>
        </w:rPr>
        <w:t>the c</w:t>
      </w:r>
      <w:r w:rsidR="00331349">
        <w:rPr>
          <w:lang w:val="en-US"/>
        </w:rPr>
        <w:t xml:space="preserve">ompany which produces the seeds.  </w:t>
      </w:r>
      <w:r w:rsidR="00B17D54">
        <w:rPr>
          <w:lang w:val="en-US"/>
        </w:rPr>
        <w:t>S</w:t>
      </w:r>
      <w:r w:rsidR="00331349">
        <w:rPr>
          <w:lang w:val="en-US"/>
        </w:rPr>
        <w:t>ite ha</w:t>
      </w:r>
      <w:r w:rsidR="00B17D54">
        <w:rPr>
          <w:lang w:val="en-US"/>
        </w:rPr>
        <w:t>d</w:t>
      </w:r>
      <w:r w:rsidR="00331349">
        <w:rPr>
          <w:lang w:val="en-US"/>
        </w:rPr>
        <w:t xml:space="preserve"> a</w:t>
      </w:r>
      <w:r w:rsidR="0064555C" w:rsidRPr="00F11EF4">
        <w:rPr>
          <w:lang w:val="en-US"/>
        </w:rPr>
        <w:t xml:space="preserve"> </w:t>
      </w:r>
      <w:r w:rsidR="0064555C">
        <w:rPr>
          <w:lang w:val="en-US"/>
        </w:rPr>
        <w:t xml:space="preserve">significant effect on RCA, </w:t>
      </w:r>
      <w:r w:rsidR="0064555C" w:rsidRPr="00F11EF4">
        <w:rPr>
          <w:lang w:val="en-US"/>
        </w:rPr>
        <w:t xml:space="preserve">although the relative </w:t>
      </w:r>
      <w:proofErr w:type="gramStart"/>
      <w:r w:rsidR="0064555C" w:rsidRPr="00F11EF4">
        <w:rPr>
          <w:lang w:val="en-US"/>
        </w:rPr>
        <w:t>differences</w:t>
      </w:r>
      <w:proofErr w:type="gramEnd"/>
      <w:r w:rsidR="0064555C" w:rsidRPr="00F11EF4">
        <w:rPr>
          <w:lang w:val="en-US"/>
        </w:rPr>
        <w:t xml:space="preserve"> between lines </w:t>
      </w:r>
      <w:r w:rsidR="00B17D54">
        <w:rPr>
          <w:lang w:val="en-US"/>
        </w:rPr>
        <w:t>was</w:t>
      </w:r>
      <w:r w:rsidR="00B17D54" w:rsidRPr="00F11EF4">
        <w:rPr>
          <w:lang w:val="en-US"/>
        </w:rPr>
        <w:t xml:space="preserve"> </w:t>
      </w:r>
      <w:r w:rsidR="0064555C" w:rsidRPr="00F11EF4">
        <w:rPr>
          <w:lang w:val="en-US"/>
        </w:rPr>
        <w:t>stable.</w:t>
      </w:r>
      <w:r w:rsidR="0064555C">
        <w:rPr>
          <w:lang w:val="en-US"/>
        </w:rPr>
        <w:t xml:space="preserve">  Regarding root rots, </w:t>
      </w:r>
      <w:r w:rsidR="0064555C" w:rsidRPr="00F11EF4">
        <w:rPr>
          <w:lang w:val="en-US"/>
        </w:rPr>
        <w:t xml:space="preserve">significant variation </w:t>
      </w:r>
      <w:r w:rsidR="00B17D54">
        <w:rPr>
          <w:lang w:val="en-US"/>
        </w:rPr>
        <w:t>was</w:t>
      </w:r>
      <w:r w:rsidR="00331349">
        <w:rPr>
          <w:lang w:val="en-US"/>
        </w:rPr>
        <w:t xml:space="preserve"> observed </w:t>
      </w:r>
      <w:r w:rsidR="0064555C" w:rsidRPr="00F11EF4">
        <w:rPr>
          <w:lang w:val="en-US"/>
        </w:rPr>
        <w:t xml:space="preserve">in root rot percent in </w:t>
      </w:r>
      <w:r w:rsidR="00331349">
        <w:rPr>
          <w:lang w:val="en-US"/>
        </w:rPr>
        <w:t>the evaluated lines</w:t>
      </w:r>
      <w:r w:rsidR="0064555C" w:rsidRPr="00F11EF4">
        <w:rPr>
          <w:lang w:val="en-US"/>
        </w:rPr>
        <w:t>, with values ranging 0 – 90% in the oldest nodal roots. Root rots significantly differ</w:t>
      </w:r>
      <w:r w:rsidR="007A7CD1">
        <w:rPr>
          <w:lang w:val="en-US"/>
        </w:rPr>
        <w:t>ed</w:t>
      </w:r>
      <w:r w:rsidR="0064555C" w:rsidRPr="00F11EF4">
        <w:rPr>
          <w:lang w:val="en-US"/>
        </w:rPr>
        <w:t xml:space="preserve"> between </w:t>
      </w:r>
      <w:r w:rsidR="00331349">
        <w:rPr>
          <w:lang w:val="en-US"/>
        </w:rPr>
        <w:t xml:space="preserve">sites and seed companies. The results demonstrate that </w:t>
      </w:r>
      <w:r w:rsidR="0064555C" w:rsidRPr="00F11EF4">
        <w:rPr>
          <w:lang w:val="en-US"/>
        </w:rPr>
        <w:t xml:space="preserve">RCA has potential as </w:t>
      </w:r>
      <w:r w:rsidR="00B17D54">
        <w:rPr>
          <w:lang w:val="en-US"/>
        </w:rPr>
        <w:t xml:space="preserve">a </w:t>
      </w:r>
      <w:r w:rsidR="0064555C" w:rsidRPr="00F11EF4">
        <w:rPr>
          <w:lang w:val="en-US"/>
        </w:rPr>
        <w:t>possible tar</w:t>
      </w:r>
      <w:r w:rsidR="00331349">
        <w:rPr>
          <w:lang w:val="en-US"/>
        </w:rPr>
        <w:t xml:space="preserve">get for corn breeding programs as current hybrids present variation. Correlation studies between root rots and RCA would provide more insights about the possible tradeoffs of RCA as plant breeding target.  </w:t>
      </w:r>
    </w:p>
    <w:p w:rsidR="00F11EF4" w:rsidRPr="007B528F" w:rsidRDefault="00F11EF4" w:rsidP="00CB13A4">
      <w:pPr>
        <w:tabs>
          <w:tab w:val="num" w:pos="720"/>
        </w:tabs>
        <w:rPr>
          <w:lang w:val="en-US"/>
        </w:rPr>
      </w:pPr>
    </w:p>
    <w:sectPr w:rsidR="00F11EF4" w:rsidRPr="007B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F41F9"/>
    <w:multiLevelType w:val="hybridMultilevel"/>
    <w:tmpl w:val="7610AA74"/>
    <w:lvl w:ilvl="0" w:tplc="A6C20292">
      <w:start w:val="1"/>
      <w:numFmt w:val="bullet"/>
      <w:lvlText w:val="•"/>
      <w:lvlJc w:val="left"/>
      <w:pPr>
        <w:tabs>
          <w:tab w:val="num" w:pos="720"/>
        </w:tabs>
        <w:ind w:left="720" w:hanging="360"/>
      </w:pPr>
      <w:rPr>
        <w:rFonts w:ascii="Arial" w:hAnsi="Arial" w:hint="default"/>
      </w:rPr>
    </w:lvl>
    <w:lvl w:ilvl="1" w:tplc="D3DAD484" w:tentative="1">
      <w:start w:val="1"/>
      <w:numFmt w:val="bullet"/>
      <w:lvlText w:val="•"/>
      <w:lvlJc w:val="left"/>
      <w:pPr>
        <w:tabs>
          <w:tab w:val="num" w:pos="1440"/>
        </w:tabs>
        <w:ind w:left="1440" w:hanging="360"/>
      </w:pPr>
      <w:rPr>
        <w:rFonts w:ascii="Arial" w:hAnsi="Arial" w:hint="default"/>
      </w:rPr>
    </w:lvl>
    <w:lvl w:ilvl="2" w:tplc="4D121DD8" w:tentative="1">
      <w:start w:val="1"/>
      <w:numFmt w:val="bullet"/>
      <w:lvlText w:val="•"/>
      <w:lvlJc w:val="left"/>
      <w:pPr>
        <w:tabs>
          <w:tab w:val="num" w:pos="2160"/>
        </w:tabs>
        <w:ind w:left="2160" w:hanging="360"/>
      </w:pPr>
      <w:rPr>
        <w:rFonts w:ascii="Arial" w:hAnsi="Arial" w:hint="default"/>
      </w:rPr>
    </w:lvl>
    <w:lvl w:ilvl="3" w:tplc="60CE5B00" w:tentative="1">
      <w:start w:val="1"/>
      <w:numFmt w:val="bullet"/>
      <w:lvlText w:val="•"/>
      <w:lvlJc w:val="left"/>
      <w:pPr>
        <w:tabs>
          <w:tab w:val="num" w:pos="2880"/>
        </w:tabs>
        <w:ind w:left="2880" w:hanging="360"/>
      </w:pPr>
      <w:rPr>
        <w:rFonts w:ascii="Arial" w:hAnsi="Arial" w:hint="default"/>
      </w:rPr>
    </w:lvl>
    <w:lvl w:ilvl="4" w:tplc="80A4B2D2" w:tentative="1">
      <w:start w:val="1"/>
      <w:numFmt w:val="bullet"/>
      <w:lvlText w:val="•"/>
      <w:lvlJc w:val="left"/>
      <w:pPr>
        <w:tabs>
          <w:tab w:val="num" w:pos="3600"/>
        </w:tabs>
        <w:ind w:left="3600" w:hanging="360"/>
      </w:pPr>
      <w:rPr>
        <w:rFonts w:ascii="Arial" w:hAnsi="Arial" w:hint="default"/>
      </w:rPr>
    </w:lvl>
    <w:lvl w:ilvl="5" w:tplc="D03C47FE" w:tentative="1">
      <w:start w:val="1"/>
      <w:numFmt w:val="bullet"/>
      <w:lvlText w:val="•"/>
      <w:lvlJc w:val="left"/>
      <w:pPr>
        <w:tabs>
          <w:tab w:val="num" w:pos="4320"/>
        </w:tabs>
        <w:ind w:left="4320" w:hanging="360"/>
      </w:pPr>
      <w:rPr>
        <w:rFonts w:ascii="Arial" w:hAnsi="Arial" w:hint="default"/>
      </w:rPr>
    </w:lvl>
    <w:lvl w:ilvl="6" w:tplc="4AC4D2D2" w:tentative="1">
      <w:start w:val="1"/>
      <w:numFmt w:val="bullet"/>
      <w:lvlText w:val="•"/>
      <w:lvlJc w:val="left"/>
      <w:pPr>
        <w:tabs>
          <w:tab w:val="num" w:pos="5040"/>
        </w:tabs>
        <w:ind w:left="5040" w:hanging="360"/>
      </w:pPr>
      <w:rPr>
        <w:rFonts w:ascii="Arial" w:hAnsi="Arial" w:hint="default"/>
      </w:rPr>
    </w:lvl>
    <w:lvl w:ilvl="7" w:tplc="46741D14" w:tentative="1">
      <w:start w:val="1"/>
      <w:numFmt w:val="bullet"/>
      <w:lvlText w:val="•"/>
      <w:lvlJc w:val="left"/>
      <w:pPr>
        <w:tabs>
          <w:tab w:val="num" w:pos="5760"/>
        </w:tabs>
        <w:ind w:left="5760" w:hanging="360"/>
      </w:pPr>
      <w:rPr>
        <w:rFonts w:ascii="Arial" w:hAnsi="Arial" w:hint="default"/>
      </w:rPr>
    </w:lvl>
    <w:lvl w:ilvl="8" w:tplc="D7988866" w:tentative="1">
      <w:start w:val="1"/>
      <w:numFmt w:val="bullet"/>
      <w:lvlText w:val="•"/>
      <w:lvlJc w:val="left"/>
      <w:pPr>
        <w:tabs>
          <w:tab w:val="num" w:pos="6480"/>
        </w:tabs>
        <w:ind w:left="6480" w:hanging="360"/>
      </w:pPr>
      <w:rPr>
        <w:rFonts w:ascii="Arial" w:hAnsi="Arial" w:hint="default"/>
      </w:rPr>
    </w:lvl>
  </w:abstractNum>
  <w:abstractNum w:abstractNumId="1">
    <w:nsid w:val="72FB4B30"/>
    <w:multiLevelType w:val="hybridMultilevel"/>
    <w:tmpl w:val="6E24C646"/>
    <w:lvl w:ilvl="0" w:tplc="ED600B8A">
      <w:start w:val="1"/>
      <w:numFmt w:val="bullet"/>
      <w:lvlText w:val="•"/>
      <w:lvlJc w:val="left"/>
      <w:pPr>
        <w:tabs>
          <w:tab w:val="num" w:pos="720"/>
        </w:tabs>
        <w:ind w:left="720" w:hanging="360"/>
      </w:pPr>
      <w:rPr>
        <w:rFonts w:ascii="Arial" w:hAnsi="Arial" w:hint="default"/>
      </w:rPr>
    </w:lvl>
    <w:lvl w:ilvl="1" w:tplc="272A048A" w:tentative="1">
      <w:start w:val="1"/>
      <w:numFmt w:val="bullet"/>
      <w:lvlText w:val="•"/>
      <w:lvlJc w:val="left"/>
      <w:pPr>
        <w:tabs>
          <w:tab w:val="num" w:pos="1440"/>
        </w:tabs>
        <w:ind w:left="1440" w:hanging="360"/>
      </w:pPr>
      <w:rPr>
        <w:rFonts w:ascii="Arial" w:hAnsi="Arial" w:hint="default"/>
      </w:rPr>
    </w:lvl>
    <w:lvl w:ilvl="2" w:tplc="5FE66AAC" w:tentative="1">
      <w:start w:val="1"/>
      <w:numFmt w:val="bullet"/>
      <w:lvlText w:val="•"/>
      <w:lvlJc w:val="left"/>
      <w:pPr>
        <w:tabs>
          <w:tab w:val="num" w:pos="2160"/>
        </w:tabs>
        <w:ind w:left="2160" w:hanging="360"/>
      </w:pPr>
      <w:rPr>
        <w:rFonts w:ascii="Arial" w:hAnsi="Arial" w:hint="default"/>
      </w:rPr>
    </w:lvl>
    <w:lvl w:ilvl="3" w:tplc="C046DBC4" w:tentative="1">
      <w:start w:val="1"/>
      <w:numFmt w:val="bullet"/>
      <w:lvlText w:val="•"/>
      <w:lvlJc w:val="left"/>
      <w:pPr>
        <w:tabs>
          <w:tab w:val="num" w:pos="2880"/>
        </w:tabs>
        <w:ind w:left="2880" w:hanging="360"/>
      </w:pPr>
      <w:rPr>
        <w:rFonts w:ascii="Arial" w:hAnsi="Arial" w:hint="default"/>
      </w:rPr>
    </w:lvl>
    <w:lvl w:ilvl="4" w:tplc="823C95D0" w:tentative="1">
      <w:start w:val="1"/>
      <w:numFmt w:val="bullet"/>
      <w:lvlText w:val="•"/>
      <w:lvlJc w:val="left"/>
      <w:pPr>
        <w:tabs>
          <w:tab w:val="num" w:pos="3600"/>
        </w:tabs>
        <w:ind w:left="3600" w:hanging="360"/>
      </w:pPr>
      <w:rPr>
        <w:rFonts w:ascii="Arial" w:hAnsi="Arial" w:hint="default"/>
      </w:rPr>
    </w:lvl>
    <w:lvl w:ilvl="5" w:tplc="CB68CD58" w:tentative="1">
      <w:start w:val="1"/>
      <w:numFmt w:val="bullet"/>
      <w:lvlText w:val="•"/>
      <w:lvlJc w:val="left"/>
      <w:pPr>
        <w:tabs>
          <w:tab w:val="num" w:pos="4320"/>
        </w:tabs>
        <w:ind w:left="4320" w:hanging="360"/>
      </w:pPr>
      <w:rPr>
        <w:rFonts w:ascii="Arial" w:hAnsi="Arial" w:hint="default"/>
      </w:rPr>
    </w:lvl>
    <w:lvl w:ilvl="6" w:tplc="2BD02E42" w:tentative="1">
      <w:start w:val="1"/>
      <w:numFmt w:val="bullet"/>
      <w:lvlText w:val="•"/>
      <w:lvlJc w:val="left"/>
      <w:pPr>
        <w:tabs>
          <w:tab w:val="num" w:pos="5040"/>
        </w:tabs>
        <w:ind w:left="5040" w:hanging="360"/>
      </w:pPr>
      <w:rPr>
        <w:rFonts w:ascii="Arial" w:hAnsi="Arial" w:hint="default"/>
      </w:rPr>
    </w:lvl>
    <w:lvl w:ilvl="7" w:tplc="F7366E46" w:tentative="1">
      <w:start w:val="1"/>
      <w:numFmt w:val="bullet"/>
      <w:lvlText w:val="•"/>
      <w:lvlJc w:val="left"/>
      <w:pPr>
        <w:tabs>
          <w:tab w:val="num" w:pos="5760"/>
        </w:tabs>
        <w:ind w:left="5760" w:hanging="360"/>
      </w:pPr>
      <w:rPr>
        <w:rFonts w:ascii="Arial" w:hAnsi="Arial" w:hint="default"/>
      </w:rPr>
    </w:lvl>
    <w:lvl w:ilvl="8" w:tplc="F1DABC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8F"/>
    <w:rsid w:val="00001E5B"/>
    <w:rsid w:val="002275B1"/>
    <w:rsid w:val="00236D51"/>
    <w:rsid w:val="00331349"/>
    <w:rsid w:val="0040000E"/>
    <w:rsid w:val="005A43B8"/>
    <w:rsid w:val="0064555C"/>
    <w:rsid w:val="00753F0A"/>
    <w:rsid w:val="007A7CD1"/>
    <w:rsid w:val="007B528F"/>
    <w:rsid w:val="009314F9"/>
    <w:rsid w:val="00964A53"/>
    <w:rsid w:val="00AA173C"/>
    <w:rsid w:val="00B17D54"/>
    <w:rsid w:val="00C7730C"/>
    <w:rsid w:val="00CB13A4"/>
    <w:rsid w:val="00E76F86"/>
    <w:rsid w:val="00F04FA0"/>
    <w:rsid w:val="00F11EF4"/>
    <w:rsid w:val="00F4283E"/>
    <w:rsid w:val="00FF3801"/>
  </w:rsids>
  <m:mathPr>
    <m:mathFont m:val="Cambria Math"/>
    <m:brkBin m:val="before"/>
    <m:brkBinSub m:val="--"/>
    <m:smallFrac m:val="0"/>
    <m:dispDef/>
    <m:lMargin m:val="0"/>
    <m:rMargin m:val="0"/>
    <m:defJc m:val="centerGroup"/>
    <m:wrapIndent m:val="1440"/>
    <m:intLim m:val="subSup"/>
    <m:naryLim m:val="undOvr"/>
  </m:mathPr>
  <w:themeFontLang w:val="es-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FDEB44-479C-42B4-ADA0-AC3EC400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8F"/>
    <w:pPr>
      <w:spacing w:after="0" w:line="240" w:lineRule="auto"/>
      <w:ind w:left="720"/>
      <w:contextualSpacing/>
    </w:pPr>
    <w:rPr>
      <w:rFonts w:ascii="Times New Roman" w:eastAsia="Times New Roman" w:hAnsi="Times New Roman" w:cs="Times New Roman"/>
      <w:sz w:val="24"/>
      <w:szCs w:val="24"/>
      <w:lang w:eastAsia="es-US"/>
    </w:rPr>
  </w:style>
  <w:style w:type="paragraph" w:styleId="BalloonText">
    <w:name w:val="Balloon Text"/>
    <w:basedOn w:val="Normal"/>
    <w:link w:val="BalloonTextChar"/>
    <w:uiPriority w:val="99"/>
    <w:semiHidden/>
    <w:unhideWhenUsed/>
    <w:rsid w:val="00B17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D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6709">
      <w:bodyDiv w:val="1"/>
      <w:marLeft w:val="0"/>
      <w:marRight w:val="0"/>
      <w:marTop w:val="0"/>
      <w:marBottom w:val="0"/>
      <w:divBdr>
        <w:top w:val="none" w:sz="0" w:space="0" w:color="auto"/>
        <w:left w:val="none" w:sz="0" w:space="0" w:color="auto"/>
        <w:bottom w:val="none" w:sz="0" w:space="0" w:color="auto"/>
        <w:right w:val="none" w:sz="0" w:space="0" w:color="auto"/>
      </w:divBdr>
      <w:divsChild>
        <w:div w:id="606162031">
          <w:marLeft w:val="360"/>
          <w:marRight w:val="0"/>
          <w:marTop w:val="200"/>
          <w:marBottom w:val="0"/>
          <w:divBdr>
            <w:top w:val="none" w:sz="0" w:space="0" w:color="auto"/>
            <w:left w:val="none" w:sz="0" w:space="0" w:color="auto"/>
            <w:bottom w:val="none" w:sz="0" w:space="0" w:color="auto"/>
            <w:right w:val="none" w:sz="0" w:space="0" w:color="auto"/>
          </w:divBdr>
        </w:div>
        <w:div w:id="1302464970">
          <w:marLeft w:val="360"/>
          <w:marRight w:val="0"/>
          <w:marTop w:val="200"/>
          <w:marBottom w:val="0"/>
          <w:divBdr>
            <w:top w:val="none" w:sz="0" w:space="0" w:color="auto"/>
            <w:left w:val="none" w:sz="0" w:space="0" w:color="auto"/>
            <w:bottom w:val="none" w:sz="0" w:space="0" w:color="auto"/>
            <w:right w:val="none" w:sz="0" w:space="0" w:color="auto"/>
          </w:divBdr>
        </w:div>
      </w:divsChild>
    </w:div>
    <w:div w:id="191694812">
      <w:bodyDiv w:val="1"/>
      <w:marLeft w:val="0"/>
      <w:marRight w:val="0"/>
      <w:marTop w:val="0"/>
      <w:marBottom w:val="0"/>
      <w:divBdr>
        <w:top w:val="none" w:sz="0" w:space="0" w:color="auto"/>
        <w:left w:val="none" w:sz="0" w:space="0" w:color="auto"/>
        <w:bottom w:val="none" w:sz="0" w:space="0" w:color="auto"/>
        <w:right w:val="none" w:sz="0" w:space="0" w:color="auto"/>
      </w:divBdr>
    </w:div>
    <w:div w:id="1996058780">
      <w:bodyDiv w:val="1"/>
      <w:marLeft w:val="0"/>
      <w:marRight w:val="0"/>
      <w:marTop w:val="0"/>
      <w:marBottom w:val="0"/>
      <w:divBdr>
        <w:top w:val="none" w:sz="0" w:space="0" w:color="auto"/>
        <w:left w:val="none" w:sz="0" w:space="0" w:color="auto"/>
        <w:bottom w:val="none" w:sz="0" w:space="0" w:color="auto"/>
        <w:right w:val="none" w:sz="0" w:space="0" w:color="auto"/>
      </w:divBdr>
      <w:divsChild>
        <w:div w:id="359745614">
          <w:marLeft w:val="360"/>
          <w:marRight w:val="0"/>
          <w:marTop w:val="200"/>
          <w:marBottom w:val="0"/>
          <w:divBdr>
            <w:top w:val="none" w:sz="0" w:space="0" w:color="auto"/>
            <w:left w:val="none" w:sz="0" w:space="0" w:color="auto"/>
            <w:bottom w:val="none" w:sz="0" w:space="0" w:color="auto"/>
            <w:right w:val="none" w:sz="0" w:space="0" w:color="auto"/>
          </w:divBdr>
        </w:div>
        <w:div w:id="631403474">
          <w:marLeft w:val="360"/>
          <w:marRight w:val="0"/>
          <w:marTop w:val="200"/>
          <w:marBottom w:val="0"/>
          <w:divBdr>
            <w:top w:val="none" w:sz="0" w:space="0" w:color="auto"/>
            <w:left w:val="none" w:sz="0" w:space="0" w:color="auto"/>
            <w:bottom w:val="none" w:sz="0" w:space="0" w:color="auto"/>
            <w:right w:val="none" w:sz="0" w:space="0" w:color="auto"/>
          </w:divBdr>
        </w:div>
        <w:div w:id="1435243329">
          <w:marLeft w:val="360"/>
          <w:marRight w:val="0"/>
          <w:marTop w:val="200"/>
          <w:marBottom w:val="0"/>
          <w:divBdr>
            <w:top w:val="none" w:sz="0" w:space="0" w:color="auto"/>
            <w:left w:val="none" w:sz="0" w:space="0" w:color="auto"/>
            <w:bottom w:val="none" w:sz="0" w:space="0" w:color="auto"/>
            <w:right w:val="none" w:sz="0" w:space="0" w:color="auto"/>
          </w:divBdr>
        </w:div>
        <w:div w:id="478838307">
          <w:marLeft w:val="360"/>
          <w:marRight w:val="0"/>
          <w:marTop w:val="200"/>
          <w:marBottom w:val="0"/>
          <w:divBdr>
            <w:top w:val="none" w:sz="0" w:space="0" w:color="auto"/>
            <w:left w:val="none" w:sz="0" w:space="0" w:color="auto"/>
            <w:bottom w:val="none" w:sz="0" w:space="0" w:color="auto"/>
            <w:right w:val="none" w:sz="0" w:space="0" w:color="auto"/>
          </w:divBdr>
        </w:div>
        <w:div w:id="375521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2415</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tania.camila</dc:creator>
  <cp:lastModifiedBy>tania.camila</cp:lastModifiedBy>
  <cp:revision>4</cp:revision>
  <dcterms:created xsi:type="dcterms:W3CDTF">2015-02-28T21:02:00Z</dcterms:created>
  <dcterms:modified xsi:type="dcterms:W3CDTF">2015-03-02T16:08:00Z</dcterms:modified>
</cp:coreProperties>
</file>