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</w:tblGrid>
      <w:tr w:rsidR="008B36D2" w:rsidTr="004960F1">
        <w:tc>
          <w:tcPr>
            <w:tcW w:w="5035" w:type="dxa"/>
            <w:gridSpan w:val="2"/>
          </w:tcPr>
          <w:p w:rsidR="008B36D2" w:rsidRDefault="008B36D2" w:rsidP="004960F1">
            <w:pPr>
              <w:jc w:val="center"/>
            </w:pPr>
            <w:r>
              <w:t>Temperature Readout Zone Placements</w:t>
            </w:r>
          </w:p>
        </w:tc>
      </w:tr>
      <w:tr w:rsidR="008B36D2" w:rsidTr="004960F1">
        <w:tc>
          <w:tcPr>
            <w:tcW w:w="1615" w:type="dxa"/>
          </w:tcPr>
          <w:p w:rsidR="008B36D2" w:rsidRPr="000E7462" w:rsidRDefault="008B36D2" w:rsidP="004960F1">
            <w:pPr>
              <w:rPr>
                <w:b/>
              </w:rPr>
            </w:pPr>
            <w:r w:rsidRPr="000E7462">
              <w:rPr>
                <w:b/>
              </w:rPr>
              <w:t>Zone Number</w:t>
            </w:r>
          </w:p>
        </w:tc>
        <w:tc>
          <w:tcPr>
            <w:tcW w:w="3420" w:type="dxa"/>
          </w:tcPr>
          <w:p w:rsidR="008B36D2" w:rsidRPr="000E7462" w:rsidRDefault="008B36D2" w:rsidP="004960F1">
            <w:pPr>
              <w:rPr>
                <w:b/>
              </w:rPr>
            </w:pPr>
            <w:r w:rsidRPr="000E7462">
              <w:rPr>
                <w:b/>
              </w:rPr>
              <w:t>Placement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1</w:t>
            </w:r>
          </w:p>
        </w:tc>
        <w:tc>
          <w:tcPr>
            <w:tcW w:w="3420" w:type="dxa"/>
          </w:tcPr>
          <w:p w:rsidR="008B36D2" w:rsidRDefault="008B36D2" w:rsidP="004960F1">
            <w:r>
              <w:t>Bottom of Coil-Cage in Compost Pile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2</w:t>
            </w:r>
          </w:p>
        </w:tc>
        <w:tc>
          <w:tcPr>
            <w:tcW w:w="3420" w:type="dxa"/>
          </w:tcPr>
          <w:p w:rsidR="008B36D2" w:rsidRDefault="008B36D2" w:rsidP="004960F1">
            <w:r>
              <w:t>Middle of Coil-Cage in Compost Pile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3</w:t>
            </w:r>
          </w:p>
        </w:tc>
        <w:tc>
          <w:tcPr>
            <w:tcW w:w="3420" w:type="dxa"/>
          </w:tcPr>
          <w:p w:rsidR="008B36D2" w:rsidRDefault="008B36D2" w:rsidP="004960F1">
            <w:r>
              <w:t>Top of Coil-Cage in Compost Pile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4</w:t>
            </w:r>
          </w:p>
        </w:tc>
        <w:tc>
          <w:tcPr>
            <w:tcW w:w="3420" w:type="dxa"/>
          </w:tcPr>
          <w:p w:rsidR="008B36D2" w:rsidRDefault="008B36D2" w:rsidP="004960F1">
            <w:r>
              <w:t>Back Right Bench in Greenhouse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5</w:t>
            </w:r>
          </w:p>
        </w:tc>
        <w:tc>
          <w:tcPr>
            <w:tcW w:w="3420" w:type="dxa"/>
          </w:tcPr>
          <w:p w:rsidR="008B36D2" w:rsidRDefault="008B36D2" w:rsidP="004960F1">
            <w:r>
              <w:t>Front Left Bench in Greenhouse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6</w:t>
            </w:r>
          </w:p>
        </w:tc>
        <w:tc>
          <w:tcPr>
            <w:tcW w:w="3420" w:type="dxa"/>
          </w:tcPr>
          <w:p w:rsidR="008B36D2" w:rsidRDefault="008B36D2" w:rsidP="004960F1">
            <w:r>
              <w:t>Middle Left Bench in Greenhouse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7</w:t>
            </w:r>
          </w:p>
        </w:tc>
        <w:tc>
          <w:tcPr>
            <w:tcW w:w="3420" w:type="dxa"/>
          </w:tcPr>
          <w:p w:rsidR="008B36D2" w:rsidRDefault="008B36D2" w:rsidP="004960F1">
            <w:r>
              <w:t>Back Left Bench in Greenhouse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8</w:t>
            </w:r>
          </w:p>
        </w:tc>
        <w:tc>
          <w:tcPr>
            <w:tcW w:w="3420" w:type="dxa"/>
          </w:tcPr>
          <w:p w:rsidR="008B36D2" w:rsidRDefault="008B36D2" w:rsidP="004960F1">
            <w:r>
              <w:t>Inside Greenhouse Temperature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9</w:t>
            </w:r>
          </w:p>
        </w:tc>
        <w:tc>
          <w:tcPr>
            <w:tcW w:w="3420" w:type="dxa"/>
          </w:tcPr>
          <w:p w:rsidR="008B36D2" w:rsidRDefault="008B36D2" w:rsidP="004960F1">
            <w:r>
              <w:t>Temperature Control Table One, set at 45 F</w:t>
            </w:r>
          </w:p>
        </w:tc>
      </w:tr>
      <w:tr w:rsidR="008B36D2" w:rsidTr="004960F1">
        <w:tc>
          <w:tcPr>
            <w:tcW w:w="1615" w:type="dxa"/>
          </w:tcPr>
          <w:p w:rsidR="008B36D2" w:rsidRDefault="008B36D2" w:rsidP="004960F1">
            <w:r>
              <w:t>10</w:t>
            </w:r>
          </w:p>
        </w:tc>
        <w:tc>
          <w:tcPr>
            <w:tcW w:w="3420" w:type="dxa"/>
          </w:tcPr>
          <w:p w:rsidR="008B36D2" w:rsidRDefault="008B36D2" w:rsidP="004960F1">
            <w:r>
              <w:t>Outside Air Temperature-Back of Greenhouse</w:t>
            </w:r>
          </w:p>
        </w:tc>
      </w:tr>
    </w:tbl>
    <w:p w:rsidR="00333112" w:rsidRDefault="00333112">
      <w:bookmarkStart w:id="0" w:name="_GoBack"/>
      <w:bookmarkEnd w:id="0"/>
    </w:p>
    <w:sectPr w:rsidR="0033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12"/>
    <w:rsid w:val="00333112"/>
    <w:rsid w:val="00664B9E"/>
    <w:rsid w:val="008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BACE5-3F75-4AE0-A051-002E418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McAdam, Kelly</dc:creator>
  <cp:keywords/>
  <dc:description/>
  <cp:lastModifiedBy>McAdam, Kelly</cp:lastModifiedBy>
  <cp:revision>1</cp:revision>
  <dcterms:created xsi:type="dcterms:W3CDTF">2015-12-14T16:14:00Z</dcterms:created>
  <dcterms:modified xsi:type="dcterms:W3CDTF">2015-12-14T17:40:00Z</dcterms:modified>
</cp:coreProperties>
</file>