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980" w:rsidRPr="00C62980" w:rsidRDefault="00C62980" w:rsidP="00C62980">
      <w:pPr>
        <w:jc w:val="center"/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C62980">
        <w:rPr>
          <w:rFonts w:ascii="Cambria" w:eastAsia="Times New Roman" w:hAnsi="Cambria" w:cs="Segoe UI"/>
          <w:b/>
          <w:bCs/>
        </w:rPr>
        <w:t>2015 NE BFLN Professional Development Training</w:t>
      </w:r>
      <w:r w:rsidRPr="00C62980">
        <w:rPr>
          <w:rFonts w:ascii="Cambria" w:eastAsia="Times New Roman" w:hAnsi="Cambria" w:cs="Segoe UI"/>
        </w:rPr>
        <w:t> </w:t>
      </w:r>
    </w:p>
    <w:p w:rsidR="00C62980" w:rsidRPr="00C62980" w:rsidRDefault="00C62980" w:rsidP="00C62980">
      <w:pPr>
        <w:jc w:val="center"/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C62980">
        <w:rPr>
          <w:rFonts w:ascii="Cambria" w:eastAsia="Times New Roman" w:hAnsi="Cambria" w:cs="Segoe UI"/>
          <w:b/>
          <w:bCs/>
        </w:rPr>
        <w:t>October 26-27, 2015</w:t>
      </w:r>
      <w:r w:rsidRPr="00C62980">
        <w:rPr>
          <w:rFonts w:ascii="Cambria" w:eastAsia="Times New Roman" w:hAnsi="Cambria" w:cs="Segoe UI"/>
        </w:rPr>
        <w:t> </w:t>
      </w:r>
    </w:p>
    <w:p w:rsidR="00C62980" w:rsidRDefault="00C62980" w:rsidP="00C62980">
      <w:pPr>
        <w:jc w:val="center"/>
        <w:textAlignment w:val="baseline"/>
        <w:rPr>
          <w:rFonts w:ascii="Cambria" w:eastAsia="Times New Roman" w:hAnsi="Cambria" w:cs="Segoe UI"/>
        </w:rPr>
      </w:pPr>
      <w:r w:rsidRPr="00C62980">
        <w:rPr>
          <w:rFonts w:ascii="Cambria" w:eastAsia="Times New Roman" w:hAnsi="Cambria" w:cs="Segoe UI"/>
          <w:b/>
          <w:bCs/>
          <w:i/>
          <w:iCs/>
        </w:rPr>
        <w:t>Example Trainer Actions</w:t>
      </w:r>
      <w:r w:rsidRPr="00C62980">
        <w:rPr>
          <w:rFonts w:ascii="Cambria" w:eastAsia="Times New Roman" w:hAnsi="Cambria" w:cs="Segoe UI"/>
        </w:rPr>
        <w:t> </w:t>
      </w:r>
    </w:p>
    <w:p w:rsidR="00C62980" w:rsidRPr="00C62980" w:rsidRDefault="00C62980" w:rsidP="00C62980">
      <w:pPr>
        <w:jc w:val="center"/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C62980">
        <w:rPr>
          <w:rFonts w:ascii="Cambria" w:eastAsia="Times New Roman" w:hAnsi="Cambria" w:cs="Segoe UI"/>
        </w:rPr>
        <w:t> </w:t>
      </w:r>
    </w:p>
    <w:tbl>
      <w:tblPr>
        <w:tblStyle w:val="TableGrid"/>
        <w:tblW w:w="7470" w:type="dxa"/>
        <w:tblInd w:w="558" w:type="dxa"/>
        <w:tblLook w:val="04A0" w:firstRow="1" w:lastRow="0" w:firstColumn="1" w:lastColumn="0" w:noHBand="0" w:noVBand="1"/>
      </w:tblPr>
      <w:tblGrid>
        <w:gridCol w:w="7470"/>
      </w:tblGrid>
      <w:tr w:rsidR="00C62980" w:rsidRPr="00C62980" w:rsidTr="00C62980">
        <w:tc>
          <w:tcPr>
            <w:tcW w:w="7470" w:type="dxa"/>
            <w:hideMark/>
          </w:tcPr>
          <w:p w:rsidR="00C62980" w:rsidRPr="00C62980" w:rsidRDefault="00C62980" w:rsidP="00C62980">
            <w:pPr>
              <w:spacing w:beforeAutospacing="1" w:afterAutospacing="1"/>
              <w:jc w:val="center"/>
              <w:textAlignment w:val="baseline"/>
              <w:divId w:val="1131630566"/>
              <w:rPr>
                <w:rFonts w:ascii="Segoe UI" w:eastAsia="Times New Roman" w:hAnsi="Segoe UI" w:cs="Segoe UI"/>
                <w:b/>
                <w:bCs/>
                <w:sz w:val="12"/>
                <w:szCs w:val="12"/>
              </w:rPr>
            </w:pPr>
            <w:r w:rsidRPr="00C62980">
              <w:rPr>
                <w:rFonts w:ascii="Cambria" w:eastAsia="Times New Roman" w:hAnsi="Cambria" w:cs="Segoe UI"/>
                <w:b/>
                <w:bCs/>
              </w:rPr>
              <w:t>What changes would you make to outreach strategy - How can you increase veteran participation in BF programs? </w:t>
            </w:r>
          </w:p>
        </w:tc>
      </w:tr>
      <w:tr w:rsidR="00C62980" w:rsidRPr="00C62980" w:rsidTr="00C62980">
        <w:trPr>
          <w:trHeight w:val="638"/>
        </w:trPr>
        <w:tc>
          <w:tcPr>
            <w:tcW w:w="7470" w:type="dxa"/>
            <w:hideMark/>
          </w:tcPr>
          <w:p w:rsidR="00C62980" w:rsidRPr="00C62980" w:rsidRDefault="00C62980" w:rsidP="00C62980">
            <w:pPr>
              <w:spacing w:beforeAutospacing="1" w:afterAutospacing="1"/>
              <w:textAlignment w:val="baseline"/>
              <w:rPr>
                <w:rFonts w:ascii="Segoe UI" w:eastAsia="Times New Roman" w:hAnsi="Segoe UI" w:cs="Segoe UI"/>
                <w:b/>
                <w:bCs/>
                <w:sz w:val="12"/>
                <w:szCs w:val="12"/>
              </w:rPr>
            </w:pPr>
            <w:r w:rsidRPr="00C62980">
              <w:rPr>
                <w:rFonts w:ascii="Cambria" w:eastAsia="Times New Roman" w:hAnsi="Cambria" w:cs="Segoe UI"/>
              </w:rPr>
              <w:t>Reach out to organizations working with veterans; connect with farmer veterans that can offer mentoring guidance</w:t>
            </w:r>
            <w:r w:rsidRPr="00C62980">
              <w:rPr>
                <w:rFonts w:ascii="Cambria" w:eastAsia="Times New Roman" w:hAnsi="Cambria" w:cs="Segoe UI"/>
                <w:b/>
                <w:bCs/>
              </w:rPr>
              <w:t> </w:t>
            </w:r>
          </w:p>
        </w:tc>
      </w:tr>
      <w:tr w:rsidR="00C62980" w:rsidRPr="00C62980" w:rsidTr="00C62980">
        <w:tc>
          <w:tcPr>
            <w:tcW w:w="7470" w:type="dxa"/>
            <w:hideMark/>
          </w:tcPr>
          <w:p w:rsidR="00C62980" w:rsidRPr="00C62980" w:rsidRDefault="00C62980" w:rsidP="00C62980">
            <w:pPr>
              <w:spacing w:beforeAutospacing="1" w:afterAutospacing="1"/>
              <w:textAlignment w:val="baseline"/>
              <w:rPr>
                <w:rFonts w:ascii="Segoe UI" w:eastAsia="Times New Roman" w:hAnsi="Segoe UI" w:cs="Segoe UI"/>
                <w:b/>
                <w:bCs/>
                <w:sz w:val="12"/>
                <w:szCs w:val="12"/>
              </w:rPr>
            </w:pPr>
            <w:r w:rsidRPr="00C62980">
              <w:rPr>
                <w:rFonts w:ascii="Cambria" w:eastAsia="Times New Roman" w:hAnsi="Cambria" w:cs="Segoe UI"/>
              </w:rPr>
              <w:t>Continue to make effort to connect with veteran agencies at regional level as well as other organizations providing programs for veteran farmers.</w:t>
            </w:r>
            <w:r w:rsidRPr="00C62980">
              <w:rPr>
                <w:rFonts w:ascii="Cambria" w:eastAsia="Times New Roman" w:hAnsi="Cambria" w:cs="Segoe UI"/>
                <w:b/>
                <w:bCs/>
              </w:rPr>
              <w:t> </w:t>
            </w:r>
          </w:p>
        </w:tc>
      </w:tr>
      <w:tr w:rsidR="00C62980" w:rsidRPr="00C62980" w:rsidTr="00C62980">
        <w:trPr>
          <w:trHeight w:val="615"/>
        </w:trPr>
        <w:tc>
          <w:tcPr>
            <w:tcW w:w="7470" w:type="dxa"/>
            <w:hideMark/>
          </w:tcPr>
          <w:p w:rsidR="00C62980" w:rsidRPr="00C62980" w:rsidRDefault="00C62980" w:rsidP="00C62980">
            <w:pPr>
              <w:spacing w:beforeAutospacing="1" w:afterAutospacing="1"/>
              <w:textAlignment w:val="baseline"/>
              <w:rPr>
                <w:rFonts w:ascii="Segoe UI" w:eastAsia="Times New Roman" w:hAnsi="Segoe UI" w:cs="Segoe UI"/>
                <w:b/>
                <w:bCs/>
                <w:sz w:val="12"/>
                <w:szCs w:val="12"/>
              </w:rPr>
            </w:pPr>
            <w:r w:rsidRPr="00C62980">
              <w:rPr>
                <w:rFonts w:ascii="Cambria" w:eastAsia="Times New Roman" w:hAnsi="Cambria" w:cs="Segoe UI"/>
              </w:rPr>
              <w:t>At FSA we have a new brochure for Veterans in Farming - I want to get that out to CCE's and UA's</w:t>
            </w:r>
            <w:r w:rsidRPr="00C62980">
              <w:rPr>
                <w:rFonts w:ascii="Cambria" w:eastAsia="Times New Roman" w:hAnsi="Cambria" w:cs="Segoe UI"/>
                <w:b/>
                <w:bCs/>
              </w:rPr>
              <w:t> </w:t>
            </w:r>
          </w:p>
        </w:tc>
      </w:tr>
      <w:tr w:rsidR="00C62980" w:rsidRPr="00C62980" w:rsidTr="00C62980">
        <w:tc>
          <w:tcPr>
            <w:tcW w:w="7470" w:type="dxa"/>
            <w:hideMark/>
          </w:tcPr>
          <w:p w:rsidR="00C62980" w:rsidRPr="00C62980" w:rsidRDefault="00C62980" w:rsidP="00C62980">
            <w:pPr>
              <w:spacing w:beforeAutospacing="1" w:afterAutospacing="1"/>
              <w:textAlignment w:val="baseline"/>
              <w:rPr>
                <w:rFonts w:ascii="Segoe UI" w:eastAsia="Times New Roman" w:hAnsi="Segoe UI" w:cs="Segoe UI"/>
                <w:b/>
                <w:bCs/>
                <w:sz w:val="12"/>
                <w:szCs w:val="12"/>
              </w:rPr>
            </w:pPr>
            <w:r w:rsidRPr="00C62980">
              <w:rPr>
                <w:rFonts w:ascii="Cambria" w:eastAsia="Times New Roman" w:hAnsi="Cambria" w:cs="Segoe UI"/>
              </w:rPr>
              <w:t>Placing a dedicated support contact for veterans on Groundswell information material</w:t>
            </w:r>
            <w:r w:rsidRPr="00C62980">
              <w:rPr>
                <w:rFonts w:ascii="Cambria" w:eastAsia="Times New Roman" w:hAnsi="Cambria" w:cs="Segoe UI"/>
                <w:b/>
                <w:bCs/>
              </w:rPr>
              <w:t> </w:t>
            </w:r>
          </w:p>
        </w:tc>
      </w:tr>
      <w:tr w:rsidR="00C62980" w:rsidRPr="00C62980" w:rsidTr="00C62980">
        <w:tc>
          <w:tcPr>
            <w:tcW w:w="7470" w:type="dxa"/>
            <w:hideMark/>
          </w:tcPr>
          <w:p w:rsidR="00C62980" w:rsidRPr="00C62980" w:rsidRDefault="00C62980" w:rsidP="00C62980">
            <w:pPr>
              <w:spacing w:beforeAutospacing="1" w:afterAutospacing="1"/>
              <w:textAlignment w:val="baseline"/>
              <w:rPr>
                <w:rFonts w:ascii="Segoe UI" w:eastAsia="Times New Roman" w:hAnsi="Segoe UI" w:cs="Segoe UI"/>
                <w:b/>
                <w:bCs/>
                <w:sz w:val="12"/>
                <w:szCs w:val="12"/>
              </w:rPr>
            </w:pPr>
            <w:r w:rsidRPr="00C62980">
              <w:rPr>
                <w:rFonts w:ascii="Cambria" w:eastAsia="Times New Roman" w:hAnsi="Cambria" w:cs="Segoe UI"/>
              </w:rPr>
              <w:t>Learn more about GI Bills and try to market directly to veterans as a viable academic pathway</w:t>
            </w:r>
            <w:r w:rsidRPr="00C62980">
              <w:rPr>
                <w:rFonts w:ascii="Cambria" w:eastAsia="Times New Roman" w:hAnsi="Cambria" w:cs="Segoe UI"/>
                <w:b/>
                <w:bCs/>
              </w:rPr>
              <w:t> </w:t>
            </w:r>
          </w:p>
        </w:tc>
      </w:tr>
      <w:tr w:rsidR="00C62980" w:rsidRPr="00C62980" w:rsidTr="00C62980">
        <w:tc>
          <w:tcPr>
            <w:tcW w:w="7470" w:type="dxa"/>
            <w:hideMark/>
          </w:tcPr>
          <w:p w:rsidR="00C62980" w:rsidRPr="00C62980" w:rsidRDefault="00C62980" w:rsidP="00C62980">
            <w:pPr>
              <w:spacing w:beforeAutospacing="1" w:afterAutospacing="1"/>
              <w:textAlignment w:val="baseline"/>
              <w:rPr>
                <w:rFonts w:ascii="Segoe UI" w:eastAsia="Times New Roman" w:hAnsi="Segoe UI" w:cs="Segoe UI"/>
                <w:b/>
                <w:bCs/>
                <w:sz w:val="12"/>
                <w:szCs w:val="12"/>
              </w:rPr>
            </w:pPr>
            <w:r w:rsidRPr="00C62980">
              <w:rPr>
                <w:rFonts w:ascii="Cambria" w:eastAsia="Times New Roman" w:hAnsi="Cambria" w:cs="Segoe UI"/>
              </w:rPr>
              <w:t>I'll try to ID veterans in my region. Ask attendees to indicate if they are veterans, mention grants and special pricing available to veterans</w:t>
            </w:r>
            <w:r w:rsidRPr="00C62980">
              <w:rPr>
                <w:rFonts w:ascii="Cambria" w:eastAsia="Times New Roman" w:hAnsi="Cambria" w:cs="Segoe UI"/>
                <w:b/>
                <w:bCs/>
              </w:rPr>
              <w:t> </w:t>
            </w:r>
          </w:p>
        </w:tc>
      </w:tr>
      <w:tr w:rsidR="00C62980" w:rsidRPr="00C62980" w:rsidTr="00C62980">
        <w:tc>
          <w:tcPr>
            <w:tcW w:w="7470" w:type="dxa"/>
            <w:hideMark/>
          </w:tcPr>
          <w:p w:rsidR="00C62980" w:rsidRPr="00C62980" w:rsidRDefault="00C62980" w:rsidP="00C62980">
            <w:pPr>
              <w:spacing w:beforeAutospacing="1" w:afterAutospacing="1"/>
              <w:textAlignment w:val="baseline"/>
              <w:rPr>
                <w:rFonts w:ascii="Segoe UI" w:eastAsia="Times New Roman" w:hAnsi="Segoe UI" w:cs="Segoe UI"/>
                <w:b/>
                <w:bCs/>
                <w:sz w:val="12"/>
                <w:szCs w:val="12"/>
              </w:rPr>
            </w:pPr>
            <w:r w:rsidRPr="00C62980">
              <w:rPr>
                <w:rFonts w:ascii="Cambria" w:eastAsia="Times New Roman" w:hAnsi="Cambria" w:cs="Segoe UI"/>
              </w:rPr>
              <w:t>Will increase networking with veteran service providers. Also, reach out to veterans in our organization and</w:t>
            </w:r>
            <w:r>
              <w:rPr>
                <w:rFonts w:ascii="Cambria" w:eastAsia="Times New Roman" w:hAnsi="Cambria" w:cs="Segoe UI"/>
              </w:rPr>
              <w:t xml:space="preserve"> </w:t>
            </w:r>
            <w:r w:rsidRPr="00C62980">
              <w:rPr>
                <w:rFonts w:ascii="Cambria" w:eastAsia="Times New Roman" w:hAnsi="Cambria" w:cs="Segoe UI"/>
              </w:rPr>
              <w:t>utilize</w:t>
            </w:r>
            <w:r>
              <w:rPr>
                <w:rFonts w:ascii="Cambria" w:eastAsia="Times New Roman" w:hAnsi="Cambria" w:cs="Segoe UI"/>
              </w:rPr>
              <w:t xml:space="preserve"> </w:t>
            </w:r>
            <w:r w:rsidRPr="00C62980">
              <w:rPr>
                <w:rFonts w:ascii="Cambria" w:eastAsia="Times New Roman" w:hAnsi="Cambria" w:cs="Segoe UI"/>
              </w:rPr>
              <w:t>them to be a liaison to other vets they know and to organizations they are involved with. I am going to seriously evaluate the COP in my area.</w:t>
            </w:r>
            <w:r w:rsidRPr="00C62980">
              <w:rPr>
                <w:rFonts w:ascii="Cambria" w:eastAsia="Times New Roman" w:hAnsi="Cambria" w:cs="Segoe UI"/>
                <w:b/>
                <w:bCs/>
              </w:rPr>
              <w:t> </w:t>
            </w:r>
          </w:p>
        </w:tc>
      </w:tr>
      <w:tr w:rsidR="00C62980" w:rsidRPr="00C62980" w:rsidTr="00C62980">
        <w:tc>
          <w:tcPr>
            <w:tcW w:w="7470" w:type="dxa"/>
            <w:hideMark/>
          </w:tcPr>
          <w:p w:rsidR="00C62980" w:rsidRPr="00C62980" w:rsidRDefault="00C62980" w:rsidP="00C62980">
            <w:pPr>
              <w:spacing w:beforeAutospacing="1" w:afterAutospacing="1"/>
              <w:textAlignment w:val="baseline"/>
              <w:rPr>
                <w:rFonts w:ascii="Segoe UI" w:eastAsia="Times New Roman" w:hAnsi="Segoe UI" w:cs="Segoe UI"/>
                <w:b/>
                <w:bCs/>
                <w:sz w:val="12"/>
                <w:szCs w:val="12"/>
              </w:rPr>
            </w:pPr>
            <w:r w:rsidRPr="00C62980">
              <w:rPr>
                <w:rFonts w:ascii="Cambria" w:eastAsia="Times New Roman" w:hAnsi="Cambria" w:cs="Segoe UI"/>
              </w:rPr>
              <w:t>It would help to have a few veteran-ag provider contacts to reach out to when hosting beginning farmer programs and wanting to reach out to the veteran community to invite participation.</w:t>
            </w:r>
            <w:r w:rsidRPr="00C62980">
              <w:rPr>
                <w:rFonts w:ascii="Cambria" w:eastAsia="Times New Roman" w:hAnsi="Cambria" w:cs="Segoe UI"/>
                <w:b/>
                <w:bCs/>
              </w:rPr>
              <w:t> </w:t>
            </w:r>
          </w:p>
        </w:tc>
      </w:tr>
      <w:tr w:rsidR="00C62980" w:rsidRPr="00C62980" w:rsidTr="00C62980">
        <w:tc>
          <w:tcPr>
            <w:tcW w:w="7470" w:type="dxa"/>
            <w:hideMark/>
          </w:tcPr>
          <w:p w:rsidR="00C62980" w:rsidRPr="00C62980" w:rsidRDefault="00C62980" w:rsidP="00C62980">
            <w:pPr>
              <w:spacing w:beforeAutospacing="1" w:afterAutospacing="1"/>
              <w:textAlignment w:val="baseline"/>
              <w:rPr>
                <w:rFonts w:ascii="Segoe UI" w:eastAsia="Times New Roman" w:hAnsi="Segoe UI" w:cs="Segoe UI"/>
                <w:b/>
                <w:bCs/>
                <w:sz w:val="12"/>
                <w:szCs w:val="12"/>
              </w:rPr>
            </w:pPr>
            <w:r w:rsidRPr="00C62980">
              <w:rPr>
                <w:rFonts w:ascii="Cambria" w:eastAsia="Times New Roman" w:hAnsi="Cambria" w:cs="Segoe UI"/>
              </w:rPr>
              <w:t>Include veteran service agencies in my mailing lists and communication about events.</w:t>
            </w:r>
            <w:r w:rsidRPr="00C62980">
              <w:rPr>
                <w:rFonts w:ascii="Cambria" w:eastAsia="Times New Roman" w:hAnsi="Cambria" w:cs="Segoe UI"/>
                <w:b/>
                <w:bCs/>
              </w:rPr>
              <w:t> </w:t>
            </w:r>
          </w:p>
        </w:tc>
      </w:tr>
      <w:tr w:rsidR="00C62980" w:rsidRPr="00C62980" w:rsidTr="00C62980">
        <w:tc>
          <w:tcPr>
            <w:tcW w:w="7470" w:type="dxa"/>
            <w:hideMark/>
          </w:tcPr>
          <w:p w:rsidR="00C62980" w:rsidRPr="00C62980" w:rsidRDefault="00C62980" w:rsidP="00C62980">
            <w:pPr>
              <w:spacing w:beforeAutospacing="1" w:afterAutospacing="1"/>
              <w:textAlignment w:val="baseline"/>
              <w:rPr>
                <w:rFonts w:ascii="Segoe UI" w:eastAsia="Times New Roman" w:hAnsi="Segoe UI" w:cs="Segoe UI"/>
                <w:b/>
                <w:bCs/>
                <w:sz w:val="12"/>
                <w:szCs w:val="12"/>
              </w:rPr>
            </w:pPr>
            <w:r w:rsidRPr="00C62980">
              <w:rPr>
                <w:rFonts w:ascii="Cambria" w:eastAsia="Times New Roman" w:hAnsi="Cambria" w:cs="Segoe UI"/>
              </w:rPr>
              <w:t>Look for new farmers in my county - contact them - provide new farmer packet - get enrolled in CCE online</w:t>
            </w:r>
            <w:r w:rsidRPr="00C62980">
              <w:rPr>
                <w:rFonts w:ascii="Cambria" w:eastAsia="Times New Roman" w:hAnsi="Cambria" w:cs="Segoe UI"/>
                <w:b/>
                <w:bCs/>
              </w:rPr>
              <w:t> </w:t>
            </w:r>
          </w:p>
        </w:tc>
      </w:tr>
      <w:tr w:rsidR="00C62980" w:rsidRPr="00C62980" w:rsidTr="00C62980">
        <w:trPr>
          <w:trHeight w:val="692"/>
        </w:trPr>
        <w:tc>
          <w:tcPr>
            <w:tcW w:w="7470" w:type="dxa"/>
            <w:hideMark/>
          </w:tcPr>
          <w:p w:rsidR="00C62980" w:rsidRPr="00C62980" w:rsidRDefault="00C62980" w:rsidP="00C62980">
            <w:pPr>
              <w:spacing w:beforeAutospacing="1" w:afterAutospacing="1"/>
              <w:textAlignment w:val="baseline"/>
              <w:rPr>
                <w:rFonts w:ascii="Segoe UI" w:eastAsia="Times New Roman" w:hAnsi="Segoe UI" w:cs="Segoe UI"/>
                <w:b/>
                <w:bCs/>
                <w:sz w:val="12"/>
                <w:szCs w:val="12"/>
              </w:rPr>
            </w:pPr>
            <w:r w:rsidRPr="00C62980">
              <w:rPr>
                <w:rFonts w:ascii="Cambria" w:eastAsia="Times New Roman" w:hAnsi="Cambria" w:cs="Segoe UI"/>
              </w:rPr>
              <w:t>Make sure to remain in monthly contact with other organizations in the community of practice.</w:t>
            </w:r>
            <w:r w:rsidRPr="00C62980">
              <w:rPr>
                <w:rFonts w:ascii="Cambria" w:eastAsia="Times New Roman" w:hAnsi="Cambria" w:cs="Segoe UI"/>
                <w:b/>
                <w:bCs/>
              </w:rPr>
              <w:t> </w:t>
            </w:r>
          </w:p>
        </w:tc>
      </w:tr>
    </w:tbl>
    <w:p w:rsidR="00C62980" w:rsidRPr="00C62980" w:rsidRDefault="00C62980" w:rsidP="00C62980">
      <w:pPr>
        <w:jc w:val="center"/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C62980">
        <w:rPr>
          <w:rFonts w:ascii="Cambria" w:eastAsia="Times New Roman" w:hAnsi="Cambria" w:cs="Segoe UI"/>
        </w:rPr>
        <w:t> </w:t>
      </w:r>
    </w:p>
    <w:p w:rsidR="00C62980" w:rsidRPr="00C62980" w:rsidRDefault="00C62980" w:rsidP="00C62980">
      <w:pPr>
        <w:jc w:val="center"/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C62980">
        <w:rPr>
          <w:rFonts w:ascii="Cambria" w:eastAsia="Times New Roman" w:hAnsi="Cambria" w:cs="Segoe UI"/>
        </w:rPr>
        <w:t> </w:t>
      </w:r>
    </w:p>
    <w:p w:rsidR="00C62980" w:rsidRPr="00C62980" w:rsidRDefault="00C62980" w:rsidP="00C62980">
      <w:pPr>
        <w:jc w:val="center"/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C62980">
        <w:rPr>
          <w:rFonts w:ascii="Cambria" w:eastAsia="Times New Roman" w:hAnsi="Cambria" w:cs="Segoe UI"/>
        </w:rPr>
        <w:t> </w:t>
      </w:r>
    </w:p>
    <w:p w:rsidR="00C62980" w:rsidRPr="00C62980" w:rsidRDefault="00C62980" w:rsidP="00C62980">
      <w:pPr>
        <w:jc w:val="center"/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C62980">
        <w:rPr>
          <w:rFonts w:ascii="Cambria" w:eastAsia="Times New Roman" w:hAnsi="Cambria" w:cs="Segoe UI"/>
        </w:rPr>
        <w:t> </w:t>
      </w:r>
    </w:p>
    <w:p w:rsidR="00C62980" w:rsidRPr="00C62980" w:rsidRDefault="00C62980" w:rsidP="00C62980">
      <w:pPr>
        <w:jc w:val="center"/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C62980">
        <w:rPr>
          <w:rFonts w:ascii="Cambria" w:eastAsia="Times New Roman" w:hAnsi="Cambria" w:cs="Segoe UI"/>
        </w:rPr>
        <w:t> </w:t>
      </w:r>
    </w:p>
    <w:p w:rsidR="003A3BE9" w:rsidRDefault="003A3BE9"/>
    <w:p w:rsidR="00C62980" w:rsidRDefault="00C62980"/>
    <w:p w:rsidR="00C62980" w:rsidRDefault="00C62980"/>
    <w:p w:rsidR="00902561" w:rsidRDefault="00902561"/>
    <w:p w:rsidR="00902561" w:rsidRDefault="00902561"/>
    <w:p w:rsidR="00902561" w:rsidRDefault="00902561">
      <w:bookmarkStart w:id="0" w:name="_GoBack"/>
      <w:bookmarkEnd w:id="0"/>
    </w:p>
    <w:p w:rsidR="00C62980" w:rsidRDefault="00C62980"/>
    <w:p w:rsidR="00C62980" w:rsidRPr="00C62980" w:rsidRDefault="00C62980" w:rsidP="00C62980">
      <w:pPr>
        <w:jc w:val="center"/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C62980">
        <w:rPr>
          <w:rFonts w:ascii="Cambria" w:eastAsia="Times New Roman" w:hAnsi="Cambria" w:cs="Segoe UI"/>
          <w:b/>
          <w:bCs/>
        </w:rPr>
        <w:lastRenderedPageBreak/>
        <w:t>2015 NE BFLN Professional Development Training</w:t>
      </w:r>
      <w:r w:rsidRPr="00C62980">
        <w:rPr>
          <w:rFonts w:ascii="Cambria" w:eastAsia="Times New Roman" w:hAnsi="Cambria" w:cs="Segoe UI"/>
        </w:rPr>
        <w:t> </w:t>
      </w:r>
    </w:p>
    <w:p w:rsidR="00C62980" w:rsidRPr="00C62980" w:rsidRDefault="00C62980" w:rsidP="00C62980">
      <w:pPr>
        <w:jc w:val="center"/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C62980">
        <w:rPr>
          <w:rFonts w:ascii="Cambria" w:eastAsia="Times New Roman" w:hAnsi="Cambria" w:cs="Segoe UI"/>
          <w:b/>
          <w:bCs/>
        </w:rPr>
        <w:t>October 26-27, 2015</w:t>
      </w:r>
      <w:r w:rsidRPr="00C62980">
        <w:rPr>
          <w:rFonts w:ascii="Cambria" w:eastAsia="Times New Roman" w:hAnsi="Cambria" w:cs="Segoe UI"/>
        </w:rPr>
        <w:t> </w:t>
      </w:r>
    </w:p>
    <w:p w:rsidR="00C62980" w:rsidRDefault="00C62980" w:rsidP="00C62980">
      <w:pPr>
        <w:jc w:val="center"/>
        <w:textAlignment w:val="baseline"/>
        <w:rPr>
          <w:rFonts w:ascii="Cambria" w:eastAsia="Times New Roman" w:hAnsi="Cambria" w:cs="Segoe UI"/>
        </w:rPr>
      </w:pPr>
      <w:r w:rsidRPr="00C62980">
        <w:rPr>
          <w:rFonts w:ascii="Cambria" w:eastAsia="Times New Roman" w:hAnsi="Cambria" w:cs="Segoe UI"/>
          <w:b/>
          <w:bCs/>
          <w:i/>
          <w:iCs/>
        </w:rPr>
        <w:t>Example Trainer Actions</w:t>
      </w:r>
      <w:r w:rsidRPr="00C62980">
        <w:rPr>
          <w:rFonts w:ascii="Cambria" w:eastAsia="Times New Roman" w:hAnsi="Cambria" w:cs="Segoe UI"/>
        </w:rPr>
        <w:t> </w:t>
      </w:r>
    </w:p>
    <w:p w:rsidR="00C62980" w:rsidRDefault="00C62980" w:rsidP="00C62980">
      <w:pPr>
        <w:jc w:val="center"/>
        <w:textAlignment w:val="baseline"/>
        <w:rPr>
          <w:rFonts w:ascii="Cambria" w:eastAsia="Times New Roman" w:hAnsi="Cambria" w:cs="Segoe UI"/>
        </w:rPr>
      </w:pPr>
    </w:p>
    <w:p w:rsidR="00C62980" w:rsidRDefault="00C62980"/>
    <w:tbl>
      <w:tblPr>
        <w:tblStyle w:val="TableGrid"/>
        <w:tblW w:w="0" w:type="auto"/>
        <w:tblInd w:w="648" w:type="dxa"/>
        <w:tblLook w:val="04A0" w:firstRow="1" w:lastRow="0" w:firstColumn="1" w:lastColumn="0" w:noHBand="0" w:noVBand="1"/>
      </w:tblPr>
      <w:tblGrid>
        <w:gridCol w:w="7470"/>
      </w:tblGrid>
      <w:tr w:rsidR="00C62980" w:rsidTr="00C62980">
        <w:tc>
          <w:tcPr>
            <w:tcW w:w="7470" w:type="dxa"/>
          </w:tcPr>
          <w:p w:rsidR="00C62980" w:rsidRPr="00C62980" w:rsidRDefault="00C62980" w:rsidP="00B306D6">
            <w:pPr>
              <w:jc w:val="center"/>
              <w:rPr>
                <w:b/>
              </w:rPr>
            </w:pPr>
            <w:r w:rsidRPr="00C62980">
              <w:rPr>
                <w:b/>
              </w:rPr>
              <w:t>Based on what you learned today, what are changes you will make to your own BF training program or services?</w:t>
            </w:r>
          </w:p>
        </w:tc>
      </w:tr>
      <w:tr w:rsidR="00C62980" w:rsidTr="00C62980">
        <w:tc>
          <w:tcPr>
            <w:tcW w:w="7470" w:type="dxa"/>
          </w:tcPr>
          <w:p w:rsidR="00C62980" w:rsidRDefault="00C62980">
            <w:r w:rsidRPr="00C62980">
              <w:t>Review current resources/presentation materials looking for areas that should be updated or strengthened given the materials/information shared today.</w:t>
            </w:r>
          </w:p>
        </w:tc>
      </w:tr>
      <w:tr w:rsidR="00C62980" w:rsidTr="00C62980">
        <w:tc>
          <w:tcPr>
            <w:tcW w:w="7470" w:type="dxa"/>
          </w:tcPr>
          <w:p w:rsidR="00C62980" w:rsidRDefault="00C62980">
            <w:r w:rsidRPr="00C62980">
              <w:t>Build on knowledge in room; highlight case studies of existing BFs to bring real-world experience into learning environment.</w:t>
            </w:r>
          </w:p>
        </w:tc>
      </w:tr>
      <w:tr w:rsidR="00C62980" w:rsidTr="00C62980">
        <w:tc>
          <w:tcPr>
            <w:tcW w:w="7470" w:type="dxa"/>
          </w:tcPr>
          <w:p w:rsidR="00C62980" w:rsidRDefault="00C62980">
            <w:r w:rsidRPr="00C62980">
              <w:t>Look up cash rental rate resources and put together resource tool for producers.</w:t>
            </w:r>
          </w:p>
        </w:tc>
      </w:tr>
      <w:tr w:rsidR="00C62980" w:rsidTr="00C62980">
        <w:tc>
          <w:tcPr>
            <w:tcW w:w="7470" w:type="dxa"/>
          </w:tcPr>
          <w:p w:rsidR="00C62980" w:rsidRDefault="00C62980">
            <w:r w:rsidRPr="00C62980">
              <w:t>I will work with beginning farmers interested in livestock to help them understand their land needs and ability to access land.</w:t>
            </w:r>
          </w:p>
        </w:tc>
      </w:tr>
      <w:tr w:rsidR="00C62980" w:rsidTr="00C62980">
        <w:tc>
          <w:tcPr>
            <w:tcW w:w="7470" w:type="dxa"/>
          </w:tcPr>
          <w:p w:rsidR="00C62980" w:rsidRDefault="00C62980">
            <w:r w:rsidRPr="00C62980">
              <w:t>Add learning activities/workshops for incubator farmers/training program graduates who need assistance post-training with financial and legal considerations.</w:t>
            </w:r>
          </w:p>
        </w:tc>
      </w:tr>
      <w:tr w:rsidR="00C62980" w:rsidTr="00C62980">
        <w:tc>
          <w:tcPr>
            <w:tcW w:w="7470" w:type="dxa"/>
          </w:tcPr>
          <w:p w:rsidR="00C62980" w:rsidRDefault="00C62980">
            <w:r w:rsidRPr="00C62980">
              <w:t>Offer a program about the land. Not just soil in your vegetable field but the value and quality of the land resources you have or are looking to buy or rent.</w:t>
            </w:r>
          </w:p>
        </w:tc>
      </w:tr>
      <w:tr w:rsidR="00C62980" w:rsidTr="00C62980">
        <w:tc>
          <w:tcPr>
            <w:tcW w:w="7470" w:type="dxa"/>
          </w:tcPr>
          <w:p w:rsidR="00C62980" w:rsidRDefault="00C62980">
            <w:r w:rsidRPr="00C62980">
              <w:t>I will plan on doing some enterprise budget workshops/study circles.</w:t>
            </w:r>
          </w:p>
        </w:tc>
      </w:tr>
      <w:tr w:rsidR="00C62980" w:rsidTr="00C62980">
        <w:tc>
          <w:tcPr>
            <w:tcW w:w="7470" w:type="dxa"/>
          </w:tcPr>
          <w:p w:rsidR="00C62980" w:rsidRPr="00C62980" w:rsidRDefault="00C62980">
            <w:r w:rsidRPr="00C62980">
              <w:t>We plan to make better use of and develop more enterprise budgeting tools.</w:t>
            </w:r>
          </w:p>
        </w:tc>
      </w:tr>
      <w:tr w:rsidR="00C62980" w:rsidTr="00C62980">
        <w:tc>
          <w:tcPr>
            <w:tcW w:w="7470" w:type="dxa"/>
          </w:tcPr>
          <w:p w:rsidR="00C62980" w:rsidRPr="00C62980" w:rsidRDefault="00C62980" w:rsidP="00B306D6">
            <w:r w:rsidRPr="00C62980">
              <w:t>I will strengthen my service network so I’m better able to refer farmers to other experts. (ex. to teach about rent calculations)</w:t>
            </w:r>
          </w:p>
        </w:tc>
      </w:tr>
      <w:tr w:rsidR="00C62980" w:rsidTr="00C62980">
        <w:tc>
          <w:tcPr>
            <w:tcW w:w="7470" w:type="dxa"/>
          </w:tcPr>
          <w:p w:rsidR="00C62980" w:rsidRPr="00C62980" w:rsidRDefault="00C62980">
            <w:r w:rsidRPr="00C62980">
              <w:t>At workshops for BF, lay out the goals but have good evaluation and feedback so if they leave a workshop overwhelmed, they can think more about what they want, and come back for more mentor and information sharing.</w:t>
            </w:r>
          </w:p>
        </w:tc>
      </w:tr>
      <w:tr w:rsidR="00C62980" w:rsidTr="00C62980">
        <w:tc>
          <w:tcPr>
            <w:tcW w:w="7470" w:type="dxa"/>
          </w:tcPr>
          <w:p w:rsidR="00C62980" w:rsidRPr="00C62980" w:rsidRDefault="00C62980" w:rsidP="00B306D6">
            <w:r w:rsidRPr="00C62980">
              <w:t xml:space="preserve">I will include some of </w:t>
            </w:r>
            <w:r w:rsidR="00B306D6">
              <w:t>land rental pricing</w:t>
            </w:r>
            <w:r w:rsidRPr="00C62980">
              <w:t xml:space="preserve"> tools into our classes/trainings. I will communicate with landowners and help them better understand ag value.</w:t>
            </w:r>
          </w:p>
        </w:tc>
      </w:tr>
      <w:tr w:rsidR="00C62980" w:rsidTr="00C62980">
        <w:tc>
          <w:tcPr>
            <w:tcW w:w="7470" w:type="dxa"/>
          </w:tcPr>
          <w:p w:rsidR="00C62980" w:rsidRPr="00C62980" w:rsidRDefault="00C62980">
            <w:r w:rsidRPr="00C62980">
              <w:t>Try to better formulate my initial questions to producers (</w:t>
            </w:r>
            <w:r>
              <w:t>i</w:t>
            </w:r>
            <w:r w:rsidRPr="00C62980">
              <w:t>n calls or in workshops) to both connect with them and get them thinking critically about their plans.</w:t>
            </w:r>
          </w:p>
        </w:tc>
      </w:tr>
    </w:tbl>
    <w:p w:rsidR="00C62980" w:rsidRDefault="00C62980"/>
    <w:p w:rsidR="00C62980" w:rsidRDefault="00C62980"/>
    <w:p w:rsidR="00C62980" w:rsidRDefault="00C62980"/>
    <w:sectPr w:rsidR="00C62980" w:rsidSect="001600B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05600"/>
    <w:rsid w:val="00155504"/>
    <w:rsid w:val="001600BA"/>
    <w:rsid w:val="003A3BE9"/>
    <w:rsid w:val="00902561"/>
    <w:rsid w:val="00B306D6"/>
    <w:rsid w:val="00C62980"/>
    <w:rsid w:val="00C63099"/>
    <w:rsid w:val="00D05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F55FC4F7-67BD-4BC2-958C-23DAC4774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30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C6298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C62980"/>
  </w:style>
  <w:style w:type="character" w:customStyle="1" w:styleId="eop">
    <w:name w:val="eop"/>
    <w:basedOn w:val="DefaultParagraphFont"/>
    <w:rsid w:val="00C62980"/>
  </w:style>
  <w:style w:type="table" w:styleId="TableGrid">
    <w:name w:val="Table Grid"/>
    <w:basedOn w:val="TableNormal"/>
    <w:uiPriority w:val="59"/>
    <w:rsid w:val="00C629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7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66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2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4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9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2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84126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51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63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182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36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155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61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561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156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674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6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851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01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594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56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59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34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753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69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545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67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898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73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124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92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422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1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8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520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3479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 _</dc:creator>
  <cp:lastModifiedBy>Ryan Matthew Maher</cp:lastModifiedBy>
  <cp:revision>2</cp:revision>
  <dcterms:created xsi:type="dcterms:W3CDTF">2015-12-23T17:17:00Z</dcterms:created>
  <dcterms:modified xsi:type="dcterms:W3CDTF">2015-12-23T17:17:00Z</dcterms:modified>
</cp:coreProperties>
</file>