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3" w:rsidRPr="00062B53" w:rsidRDefault="00062B53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2015 End of Parasite Project Evaluation</w:t>
      </w:r>
    </w:p>
    <w:p w:rsidR="00062B53" w:rsidRDefault="00062B53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participating in the project were you able to…</w:t>
      </w:r>
    </w:p>
    <w:p w:rsidR="00062B53" w:rsidRDefault="00062B53" w:rsidP="00DF6D8A">
      <w:pPr>
        <w:spacing w:after="12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YES</w:t>
      </w:r>
      <w:r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NO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19              0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Identify the high shedders of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eggs on your farm?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Cs w:val="24"/>
        </w:rPr>
        <w:t>Comments: Didn’t have any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2.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Identify the low shedders that had good immunity against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>.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3.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Determine the effectiveness of the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dewormers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used on your farm?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For the one type used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2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4.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Reduce your use of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dewormers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? 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Comments: 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>But po</w:t>
      </w:r>
      <w:r w:rsidR="00773A85">
        <w:rPr>
          <w:rFonts w:ascii="Times New Roman" w:eastAsia="Times New Roman" w:hAnsi="Times New Roman" w:cs="Times New Roman"/>
          <w:b/>
          <w:i/>
          <w:iCs/>
          <w:szCs w:val="24"/>
        </w:rPr>
        <w:t>ssible switch to different type;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have used egg counts for years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5.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Reduce your fear of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parasites which often leads to over deworming?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6.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Increase your confidence in using fecal egg count (surveillance-based) deworming practices?</w:t>
      </w:r>
    </w:p>
    <w:p w:rsidR="00DF6D8A" w:rsidRPr="00DF6D8A" w:rsidRDefault="00DF6D8A" w:rsidP="00DF6D8A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iCs/>
          <w:sz w:val="4"/>
          <w:szCs w:val="16"/>
        </w:rPr>
      </w:pPr>
    </w:p>
    <w:p w:rsidR="00DF6D8A" w:rsidRPr="00DF6D8A" w:rsidRDefault="00DF6D8A" w:rsidP="00DF6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participating in this project do you now or do you plan to…….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7.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Conduct fecal egg counts on new horses?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</w:t>
      </w: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8.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Conduct pre and post deworming egg counts on new horses using products that are still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working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on your farm (to be sure the new horse does not have resistant parasites?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Will do now!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attending the educational program, please list any other farm practices that you have adopted to reduce exposure to parasites.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13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6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9.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Took steps to improve my pastures so horses do not graze near manured areas – </w:t>
      </w:r>
    </w:p>
    <w:p w:rsidR="00DF6D8A" w:rsidRP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</w:t>
      </w:r>
      <w:r w:rsidRPr="00DF6D8A">
        <w:rPr>
          <w:rFonts w:ascii="Times New Roman" w:eastAsia="Times New Roman" w:hAnsi="Times New Roman" w:cs="Times New Roman"/>
          <w:i/>
          <w:iCs/>
          <w:szCs w:val="24"/>
        </w:rPr>
        <w:t xml:space="preserve">Circle the practices you used to improve your pasture:  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</w:rPr>
        <w:t>Rotation-</w:t>
      </w:r>
      <w:r w:rsidRPr="00DF6D8A">
        <w:rPr>
          <w:rFonts w:ascii="Times New Roman" w:eastAsia="Times New Roman" w:hAnsi="Times New Roman" w:cs="Times New Roman"/>
          <w:b/>
          <w:iCs/>
        </w:rPr>
        <w:t>10,</w:t>
      </w:r>
      <w:r w:rsidRPr="00DF6D8A">
        <w:rPr>
          <w:rFonts w:ascii="Times New Roman" w:eastAsia="Times New Roman" w:hAnsi="Times New Roman" w:cs="Times New Roman"/>
          <w:iCs/>
        </w:rPr>
        <w:t xml:space="preserve">     Reseeding-</w:t>
      </w:r>
      <w:r w:rsidRPr="00DF6D8A">
        <w:rPr>
          <w:rFonts w:ascii="Times New Roman" w:eastAsia="Times New Roman" w:hAnsi="Times New Roman" w:cs="Times New Roman"/>
          <w:b/>
          <w:iCs/>
        </w:rPr>
        <w:t>6</w:t>
      </w:r>
      <w:r w:rsidRPr="00DF6D8A">
        <w:rPr>
          <w:rFonts w:ascii="Times New Roman" w:eastAsia="Times New Roman" w:hAnsi="Times New Roman" w:cs="Times New Roman"/>
          <w:iCs/>
        </w:rPr>
        <w:t>,       Used sacrifice lots-</w:t>
      </w:r>
      <w:r w:rsidRPr="00DF6D8A">
        <w:rPr>
          <w:rFonts w:ascii="Times New Roman" w:eastAsia="Times New Roman" w:hAnsi="Times New Roman" w:cs="Times New Roman"/>
          <w:b/>
          <w:iCs/>
        </w:rPr>
        <w:t>6</w:t>
      </w:r>
      <w:r w:rsidRPr="00DF6D8A">
        <w:rPr>
          <w:rFonts w:ascii="Times New Roman" w:eastAsia="Times New Roman" w:hAnsi="Times New Roman" w:cs="Times New Roman"/>
          <w:iCs/>
        </w:rPr>
        <w:t>,      applied lime &amp; fertilizer-</w:t>
      </w:r>
      <w:r w:rsidRPr="00DF6D8A">
        <w:rPr>
          <w:rFonts w:ascii="Times New Roman" w:eastAsia="Times New Roman" w:hAnsi="Times New Roman" w:cs="Times New Roman"/>
          <w:b/>
          <w:iCs/>
        </w:rPr>
        <w:t>7</w:t>
      </w:r>
      <w:r w:rsidRPr="00DF6D8A">
        <w:rPr>
          <w:rFonts w:ascii="Times New Roman" w:eastAsia="Times New Roman" w:hAnsi="Times New Roman" w:cs="Times New Roman"/>
          <w:iCs/>
        </w:rPr>
        <w:t>,      Reduced grazing time-</w:t>
      </w:r>
      <w:r w:rsidRPr="00DF6D8A">
        <w:rPr>
          <w:rFonts w:ascii="Times New Roman" w:eastAsia="Times New Roman" w:hAnsi="Times New Roman" w:cs="Times New Roman"/>
          <w:b/>
          <w:iCs/>
        </w:rPr>
        <w:t>5</w:t>
      </w:r>
      <w:r w:rsidRPr="00DF6D8A">
        <w:rPr>
          <w:rFonts w:ascii="Times New Roman" w:eastAsia="Times New Roman" w:hAnsi="Times New Roman" w:cs="Times New Roman"/>
          <w:iCs/>
        </w:rPr>
        <w:t xml:space="preserve"> </w:t>
      </w:r>
    </w:p>
    <w:p w:rsidR="004C034B" w:rsidRPr="00DF6D8A" w:rsidRDefault="004C034B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Comments: Fewer Horses</w:t>
      </w:r>
      <w:r w:rsidR="00773A85">
        <w:rPr>
          <w:rFonts w:ascii="Times New Roman" w:eastAsia="Times New Roman" w:hAnsi="Times New Roman" w:cs="Times New Roman"/>
          <w:b/>
          <w:i/>
          <w:iCs/>
        </w:rPr>
        <w:t>;</w:t>
      </w:r>
      <w:r>
        <w:rPr>
          <w:rFonts w:ascii="Times New Roman" w:eastAsia="Times New Roman" w:hAnsi="Times New Roman" w:cs="Times New Roman"/>
          <w:b/>
          <w:i/>
          <w:iCs/>
        </w:rPr>
        <w:t xml:space="preserve"> None</w:t>
      </w:r>
      <w:r w:rsidR="00773A85">
        <w:rPr>
          <w:rFonts w:ascii="Times New Roman" w:eastAsia="Times New Roman" w:hAnsi="Times New Roman" w:cs="Times New Roman"/>
          <w:b/>
          <w:i/>
          <w:iCs/>
        </w:rPr>
        <w:t xml:space="preserve">; </w:t>
      </w:r>
      <w:proofErr w:type="gramStart"/>
      <w:r w:rsidR="00773A85">
        <w:rPr>
          <w:rFonts w:ascii="Times New Roman" w:eastAsia="Times New Roman" w:hAnsi="Times New Roman" w:cs="Times New Roman"/>
          <w:b/>
          <w:i/>
          <w:iCs/>
        </w:rPr>
        <w:t>Already</w:t>
      </w:r>
      <w:proofErr w:type="gramEnd"/>
      <w:r w:rsidR="00773A85">
        <w:rPr>
          <w:rFonts w:ascii="Times New Roman" w:eastAsia="Times New Roman" w:hAnsi="Times New Roman" w:cs="Times New Roman"/>
          <w:b/>
          <w:i/>
          <w:iCs/>
        </w:rPr>
        <w:t xml:space="preserve"> doing this; Plan to adopt this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9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10.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Removed manure from the pastures</w:t>
      </w:r>
    </w:p>
    <w:p w:rsidR="004C034B" w:rsidRPr="00DF6D8A" w:rsidRDefault="00773A85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Comments: Never Did; Still experimenting with this, in combo with rotational grazing (the way cattle men do it, no grass less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thean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5” after grazing), plenty of insects to break down manure, It  seems to work! But still learning</w:t>
      </w:r>
      <w:r w:rsidRPr="00773A85">
        <w:rPr>
          <w:rFonts w:ascii="Times New Roman" w:eastAsia="Times New Roman" w:hAnsi="Times New Roman" w:cs="Times New Roman"/>
          <w:b/>
          <w:i/>
          <w:iCs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; sacrifice lots daily;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Already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did; Plan to adopt this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11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3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11.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Stop harrowing pastures or harrow only in late fall.</w:t>
      </w:r>
    </w:p>
    <w:p w:rsidR="004C034B" w:rsidRPr="00DF6D8A" w:rsidRDefault="004C034B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Don’</w:t>
      </w:r>
      <w:r w:rsidR="00A971AA">
        <w:rPr>
          <w:rFonts w:ascii="Times New Roman" w:eastAsia="Times New Roman" w:hAnsi="Times New Roman" w:cs="Times New Roman"/>
          <w:b/>
          <w:i/>
          <w:iCs/>
          <w:szCs w:val="24"/>
        </w:rPr>
        <w:t>t do; Plan to adopt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 w:val="4"/>
          <w:szCs w:val="16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Please help us improve the project design by evaluating the monitoring process: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  <w:r w:rsidRPr="00DF6D8A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12.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Was the location and time of the fecal egg count sites convenient for you?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    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13.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Whole farm counts were conducted 4 times. Was this enough to make you confident that you could </w:t>
      </w:r>
    </w:p>
    <w:p w:rsidR="00DF6D8A" w:rsidRPr="00DF6D8A" w:rsidRDefault="00DF6D8A" w:rsidP="00DF6D8A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reduce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deworming?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14.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If whole farms counts were reduced to 3 times (April, July and October) – would you still be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          </w:t>
      </w:r>
    </w:p>
    <w:p w:rsidR="00DF6D8A" w:rsidRPr="00DF6D8A" w:rsidRDefault="00DF6D8A" w:rsidP="00DF6D8A">
      <w:pPr>
        <w:spacing w:after="120" w:line="240" w:lineRule="auto"/>
        <w:ind w:left="144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confident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that your deworming program was adequate?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</w:t>
      </w:r>
      <w:proofErr w:type="gramStart"/>
      <w:r w:rsidRPr="00DF6D8A">
        <w:rPr>
          <w:rFonts w:ascii="Times New Roman" w:eastAsia="Times New Roman" w:hAnsi="Times New Roman" w:cs="Times New Roman"/>
          <w:b/>
          <w:iCs/>
          <w:szCs w:val="24"/>
        </w:rPr>
        <w:t>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15.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Was there enough communication with the project coordinators to help you understand the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protocol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      </w:t>
      </w:r>
    </w:p>
    <w:p w:rsidR="00DF6D8A" w:rsidRP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and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keep on schedule?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14"/>
          <w:szCs w:val="24"/>
        </w:rPr>
      </w:pP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lastRenderedPageBreak/>
        <w:t xml:space="preserve">16.  What was the most important thing you learned from this project? </w:t>
      </w: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iCs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How to do and time actually doing a fecal count.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Very Valuable.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Also, about the book.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Equine Parasite Control 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Reinemeyer</w:t>
      </w:r>
      <w:proofErr w:type="spellEnd"/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Trigger – high shedder needs to be monitored more closely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fecal egg counts give information so we learn to over de-worm.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How different individuals are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Panacur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resistance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on my place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How to count small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strongyles</w:t>
      </w:r>
      <w:proofErr w:type="spellEnd"/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That my farm management was good and the education on running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fecals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myself as well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Conduct counts on new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horses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time of year for harrowing, shedders in the herd (who was high/low)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 can do this myself and save money and stress of worming.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to do fecal egg counts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to do counts and interpret results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Importance of picking fields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Residence, how to setup and read fecal egg counts using McMaster method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Identifying high vs low shedders to properly deworm and not over use wormers.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Don’t deworm if it’s not necessary!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Horses- Some have immunity against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stongyle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worms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 was good only worming two times per year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>17.  For parasite control in the future what do you plan to do?</w:t>
      </w: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iCs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My own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fecals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&amp;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experience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with pasture management,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not picking manure but doing REAL rot grazing, 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reseeding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&amp; lot manure help build soil health with min labor &amp; equipment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Fecal Egg Counts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Fecal Egg Counts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Conduct more checks; stay with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Zimectrin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Gold in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winter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>; use quest in late spring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</w:r>
      <w:r w:rsidR="00D24761">
        <w:rPr>
          <w:rFonts w:ascii="Times New Roman" w:eastAsia="Times New Roman" w:hAnsi="Times New Roman" w:cs="Times New Roman"/>
          <w:b/>
          <w:i/>
          <w:iCs/>
          <w:szCs w:val="24"/>
        </w:rPr>
        <w:t>Count &amp; then worm accordingly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Try to gain access to a microscope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Do fecal egg counts and use that as my guide.</w:t>
      </w:r>
    </w:p>
    <w:p w:rsidR="00A971AA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Continue with egg counts 3 times a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year,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worm in fall for tapes and bots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Do fecal samples and worm at least once per year for tape and bot worms.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Do fecal egg counts several times per year; worm according to results. </w:t>
      </w:r>
    </w:p>
    <w:p w:rsidR="00D24761" w:rsidRDefault="00D24761" w:rsidP="00F24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Check all horses egg counts @ least once a year &amp; d/I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negatives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deworm once after first fros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t with 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Ivermectin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/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praziquentel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. High shedders as needed (approximately four times a year with 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Ivermectin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)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fecal samples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performing fecal egg counts and strategic deworming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egg counts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to monitor with fecal egg counts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Fecal Counts/Deworm as needed from counts – even if “0” I will still deworm in fall, possibly more if indicated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Fecal egg counts, continue to be educated and keep trying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ot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get the owner to improve pastures</w:t>
      </w:r>
    </w:p>
    <w:p w:rsidR="00D2476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</w:r>
      <w:r w:rsidR="00274875">
        <w:rPr>
          <w:rFonts w:ascii="Times New Roman" w:eastAsia="Times New Roman" w:hAnsi="Times New Roman" w:cs="Times New Roman"/>
          <w:b/>
          <w:i/>
          <w:iCs/>
          <w:szCs w:val="24"/>
        </w:rPr>
        <w:t>Egg Counts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 xml:space="preserve">Recommendations: </w:t>
      </w:r>
    </w:p>
    <w:p w:rsidR="00A971AA" w:rsidRDefault="00A971AA" w:rsidP="00A97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 xml:space="preserve">Include copies of the book, Equine Parasite Control by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</w:rPr>
        <w:t>Reinemeyer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</w:rPr>
        <w:t>, for participants in future or at least promote it more</w:t>
      </w:r>
    </w:p>
    <w:p w:rsidR="00A971AA" w:rsidRPr="00DF6D8A" w:rsidRDefault="00A971AA" w:rsidP="00A97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Cs w:val="24"/>
        </w:rPr>
      </w:pPr>
    </w:p>
    <w:p w:rsidR="00F12F37" w:rsidRPr="00DF6D8A" w:rsidRDefault="00F12F37">
      <w:pPr>
        <w:rPr>
          <w:sz w:val="24"/>
        </w:rPr>
      </w:pPr>
    </w:p>
    <w:sectPr w:rsidR="00F12F37" w:rsidRPr="00DF6D8A" w:rsidSect="00DF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A"/>
    <w:rsid w:val="00062B53"/>
    <w:rsid w:val="00274875"/>
    <w:rsid w:val="004C034B"/>
    <w:rsid w:val="005A1E50"/>
    <w:rsid w:val="00773A85"/>
    <w:rsid w:val="009D3344"/>
    <w:rsid w:val="00A971AA"/>
    <w:rsid w:val="00D24761"/>
    <w:rsid w:val="00DF6D8A"/>
    <w:rsid w:val="00F12F37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Stofanak</dc:creator>
  <cp:lastModifiedBy>Donna Foulk</cp:lastModifiedBy>
  <cp:revision>2</cp:revision>
  <cp:lastPrinted>2015-11-19T15:07:00Z</cp:lastPrinted>
  <dcterms:created xsi:type="dcterms:W3CDTF">2015-12-02T17:38:00Z</dcterms:created>
  <dcterms:modified xsi:type="dcterms:W3CDTF">2015-12-02T17:38:00Z</dcterms:modified>
</cp:coreProperties>
</file>