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1E" w:rsidRDefault="001D481E" w:rsidP="00A74001">
      <w:pPr>
        <w:pStyle w:val="ListParagraph"/>
        <w:ind w:left="360" w:firstLine="360"/>
        <w:jc w:val="center"/>
        <w:rPr>
          <w:rFonts w:ascii="Times New Roman" w:hAnsi="Times New Roman"/>
          <w:sz w:val="24"/>
        </w:rPr>
      </w:pPr>
      <w:r w:rsidRPr="00730ACC">
        <w:rPr>
          <w:rFonts w:ascii="Times New Roman" w:hAnsi="Times New Roman"/>
          <w:b/>
          <w:sz w:val="24"/>
        </w:rPr>
        <w:t>Appendix 1.</w:t>
      </w:r>
      <w:r>
        <w:rPr>
          <w:rFonts w:ascii="Times New Roman" w:hAnsi="Times New Roman"/>
          <w:sz w:val="24"/>
        </w:rPr>
        <w:t xml:space="preserve"> </w:t>
      </w:r>
      <w:r w:rsidRPr="0076610B">
        <w:rPr>
          <w:rFonts w:ascii="Times New Roman" w:hAnsi="Times New Roman"/>
          <w:b/>
          <w:iCs/>
          <w:sz w:val="24"/>
        </w:rPr>
        <w:t>Summary of Outcomes, Outputs, Activities, Inputs, and Evaluation</w:t>
      </w:r>
    </w:p>
    <w:tbl>
      <w:tblPr>
        <w:tblW w:w="12283" w:type="dxa"/>
        <w:jc w:val="center"/>
        <w:tblInd w:w="-1297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137"/>
        <w:gridCol w:w="1817"/>
        <w:gridCol w:w="1719"/>
        <w:gridCol w:w="1529"/>
        <w:gridCol w:w="3081"/>
      </w:tblGrid>
      <w:tr w:rsidR="001D481E" w:rsidTr="00A20C88">
        <w:trPr>
          <w:cantSplit/>
          <w:trHeight w:val="423"/>
          <w:jc w:val="center"/>
        </w:trPr>
        <w:tc>
          <w:tcPr>
            <w:tcW w:w="4137" w:type="dxa"/>
            <w:tcBorders>
              <w:top w:val="single" w:sz="6" w:space="0" w:color="auto"/>
              <w:left w:val="single" w:sz="6" w:space="0" w:color="auto"/>
            </w:tcBorders>
          </w:tcPr>
          <w:p w:rsidR="001D481E" w:rsidRDefault="001D481E" w:rsidP="00C47757">
            <w:pPr>
              <w:pStyle w:val="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 w:type="page"/>
            </w:r>
          </w:p>
          <w:p w:rsidR="001D481E" w:rsidRDefault="001D481E" w:rsidP="00C47757">
            <w:pPr>
              <w:pStyle w:val="Heading3"/>
              <w:rPr>
                <w:rFonts w:ascii="Times New Roman" w:hAnsi="Times New Roman"/>
                <w:sz w:val="24"/>
              </w:rPr>
            </w:pPr>
          </w:p>
          <w:p w:rsidR="001D481E" w:rsidRDefault="001D481E" w:rsidP="00C47757">
            <w:pPr>
              <w:pStyle w:val="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Expected Outcomes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</w:tcBorders>
          </w:tcPr>
          <w:p w:rsidR="001D481E" w:rsidRDefault="001D481E" w:rsidP="00C47757">
            <w:pPr>
              <w:pStyle w:val="Heading3"/>
              <w:rPr>
                <w:rFonts w:ascii="Times New Roman" w:hAnsi="Times New Roman"/>
                <w:sz w:val="24"/>
              </w:rPr>
            </w:pPr>
          </w:p>
          <w:p w:rsidR="001D481E" w:rsidRDefault="001D481E" w:rsidP="00C47757">
            <w:pPr>
              <w:pStyle w:val="Heading3"/>
              <w:rPr>
                <w:rFonts w:ascii="Times New Roman" w:hAnsi="Times New Roman"/>
                <w:sz w:val="24"/>
              </w:rPr>
            </w:pPr>
          </w:p>
          <w:p w:rsidR="001D481E" w:rsidRDefault="001D481E" w:rsidP="00C47757">
            <w:pPr>
              <w:pStyle w:val="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Outputs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</w:tcBorders>
          </w:tcPr>
          <w:p w:rsidR="001D481E" w:rsidRDefault="001D481E" w:rsidP="00C47757">
            <w:pPr>
              <w:jc w:val="center"/>
              <w:rPr>
                <w:b/>
                <w:sz w:val="24"/>
              </w:rPr>
            </w:pPr>
          </w:p>
          <w:p w:rsidR="001D481E" w:rsidRDefault="001D481E" w:rsidP="00C477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</w:tcBorders>
          </w:tcPr>
          <w:p w:rsidR="001D481E" w:rsidRDefault="001D481E" w:rsidP="00C47757">
            <w:pPr>
              <w:jc w:val="center"/>
              <w:rPr>
                <w:b/>
                <w:sz w:val="24"/>
              </w:rPr>
            </w:pPr>
          </w:p>
          <w:p w:rsidR="001D481E" w:rsidRDefault="001D481E" w:rsidP="00C477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Inputs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81E" w:rsidRDefault="001D481E" w:rsidP="00C47757">
            <w:pPr>
              <w:jc w:val="center"/>
              <w:rPr>
                <w:b/>
                <w:sz w:val="24"/>
              </w:rPr>
            </w:pPr>
          </w:p>
          <w:p w:rsidR="001D481E" w:rsidRDefault="001D481E" w:rsidP="00C4775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Evaluation/Monitoring Plan; Measurement Methods</w:t>
            </w:r>
          </w:p>
        </w:tc>
      </w:tr>
      <w:tr w:rsidR="001D481E" w:rsidTr="00A20C88">
        <w:trPr>
          <w:cantSplit/>
          <w:trHeight w:val="448"/>
          <w:jc w:val="center"/>
        </w:trPr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481E" w:rsidRPr="00331E07" w:rsidRDefault="001D481E" w:rsidP="00E4563D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331E07">
              <w:rPr>
                <w:b/>
              </w:rPr>
              <w:t>Short-term Outcomes:</w:t>
            </w:r>
          </w:p>
          <w:p w:rsidR="002A3DF5" w:rsidRDefault="001D481E" w:rsidP="00E4563D">
            <w:pPr>
              <w:pStyle w:val="Header"/>
              <w:tabs>
                <w:tab w:val="clear" w:pos="4320"/>
                <w:tab w:val="clear" w:pos="8640"/>
              </w:tabs>
            </w:pPr>
            <w:r w:rsidRPr="00331E07">
              <w:t>Improved natural re</w:t>
            </w:r>
            <w:r w:rsidR="002A3DF5">
              <w:t>source management on 3 acreages</w:t>
            </w:r>
          </w:p>
          <w:p w:rsidR="002A3DF5" w:rsidRDefault="002A3DF5" w:rsidP="00E4563D">
            <w:pPr>
              <w:pStyle w:val="Header"/>
              <w:tabs>
                <w:tab w:val="clear" w:pos="4320"/>
                <w:tab w:val="clear" w:pos="8640"/>
              </w:tabs>
            </w:pPr>
          </w:p>
          <w:p w:rsidR="00331E07" w:rsidRDefault="001D481E" w:rsidP="00E4563D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331E07">
              <w:t>1</w:t>
            </w:r>
            <w:r w:rsidR="002A3DF5">
              <w:t>5</w:t>
            </w:r>
            <w:r w:rsidRPr="00331E07">
              <w:t xml:space="preserve">0 small acreage owners </w:t>
            </w:r>
            <w:r w:rsidR="00A20C88">
              <w:t xml:space="preserve">become aware of </w:t>
            </w:r>
            <w:r w:rsidRPr="00331E07">
              <w:t xml:space="preserve"> </w:t>
            </w:r>
            <w:r w:rsidR="002A3DF5">
              <w:t xml:space="preserve">natural resource </w:t>
            </w:r>
            <w:r w:rsidRPr="00331E07">
              <w:t>technical assistance, gain knowledge and skill</w:t>
            </w:r>
            <w:r w:rsidR="00331E07">
              <w:t>s</w:t>
            </w:r>
            <w:r w:rsidR="00A501B4">
              <w:t xml:space="preserve"> about resource management</w:t>
            </w:r>
          </w:p>
          <w:p w:rsidR="00331E07" w:rsidRDefault="00331E07" w:rsidP="00E4563D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31E07" w:rsidRDefault="00331E07" w:rsidP="00E4563D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31E07" w:rsidRDefault="00331E07" w:rsidP="00E4563D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31E07" w:rsidRDefault="00331E07" w:rsidP="00E4563D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1D481E" w:rsidRDefault="001D481E" w:rsidP="00E4563D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331E07">
              <w:rPr>
                <w:b/>
              </w:rPr>
              <w:t xml:space="preserve">Intermediate Outcomes: </w:t>
            </w:r>
          </w:p>
          <w:p w:rsidR="00331E07" w:rsidRDefault="00331E07" w:rsidP="00E4563D">
            <w:pPr>
              <w:pStyle w:val="Header"/>
              <w:tabs>
                <w:tab w:val="clear" w:pos="4320"/>
                <w:tab w:val="clear" w:pos="8640"/>
              </w:tabs>
            </w:pPr>
            <w:r w:rsidRPr="00331E07">
              <w:t>100</w:t>
            </w:r>
            <w:r>
              <w:t xml:space="preserve"> small ac</w:t>
            </w:r>
            <w:r w:rsidR="002A3DF5">
              <w:t>reages improve natural resource management</w:t>
            </w:r>
            <w:r w:rsidR="00A20C88">
              <w:t>, benefiting &gt;2000 acres</w:t>
            </w:r>
            <w:r w:rsidR="00E4563D">
              <w:t xml:space="preserve">; expansion of project to all of SD </w:t>
            </w:r>
            <w:r w:rsidR="00A20C88">
              <w:t xml:space="preserve">and portions </w:t>
            </w:r>
            <w:r w:rsidR="00E4563D">
              <w:t xml:space="preserve"> </w:t>
            </w:r>
            <w:r w:rsidR="00A20C88">
              <w:t xml:space="preserve">of </w:t>
            </w:r>
            <w:r w:rsidR="00E4563D">
              <w:t>NCR</w:t>
            </w:r>
            <w:r w:rsidR="00A20C88">
              <w:t>-</w:t>
            </w:r>
            <w:r w:rsidR="00E4563D">
              <w:t>SARE</w:t>
            </w:r>
          </w:p>
          <w:p w:rsidR="00E4563D" w:rsidRDefault="00E4563D" w:rsidP="00E4563D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4563D" w:rsidRDefault="00E4563D" w:rsidP="00E4563D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4563D" w:rsidRDefault="00E4563D" w:rsidP="00E4563D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4563D" w:rsidRPr="00331E07" w:rsidRDefault="00E4563D" w:rsidP="00E4563D">
            <w:pPr>
              <w:pStyle w:val="Header"/>
              <w:tabs>
                <w:tab w:val="clear" w:pos="4320"/>
                <w:tab w:val="clear" w:pos="8640"/>
              </w:tabs>
            </w:pPr>
          </w:p>
          <w:p w:rsidR="001D481E" w:rsidRPr="00331E07" w:rsidRDefault="001D481E" w:rsidP="00E4563D">
            <w:pPr>
              <w:pStyle w:val="Header"/>
              <w:tabs>
                <w:tab w:val="clear" w:pos="4320"/>
                <w:tab w:val="clear" w:pos="8640"/>
              </w:tabs>
            </w:pPr>
          </w:p>
          <w:p w:rsidR="001D481E" w:rsidRPr="00331E07" w:rsidRDefault="001D481E" w:rsidP="00E4563D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331E07">
              <w:rPr>
                <w:b/>
              </w:rPr>
              <w:t>Long-term</w:t>
            </w:r>
          </w:p>
          <w:p w:rsidR="001D481E" w:rsidRPr="00331E07" w:rsidRDefault="001D481E" w:rsidP="00E4563D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331E07">
              <w:rPr>
                <w:b/>
              </w:rPr>
              <w:t>Outcomes:</w:t>
            </w:r>
          </w:p>
          <w:p w:rsidR="001D481E" w:rsidRPr="00331E07" w:rsidRDefault="00A20C88" w:rsidP="00E4563D">
            <w:pPr>
              <w:pStyle w:val="Header"/>
              <w:tabs>
                <w:tab w:val="clear" w:pos="4320"/>
                <w:tab w:val="clear" w:pos="8640"/>
              </w:tabs>
            </w:pPr>
            <w:r>
              <w:t>Small acreage owners experience benefits of resource conservation, become advocates for sustainable agriculture</w:t>
            </w:r>
          </w:p>
          <w:p w:rsidR="001D481E" w:rsidRPr="00331E07" w:rsidRDefault="001D481E" w:rsidP="00E4563D">
            <w:pPr>
              <w:pStyle w:val="Header"/>
              <w:tabs>
                <w:tab w:val="clear" w:pos="4320"/>
                <w:tab w:val="clear" w:pos="8640"/>
              </w:tabs>
            </w:pPr>
          </w:p>
          <w:p w:rsidR="001D481E" w:rsidRPr="00331E07" w:rsidRDefault="001D481E" w:rsidP="00E4563D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0C88" w:rsidRDefault="002A3DF5" w:rsidP="00E456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workshops</w:t>
            </w:r>
          </w:p>
          <w:p w:rsidR="00A20C88" w:rsidRDefault="002A3DF5" w:rsidP="00E456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Balanced Scorecard, Grazing kits distributed to new participants</w:t>
            </w:r>
            <w:r w:rsidR="00331E07" w:rsidRPr="00A50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563D" w:rsidRPr="00A501B4" w:rsidRDefault="00A006E8" w:rsidP="00E456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20C88">
              <w:rPr>
                <w:rFonts w:ascii="Times New Roman" w:hAnsi="Times New Roman" w:cs="Times New Roman"/>
                <w:sz w:val="20"/>
                <w:szCs w:val="20"/>
              </w:rPr>
              <w:t xml:space="preserve">ebsite, </w:t>
            </w:r>
            <w:r w:rsidR="00331E07" w:rsidRPr="00A501B4">
              <w:rPr>
                <w:rFonts w:ascii="Times New Roman" w:hAnsi="Times New Roman" w:cs="Times New Roman"/>
                <w:sz w:val="20"/>
                <w:szCs w:val="20"/>
              </w:rPr>
              <w:t>blog developed</w:t>
            </w:r>
          </w:p>
          <w:p w:rsidR="00A20C88" w:rsidRDefault="002A3DF5" w:rsidP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4563D" w:rsidRPr="00A501B4">
              <w:rPr>
                <w:rFonts w:ascii="Times New Roman" w:hAnsi="Times New Roman" w:cs="Times New Roman"/>
                <w:sz w:val="20"/>
                <w:szCs w:val="20"/>
              </w:rPr>
              <w:t xml:space="preserve">anagement plans </w:t>
            </w:r>
            <w:r w:rsidR="00A501B4" w:rsidRPr="00A501B4">
              <w:rPr>
                <w:rFonts w:ascii="Times New Roman" w:hAnsi="Times New Roman" w:cs="Times New Roman"/>
                <w:sz w:val="20"/>
                <w:szCs w:val="20"/>
              </w:rPr>
              <w:t xml:space="preserve">implemented (including reduced weeds) </w:t>
            </w:r>
            <w:r w:rsidR="00E4563D" w:rsidRPr="00A501B4">
              <w:rPr>
                <w:rFonts w:ascii="Times New Roman" w:hAnsi="Times New Roman" w:cs="Times New Roman"/>
                <w:sz w:val="20"/>
                <w:szCs w:val="20"/>
              </w:rPr>
              <w:t xml:space="preserve">on  </w:t>
            </w:r>
            <w:r w:rsidR="009A1F63" w:rsidRPr="00A501B4">
              <w:rPr>
                <w:rFonts w:ascii="Times New Roman" w:hAnsi="Times New Roman" w:cs="Times New Roman"/>
                <w:sz w:val="20"/>
                <w:szCs w:val="20"/>
              </w:rPr>
              <w:t>100 acreages</w:t>
            </w:r>
          </w:p>
          <w:p w:rsidR="00E4563D" w:rsidRDefault="00E4563D" w:rsidP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1B4">
              <w:rPr>
                <w:rFonts w:ascii="Times New Roman" w:hAnsi="Times New Roman" w:cs="Times New Roman"/>
                <w:sz w:val="20"/>
                <w:szCs w:val="20"/>
              </w:rPr>
              <w:t xml:space="preserve">Train the Trainer workshop </w:t>
            </w:r>
            <w:r w:rsidR="002A3DF5">
              <w:rPr>
                <w:rFonts w:ascii="Times New Roman" w:hAnsi="Times New Roman" w:cs="Times New Roman"/>
                <w:sz w:val="20"/>
                <w:szCs w:val="20"/>
              </w:rPr>
              <w:t>expands program to other natural resource professionals</w:t>
            </w:r>
          </w:p>
          <w:p w:rsidR="000C38C4" w:rsidRPr="00A501B4" w:rsidRDefault="000C38C4" w:rsidP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 of Extension publication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0C88" w:rsidRDefault="00A20C88" w:rsidP="00E456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C88">
              <w:rPr>
                <w:rFonts w:ascii="Times New Roman" w:hAnsi="Times New Roman" w:cs="Times New Roman"/>
                <w:sz w:val="20"/>
                <w:szCs w:val="20"/>
              </w:rPr>
              <w:t>Small Acreage Team formed (SAT)</w:t>
            </w:r>
          </w:p>
          <w:p w:rsidR="00A006E8" w:rsidRDefault="00A006E8" w:rsidP="00E456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2A3DF5">
              <w:rPr>
                <w:rFonts w:ascii="Times New Roman" w:hAnsi="Times New Roman" w:cs="Times New Roman"/>
                <w:sz w:val="20"/>
                <w:szCs w:val="20"/>
              </w:rPr>
              <w:t>Host Acreages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located</w:t>
            </w:r>
            <w:r w:rsidR="002A3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3DF5" w:rsidRPr="00A501B4">
              <w:rPr>
                <w:rFonts w:ascii="Times New Roman" w:hAnsi="Times New Roman" w:cs="Times New Roman"/>
                <w:sz w:val="20"/>
                <w:szCs w:val="20"/>
              </w:rPr>
              <w:t xml:space="preserve"> management plan </w:t>
            </w:r>
            <w:r w:rsidR="002A3DF5">
              <w:rPr>
                <w:rFonts w:ascii="Times New Roman" w:hAnsi="Times New Roman" w:cs="Times New Roman"/>
                <w:sz w:val="20"/>
                <w:szCs w:val="20"/>
              </w:rPr>
              <w:t>created</w:t>
            </w:r>
          </w:p>
          <w:p w:rsidR="00A006E8" w:rsidRDefault="00331E07" w:rsidP="00E456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C88">
              <w:rPr>
                <w:rFonts w:ascii="Times New Roman" w:hAnsi="Times New Roman" w:cs="Times New Roman"/>
                <w:sz w:val="20"/>
                <w:szCs w:val="20"/>
              </w:rPr>
              <w:t xml:space="preserve">Aggressive advertising </w:t>
            </w:r>
          </w:p>
          <w:p w:rsidR="001D481E" w:rsidRPr="00A20C88" w:rsidRDefault="002A3DF5" w:rsidP="00E456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31E07" w:rsidRPr="00A20C88">
              <w:rPr>
                <w:rFonts w:ascii="Times New Roman" w:hAnsi="Times New Roman" w:cs="Times New Roman"/>
                <w:sz w:val="20"/>
                <w:szCs w:val="20"/>
              </w:rPr>
              <w:t>onsultations (phone calls and site visits) with workshop participants</w:t>
            </w:r>
          </w:p>
          <w:p w:rsidR="00A501B4" w:rsidRDefault="009A1F63" w:rsidP="00E456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C88">
              <w:rPr>
                <w:rFonts w:ascii="Times New Roman" w:hAnsi="Times New Roman" w:cs="Times New Roman"/>
                <w:sz w:val="20"/>
                <w:szCs w:val="20"/>
              </w:rPr>
              <w:t xml:space="preserve">Resource </w:t>
            </w:r>
            <w:r w:rsidR="002A3DF5">
              <w:rPr>
                <w:rFonts w:ascii="Times New Roman" w:hAnsi="Times New Roman" w:cs="Times New Roman"/>
                <w:sz w:val="20"/>
                <w:szCs w:val="20"/>
              </w:rPr>
              <w:t xml:space="preserve">inventories (soil/water/range sampling) and weed control on </w:t>
            </w:r>
            <w:r w:rsidRPr="00A20C88">
              <w:rPr>
                <w:rFonts w:ascii="Times New Roman" w:hAnsi="Times New Roman" w:cs="Times New Roman"/>
                <w:sz w:val="20"/>
                <w:szCs w:val="20"/>
              </w:rPr>
              <w:t>100 acreages</w:t>
            </w:r>
          </w:p>
          <w:p w:rsidR="002A3DF5" w:rsidRDefault="002A3DF5" w:rsidP="002A3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501B4">
              <w:rPr>
                <w:rFonts w:ascii="Times New Roman" w:hAnsi="Times New Roman" w:cs="Times New Roman"/>
                <w:sz w:val="20"/>
                <w:szCs w:val="20"/>
              </w:rPr>
              <w:t xml:space="preserve">onitoring sites </w:t>
            </w:r>
          </w:p>
          <w:p w:rsidR="00A20C88" w:rsidRPr="00A20C88" w:rsidRDefault="00A20C88" w:rsidP="00E456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C88">
              <w:rPr>
                <w:rFonts w:ascii="Times New Roman" w:hAnsi="Times New Roman" w:cs="Times New Roman"/>
                <w:sz w:val="20"/>
                <w:szCs w:val="20"/>
              </w:rPr>
              <w:t>Small Acreage Team members conduct site visits and consultations</w:t>
            </w:r>
          </w:p>
          <w:p w:rsidR="00A501B4" w:rsidRPr="00A20C88" w:rsidRDefault="00A501B4" w:rsidP="00E456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0C88" w:rsidRPr="00A20C88" w:rsidRDefault="00331E07" w:rsidP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C88">
              <w:rPr>
                <w:rFonts w:ascii="Times New Roman" w:hAnsi="Times New Roman" w:cs="Times New Roman"/>
                <w:sz w:val="20"/>
                <w:szCs w:val="20"/>
              </w:rPr>
              <w:t>Multi-ag</w:t>
            </w:r>
            <w:r w:rsidR="00A20C88">
              <w:rPr>
                <w:rFonts w:ascii="Times New Roman" w:hAnsi="Times New Roman" w:cs="Times New Roman"/>
                <w:sz w:val="20"/>
                <w:szCs w:val="20"/>
              </w:rPr>
              <w:t>ency natural resource professionals</w:t>
            </w:r>
            <w:r w:rsidR="00A20C88" w:rsidRPr="00A20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01B4" w:rsidRDefault="00A20C88" w:rsidP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C8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31E07" w:rsidRPr="00A20C88">
              <w:rPr>
                <w:rFonts w:ascii="Times New Roman" w:hAnsi="Times New Roman" w:cs="Times New Roman"/>
                <w:sz w:val="20"/>
                <w:szCs w:val="20"/>
              </w:rPr>
              <w:t>mall acreage owners</w:t>
            </w:r>
          </w:p>
          <w:p w:rsidR="00A20C88" w:rsidRPr="00A20C88" w:rsidRDefault="002A3DF5" w:rsidP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Summer i</w:t>
            </w:r>
            <w:r w:rsidR="00A20C88">
              <w:rPr>
                <w:rFonts w:ascii="Times New Roman" w:hAnsi="Times New Roman" w:cs="Times New Roman"/>
                <w:sz w:val="20"/>
                <w:szCs w:val="20"/>
              </w:rPr>
              <w:t>ntern</w:t>
            </w:r>
          </w:p>
          <w:p w:rsidR="00A20C88" w:rsidRPr="00A20C88" w:rsidRDefault="00A20C88" w:rsidP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C88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r w:rsidR="00A006E8">
              <w:rPr>
                <w:rFonts w:ascii="Times New Roman" w:hAnsi="Times New Roman" w:cs="Times New Roman"/>
                <w:sz w:val="20"/>
                <w:szCs w:val="20"/>
              </w:rPr>
              <w:t>, Labor</w:t>
            </w:r>
          </w:p>
          <w:p w:rsidR="00A20C88" w:rsidRPr="00A20C88" w:rsidRDefault="00A20C88" w:rsidP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C88">
              <w:rPr>
                <w:rFonts w:ascii="Times New Roman" w:hAnsi="Times New Roman" w:cs="Times New Roman"/>
                <w:sz w:val="20"/>
                <w:szCs w:val="20"/>
              </w:rPr>
              <w:t>Existing reference materials (e.g. “Living on the Land” curriculum)</w:t>
            </w:r>
          </w:p>
          <w:p w:rsidR="00A20C88" w:rsidRDefault="002A3DF5" w:rsidP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Previous p</w:t>
            </w:r>
            <w:r w:rsidR="00A20C88" w:rsidRPr="00A20C88">
              <w:rPr>
                <w:rFonts w:ascii="Times New Roman" w:hAnsi="Times New Roman" w:cs="Times New Roman"/>
                <w:sz w:val="20"/>
                <w:szCs w:val="20"/>
              </w:rPr>
              <w:t>rogram experience by SAT</w:t>
            </w:r>
          </w:p>
          <w:p w:rsidR="00A006E8" w:rsidRPr="00A20C88" w:rsidRDefault="00A006E8" w:rsidP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A501B4">
              <w:rPr>
                <w:rFonts w:ascii="Times New Roman" w:hAnsi="Times New Roman" w:cs="Times New Roman"/>
                <w:sz w:val="20"/>
                <w:szCs w:val="20"/>
              </w:rPr>
              <w:t>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1B4">
              <w:rPr>
                <w:rFonts w:ascii="Times New Roman" w:hAnsi="Times New Roman" w:cs="Times New Roman"/>
                <w:sz w:val="20"/>
                <w:szCs w:val="20"/>
              </w:rPr>
              <w:t>serve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database</w:t>
            </w:r>
          </w:p>
          <w:p w:rsidR="00A20C88" w:rsidRPr="00A20C88" w:rsidRDefault="00A20C88" w:rsidP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B4" w:rsidRPr="00A20C88" w:rsidRDefault="00A501B4" w:rsidP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1E" w:rsidRPr="001477FC" w:rsidRDefault="001477FC" w:rsidP="00331E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7FC">
              <w:rPr>
                <w:rFonts w:ascii="Times New Roman" w:hAnsi="Times New Roman" w:cs="Times New Roman"/>
                <w:sz w:val="20"/>
                <w:szCs w:val="20"/>
              </w:rPr>
              <w:t>Photo-monitoring sites established and monitored annually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Host Acreages</w:t>
            </w:r>
          </w:p>
          <w:p w:rsidR="001477FC" w:rsidRDefault="001477FC" w:rsidP="00331E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7FC">
              <w:rPr>
                <w:rFonts w:ascii="Times New Roman" w:hAnsi="Times New Roman" w:cs="Times New Roman"/>
                <w:sz w:val="20"/>
                <w:szCs w:val="20"/>
              </w:rPr>
              <w:t xml:space="preserve">Workshop participants surveyed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during initial workshops </w:t>
            </w:r>
            <w:r w:rsidRPr="001477FC">
              <w:rPr>
                <w:rFonts w:ascii="Times New Roman" w:hAnsi="Times New Roman" w:cs="Times New Roman"/>
                <w:sz w:val="20"/>
                <w:szCs w:val="20"/>
              </w:rPr>
              <w:t>for topics of future interest.</w:t>
            </w:r>
          </w:p>
          <w:p w:rsidR="001477FC" w:rsidRDefault="001477FC" w:rsidP="00331E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Participants surveyed 1, 6, and 12 months after initial workshops to determine extent of  implementation of natural resource improvements</w:t>
            </w:r>
          </w:p>
          <w:p w:rsidR="001477FC" w:rsidRPr="0020443C" w:rsidRDefault="001477FC" w:rsidP="00331E07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 members surveyed to determine if one-on-one consultations and site visits have increased since initiation of project</w:t>
            </w:r>
          </w:p>
        </w:tc>
      </w:tr>
    </w:tbl>
    <w:p w:rsidR="005662D6" w:rsidRDefault="00685D47"/>
    <w:sectPr w:rsidR="005662D6" w:rsidSect="00331E0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47" w:rsidRDefault="00685D47" w:rsidP="00D127F4">
      <w:pPr>
        <w:spacing w:after="0" w:line="240" w:lineRule="auto"/>
      </w:pPr>
      <w:r>
        <w:separator/>
      </w:r>
    </w:p>
  </w:endnote>
  <w:endnote w:type="continuationSeparator" w:id="0">
    <w:p w:rsidR="00685D47" w:rsidRDefault="00685D47" w:rsidP="00D1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846469"/>
      <w:docPartObj>
        <w:docPartGallery w:val="Page Numbers (Bottom of Page)"/>
        <w:docPartUnique/>
      </w:docPartObj>
    </w:sdtPr>
    <w:sdtContent>
      <w:p w:rsidR="00D127F4" w:rsidRDefault="00D127F4">
        <w:pPr>
          <w:pStyle w:val="Footer"/>
          <w:jc w:val="center"/>
        </w:pPr>
        <w:r>
          <w:t>1</w:t>
        </w:r>
        <w:fldSimple w:instr=" PAGE   \* MERGEFORMAT ">
          <w:r w:rsidR="00CB65DC">
            <w:rPr>
              <w:noProof/>
            </w:rPr>
            <w:t>1</w:t>
          </w:r>
        </w:fldSimple>
      </w:p>
    </w:sdtContent>
  </w:sdt>
  <w:p w:rsidR="00D127F4" w:rsidRDefault="00D127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47" w:rsidRDefault="00685D47" w:rsidP="00D127F4">
      <w:pPr>
        <w:spacing w:after="0" w:line="240" w:lineRule="auto"/>
      </w:pPr>
      <w:r>
        <w:separator/>
      </w:r>
    </w:p>
  </w:footnote>
  <w:footnote w:type="continuationSeparator" w:id="0">
    <w:p w:rsidR="00685D47" w:rsidRDefault="00685D47" w:rsidP="00D12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81E"/>
    <w:rsid w:val="000C38C4"/>
    <w:rsid w:val="001477FC"/>
    <w:rsid w:val="00153788"/>
    <w:rsid w:val="001D481E"/>
    <w:rsid w:val="002A3DF5"/>
    <w:rsid w:val="00331E07"/>
    <w:rsid w:val="004B00BF"/>
    <w:rsid w:val="00677028"/>
    <w:rsid w:val="00685D47"/>
    <w:rsid w:val="008710C3"/>
    <w:rsid w:val="009A1F63"/>
    <w:rsid w:val="009A26E4"/>
    <w:rsid w:val="00A006E8"/>
    <w:rsid w:val="00A20C88"/>
    <w:rsid w:val="00A501B4"/>
    <w:rsid w:val="00A74001"/>
    <w:rsid w:val="00AD4AF4"/>
    <w:rsid w:val="00CB65DC"/>
    <w:rsid w:val="00D127F4"/>
    <w:rsid w:val="00E4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1E"/>
  </w:style>
  <w:style w:type="paragraph" w:styleId="Heading3">
    <w:name w:val="heading 3"/>
    <w:basedOn w:val="Normal"/>
    <w:next w:val="Normal"/>
    <w:link w:val="Heading3Char"/>
    <w:qFormat/>
    <w:rsid w:val="001D481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481E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1D481E"/>
    <w:pPr>
      <w:ind w:left="720"/>
      <w:contextualSpacing/>
    </w:pPr>
  </w:style>
  <w:style w:type="paragraph" w:styleId="Header">
    <w:name w:val="header"/>
    <w:basedOn w:val="Normal"/>
    <w:link w:val="HeaderChar"/>
    <w:rsid w:val="001D48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D481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2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B131-FCC0-403E-8107-9466F814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2009-10-07T17:06:00Z</dcterms:created>
  <dcterms:modified xsi:type="dcterms:W3CDTF">2009-10-26T22:21:00Z</dcterms:modified>
</cp:coreProperties>
</file>