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88" w:rsidRPr="00F30FD5" w:rsidRDefault="00F30FD5" w:rsidP="00F30FD5">
      <w:pPr>
        <w:spacing w:after="0"/>
        <w:rPr>
          <w:b/>
        </w:rPr>
      </w:pPr>
      <w:r w:rsidRPr="00F30FD5">
        <w:rPr>
          <w:b/>
        </w:rPr>
        <w:t>Video best practices</w:t>
      </w:r>
    </w:p>
    <w:p w:rsidR="00F30FD5" w:rsidRDefault="00F30FD5" w:rsidP="00F30FD5">
      <w:pPr>
        <w:spacing w:after="0"/>
      </w:pPr>
    </w:p>
    <w:p w:rsidR="00F30FD5" w:rsidRDefault="00F30FD5" w:rsidP="00F30FD5">
      <w:pPr>
        <w:pStyle w:val="ListParagraph"/>
        <w:numPr>
          <w:ilvl w:val="0"/>
          <w:numId w:val="1"/>
        </w:numPr>
        <w:spacing w:after="0"/>
      </w:pPr>
      <w:r>
        <w:t>Start with a checklist of clips and still pictures that you want to get at each farm</w:t>
      </w:r>
    </w:p>
    <w:p w:rsidR="00F30FD5" w:rsidRDefault="00F30FD5" w:rsidP="00F30FD5">
      <w:pPr>
        <w:pStyle w:val="ListParagraph"/>
        <w:numPr>
          <w:ilvl w:val="0"/>
          <w:numId w:val="1"/>
        </w:numPr>
        <w:spacing w:after="0"/>
      </w:pPr>
      <w:r>
        <w:t>View your video clips at the end of each day or week to see if you captured the clips you need; if you need to go out again, you can schedule another visit.  If you wait until winter to view your video, you won’t get another chance.</w:t>
      </w:r>
    </w:p>
    <w:p w:rsidR="00F30FD5" w:rsidRDefault="00F30FD5" w:rsidP="00F30FD5">
      <w:pPr>
        <w:pStyle w:val="ListParagraph"/>
        <w:numPr>
          <w:ilvl w:val="0"/>
          <w:numId w:val="1"/>
        </w:numPr>
        <w:spacing w:after="0"/>
      </w:pPr>
      <w:r>
        <w:t xml:space="preserve">Use a tripod ALL THE TIME.  Camera shake is extremely annoying; you CANNOT hold that camera stable enough by hand alone.  </w:t>
      </w:r>
    </w:p>
    <w:p w:rsidR="00F30FD5" w:rsidRDefault="00F30FD5" w:rsidP="00F30FD5">
      <w:pPr>
        <w:pStyle w:val="ListParagraph"/>
        <w:numPr>
          <w:ilvl w:val="0"/>
          <w:numId w:val="1"/>
        </w:numPr>
        <w:spacing w:after="0"/>
      </w:pPr>
      <w:r>
        <w:t>Schedule 3-4 opportunities to edit the video and video script before the final version.  Communicate to your video editor that you’ll need this many edits to get it the way you want.</w:t>
      </w:r>
    </w:p>
    <w:p w:rsidR="00F30FD5" w:rsidRDefault="00F30FD5" w:rsidP="00F30FD5">
      <w:pPr>
        <w:pStyle w:val="ListParagraph"/>
        <w:numPr>
          <w:ilvl w:val="0"/>
          <w:numId w:val="1"/>
        </w:numPr>
        <w:spacing w:after="0"/>
      </w:pPr>
      <w:r>
        <w:t xml:space="preserve">Take extra still pictures to be used during narration if needed.  </w:t>
      </w:r>
    </w:p>
    <w:p w:rsidR="00F30FD5" w:rsidRDefault="00F30FD5" w:rsidP="00F30FD5">
      <w:pPr>
        <w:pStyle w:val="ListParagraph"/>
        <w:numPr>
          <w:ilvl w:val="0"/>
          <w:numId w:val="1"/>
        </w:numPr>
        <w:spacing w:after="0"/>
      </w:pPr>
      <w:r>
        <w:t>Take a general video of pretty farm fields and beautiful farm products.  You’ll want these for fillers in the video.</w:t>
      </w:r>
    </w:p>
    <w:p w:rsidR="00F30FD5" w:rsidRDefault="00F30FD5" w:rsidP="00F30FD5">
      <w:pPr>
        <w:pStyle w:val="ListParagraph"/>
        <w:numPr>
          <w:ilvl w:val="0"/>
          <w:numId w:val="1"/>
        </w:numPr>
        <w:spacing w:after="0"/>
      </w:pPr>
      <w:r>
        <w:t>Bring extra batteries for the camera.</w:t>
      </w:r>
    </w:p>
    <w:p w:rsidR="00F30FD5" w:rsidRDefault="00F30FD5" w:rsidP="00F30FD5">
      <w:pPr>
        <w:pStyle w:val="ListParagraph"/>
        <w:numPr>
          <w:ilvl w:val="0"/>
          <w:numId w:val="1"/>
        </w:numPr>
        <w:spacing w:after="0"/>
      </w:pPr>
      <w:r>
        <w:t>Do NOT Count on audio taken on-farm.  There will be wind, tractors, and your own voice comments to content with.  Messy.  Plan on narrating the video later.  If you want farmers’ voices in the video, plan on interviewing them later, indoors in a quiet place.</w:t>
      </w:r>
    </w:p>
    <w:p w:rsidR="00F30FD5" w:rsidRPr="00F30FD5" w:rsidRDefault="00F30FD5" w:rsidP="00F30FD5">
      <w:pPr>
        <w:spacing w:after="0"/>
      </w:pPr>
    </w:p>
    <w:sectPr w:rsidR="00F30FD5" w:rsidRPr="00F30FD5" w:rsidSect="00C2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169C5"/>
    <w:multiLevelType w:val="hybridMultilevel"/>
    <w:tmpl w:val="D3B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0FD5"/>
    <w:rsid w:val="001F408D"/>
    <w:rsid w:val="00433D49"/>
    <w:rsid w:val="00C20288"/>
    <w:rsid w:val="00F30FD5"/>
    <w:rsid w:val="00F44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Shaw</dc:creator>
  <cp:keywords/>
  <dc:description/>
  <cp:lastModifiedBy>Molly Shaw</cp:lastModifiedBy>
  <cp:revision>1</cp:revision>
  <dcterms:created xsi:type="dcterms:W3CDTF">2011-12-22T14:22:00Z</dcterms:created>
  <dcterms:modified xsi:type="dcterms:W3CDTF">2011-12-22T14:34:00Z</dcterms:modified>
</cp:coreProperties>
</file>