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0A" w:rsidRDefault="002C6B0A" w:rsidP="002C6B0A">
      <w:r>
        <w:t xml:space="preserve">Table 1. A total of 12 cages were used for the final experiment.  Ten cages were infected with either </w:t>
      </w:r>
      <w:r w:rsidRPr="00A3310C">
        <w:rPr>
          <w:i/>
        </w:rPr>
        <w:t>Nosema apis</w:t>
      </w:r>
      <w:r>
        <w:t xml:space="preserve"> or </w:t>
      </w:r>
      <w:r w:rsidRPr="00A3310C">
        <w:rPr>
          <w:i/>
        </w:rPr>
        <w:t>N. ceranae</w:t>
      </w:r>
      <w:r>
        <w:t xml:space="preserve"> and treated with one of four compounds or left untreated.  Additionally two cages were left uninfected and untreated as a control.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C6B0A" w:rsidTr="004B7BCB">
        <w:tc>
          <w:tcPr>
            <w:tcW w:w="2394" w:type="dxa"/>
          </w:tcPr>
          <w:p w:rsidR="002C6B0A" w:rsidRDefault="002C6B0A" w:rsidP="004B7BCB"/>
        </w:tc>
        <w:tc>
          <w:tcPr>
            <w:tcW w:w="2394" w:type="dxa"/>
          </w:tcPr>
          <w:p w:rsidR="002C6B0A" w:rsidRPr="00A3310C" w:rsidRDefault="002C6B0A" w:rsidP="004B7BCB">
            <w:r w:rsidRPr="00A3310C">
              <w:rPr>
                <w:b/>
                <w:bCs/>
                <w:i/>
                <w:iCs/>
              </w:rPr>
              <w:t xml:space="preserve">N. apis </w:t>
            </w:r>
          </w:p>
        </w:tc>
        <w:tc>
          <w:tcPr>
            <w:tcW w:w="2394" w:type="dxa"/>
          </w:tcPr>
          <w:p w:rsidR="002C6B0A" w:rsidRPr="00A3310C" w:rsidRDefault="002C6B0A" w:rsidP="004B7BCB">
            <w:r w:rsidRPr="00A3310C">
              <w:rPr>
                <w:b/>
                <w:bCs/>
                <w:i/>
                <w:iCs/>
              </w:rPr>
              <w:t xml:space="preserve">N. ceranae </w:t>
            </w:r>
          </w:p>
        </w:tc>
        <w:tc>
          <w:tcPr>
            <w:tcW w:w="2394" w:type="dxa"/>
          </w:tcPr>
          <w:p w:rsidR="002C6B0A" w:rsidRPr="00A3310C" w:rsidRDefault="002C6B0A" w:rsidP="004B7BCB">
            <w:r w:rsidRPr="00A3310C">
              <w:rPr>
                <w:b/>
                <w:bCs/>
              </w:rPr>
              <w:t xml:space="preserve">uninfected </w:t>
            </w:r>
          </w:p>
        </w:tc>
      </w:tr>
      <w:tr w:rsidR="002C6B0A" w:rsidTr="004B7BCB">
        <w:tc>
          <w:tcPr>
            <w:tcW w:w="2394" w:type="dxa"/>
          </w:tcPr>
          <w:p w:rsidR="002C6B0A" w:rsidRPr="00A3310C" w:rsidRDefault="002C6B0A" w:rsidP="004B7BCB">
            <w:r w:rsidRPr="00A3310C">
              <w:t xml:space="preserve">Untreated </w:t>
            </w:r>
          </w:p>
        </w:tc>
        <w:tc>
          <w:tcPr>
            <w:tcW w:w="2394" w:type="dxa"/>
          </w:tcPr>
          <w:p w:rsidR="002C6B0A" w:rsidRPr="00A3310C" w:rsidRDefault="002C6B0A" w:rsidP="004B7BCB">
            <w:r>
              <w:t xml:space="preserve">Cage </w:t>
            </w:r>
            <w:r w:rsidRPr="00A3310C">
              <w:t xml:space="preserve">1 </w:t>
            </w:r>
          </w:p>
        </w:tc>
        <w:tc>
          <w:tcPr>
            <w:tcW w:w="2394" w:type="dxa"/>
          </w:tcPr>
          <w:p w:rsidR="002C6B0A" w:rsidRPr="00A3310C" w:rsidRDefault="002C6B0A" w:rsidP="004B7BCB">
            <w:r>
              <w:t xml:space="preserve">Cage </w:t>
            </w:r>
            <w:r w:rsidRPr="00A3310C">
              <w:t xml:space="preserve">6 </w:t>
            </w:r>
          </w:p>
        </w:tc>
        <w:tc>
          <w:tcPr>
            <w:tcW w:w="2394" w:type="dxa"/>
          </w:tcPr>
          <w:p w:rsidR="002C6B0A" w:rsidRDefault="002C6B0A" w:rsidP="004B7BCB">
            <w:r>
              <w:t xml:space="preserve">Cages </w:t>
            </w:r>
            <w:r w:rsidRPr="00A3310C">
              <w:t>11 &amp; 12</w:t>
            </w:r>
          </w:p>
        </w:tc>
      </w:tr>
      <w:tr w:rsidR="002C6B0A" w:rsidTr="004B7BCB">
        <w:tc>
          <w:tcPr>
            <w:tcW w:w="2394" w:type="dxa"/>
          </w:tcPr>
          <w:p w:rsidR="002C6B0A" w:rsidRPr="00A3310C" w:rsidRDefault="002C6B0A" w:rsidP="004B7BCB">
            <w:r w:rsidRPr="00A3310C">
              <w:t>Thymol</w:t>
            </w:r>
          </w:p>
        </w:tc>
        <w:tc>
          <w:tcPr>
            <w:tcW w:w="2394" w:type="dxa"/>
          </w:tcPr>
          <w:p w:rsidR="002C6B0A" w:rsidRPr="00A3310C" w:rsidRDefault="002C6B0A" w:rsidP="004B7BCB">
            <w:r>
              <w:t xml:space="preserve">Cage </w:t>
            </w:r>
            <w:r w:rsidRPr="00A3310C">
              <w:t xml:space="preserve">2 </w:t>
            </w:r>
          </w:p>
        </w:tc>
        <w:tc>
          <w:tcPr>
            <w:tcW w:w="2394" w:type="dxa"/>
          </w:tcPr>
          <w:p w:rsidR="002C6B0A" w:rsidRPr="00A3310C" w:rsidRDefault="002C6B0A" w:rsidP="004B7BCB">
            <w:r>
              <w:t xml:space="preserve">Cage </w:t>
            </w:r>
            <w:r w:rsidRPr="00A3310C">
              <w:t xml:space="preserve">7 </w:t>
            </w:r>
          </w:p>
        </w:tc>
        <w:tc>
          <w:tcPr>
            <w:tcW w:w="2394" w:type="dxa"/>
          </w:tcPr>
          <w:p w:rsidR="002C6B0A" w:rsidRDefault="002C6B0A" w:rsidP="004B7BCB"/>
        </w:tc>
      </w:tr>
      <w:tr w:rsidR="002C6B0A" w:rsidTr="004B7BCB">
        <w:tc>
          <w:tcPr>
            <w:tcW w:w="2394" w:type="dxa"/>
          </w:tcPr>
          <w:p w:rsidR="002C6B0A" w:rsidRPr="00A3310C" w:rsidRDefault="002C6B0A" w:rsidP="004B7BCB">
            <w:r w:rsidRPr="00A3310C">
              <w:t xml:space="preserve">Nozevit </w:t>
            </w:r>
          </w:p>
        </w:tc>
        <w:tc>
          <w:tcPr>
            <w:tcW w:w="2394" w:type="dxa"/>
          </w:tcPr>
          <w:p w:rsidR="002C6B0A" w:rsidRPr="00A3310C" w:rsidRDefault="002C6B0A" w:rsidP="004B7BCB">
            <w:r>
              <w:t xml:space="preserve">Cage </w:t>
            </w:r>
            <w:r w:rsidRPr="00A3310C">
              <w:t xml:space="preserve">3 </w:t>
            </w:r>
          </w:p>
        </w:tc>
        <w:tc>
          <w:tcPr>
            <w:tcW w:w="2394" w:type="dxa"/>
          </w:tcPr>
          <w:p w:rsidR="002C6B0A" w:rsidRPr="00A3310C" w:rsidRDefault="002C6B0A" w:rsidP="004B7BCB">
            <w:r>
              <w:t xml:space="preserve">Cage </w:t>
            </w:r>
            <w:r w:rsidRPr="00A3310C">
              <w:t xml:space="preserve">8 </w:t>
            </w:r>
          </w:p>
        </w:tc>
        <w:tc>
          <w:tcPr>
            <w:tcW w:w="2394" w:type="dxa"/>
          </w:tcPr>
          <w:p w:rsidR="002C6B0A" w:rsidRDefault="002C6B0A" w:rsidP="004B7BCB"/>
        </w:tc>
      </w:tr>
      <w:tr w:rsidR="002C6B0A" w:rsidTr="004B7BCB">
        <w:tc>
          <w:tcPr>
            <w:tcW w:w="2394" w:type="dxa"/>
          </w:tcPr>
          <w:p w:rsidR="002C6B0A" w:rsidRPr="00A3310C" w:rsidRDefault="002C6B0A" w:rsidP="004B7BCB">
            <w:r w:rsidRPr="00A3310C">
              <w:t xml:space="preserve">Honey-B-Healthy </w:t>
            </w:r>
          </w:p>
        </w:tc>
        <w:tc>
          <w:tcPr>
            <w:tcW w:w="2394" w:type="dxa"/>
          </w:tcPr>
          <w:p w:rsidR="002C6B0A" w:rsidRPr="00A3310C" w:rsidRDefault="002C6B0A" w:rsidP="004B7BCB">
            <w:r>
              <w:t xml:space="preserve">Cage </w:t>
            </w:r>
            <w:r w:rsidRPr="00A3310C">
              <w:t xml:space="preserve">4 </w:t>
            </w:r>
          </w:p>
        </w:tc>
        <w:tc>
          <w:tcPr>
            <w:tcW w:w="2394" w:type="dxa"/>
          </w:tcPr>
          <w:p w:rsidR="002C6B0A" w:rsidRPr="00A3310C" w:rsidRDefault="002C6B0A" w:rsidP="004B7BCB">
            <w:r>
              <w:t xml:space="preserve">Cage </w:t>
            </w:r>
            <w:r w:rsidRPr="00A3310C">
              <w:t xml:space="preserve">9 </w:t>
            </w:r>
          </w:p>
        </w:tc>
        <w:tc>
          <w:tcPr>
            <w:tcW w:w="2394" w:type="dxa"/>
          </w:tcPr>
          <w:p w:rsidR="002C6B0A" w:rsidRDefault="002C6B0A" w:rsidP="004B7BCB"/>
        </w:tc>
      </w:tr>
      <w:tr w:rsidR="002C6B0A" w:rsidTr="004B7BCB">
        <w:tc>
          <w:tcPr>
            <w:tcW w:w="2394" w:type="dxa"/>
          </w:tcPr>
          <w:p w:rsidR="002C6B0A" w:rsidRPr="00A3310C" w:rsidRDefault="002C6B0A" w:rsidP="004B7BCB">
            <w:r w:rsidRPr="00A3310C">
              <w:t xml:space="preserve">Fumagillin </w:t>
            </w:r>
          </w:p>
        </w:tc>
        <w:tc>
          <w:tcPr>
            <w:tcW w:w="2394" w:type="dxa"/>
          </w:tcPr>
          <w:p w:rsidR="002C6B0A" w:rsidRPr="00A3310C" w:rsidRDefault="002C6B0A" w:rsidP="004B7BCB">
            <w:r>
              <w:t xml:space="preserve">Cage </w:t>
            </w:r>
            <w:r w:rsidRPr="00A3310C">
              <w:t xml:space="preserve">5 </w:t>
            </w:r>
          </w:p>
        </w:tc>
        <w:tc>
          <w:tcPr>
            <w:tcW w:w="2394" w:type="dxa"/>
          </w:tcPr>
          <w:p w:rsidR="002C6B0A" w:rsidRPr="00A3310C" w:rsidRDefault="002C6B0A" w:rsidP="004B7BCB">
            <w:r>
              <w:t xml:space="preserve">Cage </w:t>
            </w:r>
            <w:r w:rsidRPr="00A3310C">
              <w:t xml:space="preserve">10 </w:t>
            </w:r>
          </w:p>
        </w:tc>
        <w:tc>
          <w:tcPr>
            <w:tcW w:w="2394" w:type="dxa"/>
          </w:tcPr>
          <w:p w:rsidR="002C6B0A" w:rsidRDefault="002C6B0A" w:rsidP="004B7BCB"/>
        </w:tc>
      </w:tr>
    </w:tbl>
    <w:p w:rsidR="002C6B0A" w:rsidRDefault="002C6B0A" w:rsidP="002C6B0A"/>
    <w:p w:rsidR="00176DA0" w:rsidRDefault="00176DA0"/>
    <w:sectPr w:rsidR="00176DA0" w:rsidSect="00176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6B0A"/>
    <w:rsid w:val="00176DA0"/>
    <w:rsid w:val="002C6B0A"/>
    <w:rsid w:val="007A1114"/>
    <w:rsid w:val="00F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University of Tennessee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prhoades</dc:creator>
  <cp:keywords/>
  <dc:description/>
  <cp:lastModifiedBy>prhoades</cp:lastModifiedBy>
  <cp:revision>1</cp:revision>
  <dcterms:created xsi:type="dcterms:W3CDTF">2011-04-19T14:35:00Z</dcterms:created>
  <dcterms:modified xsi:type="dcterms:W3CDTF">2011-04-19T14:36:00Z</dcterms:modified>
</cp:coreProperties>
</file>