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BA0" w:rsidRDefault="009A1BA0" w:rsidP="009A1BA0">
      <w:pPr>
        <w:spacing w:after="0" w:line="240" w:lineRule="auto"/>
        <w:rPr>
          <w:rFonts w:ascii="Times New Roman" w:hAnsi="Times New Roman" w:cs="Times New Roman"/>
          <w:sz w:val="24"/>
          <w:szCs w:val="24"/>
          <w:u w:val="single"/>
        </w:rPr>
      </w:pPr>
    </w:p>
    <w:p w:rsidR="009A1BA0" w:rsidRDefault="009A1BA0" w:rsidP="009A1BA0">
      <w:pPr>
        <w:spacing w:after="0" w:line="240" w:lineRule="auto"/>
        <w:jc w:val="center"/>
        <w:rPr>
          <w:rFonts w:ascii="Times New Roman" w:hAnsi="Times New Roman" w:cs="Times New Roman"/>
          <w:b/>
          <w:sz w:val="32"/>
          <w:szCs w:val="32"/>
        </w:rPr>
      </w:pPr>
      <w:r w:rsidRPr="009A1BA0">
        <w:rPr>
          <w:rFonts w:ascii="Times New Roman" w:hAnsi="Times New Roman" w:cs="Times New Roman"/>
          <w:b/>
          <w:sz w:val="32"/>
          <w:szCs w:val="32"/>
        </w:rPr>
        <w:t>Appendix A</w:t>
      </w:r>
    </w:p>
    <w:p w:rsidR="009A1BA0" w:rsidRPr="009A1BA0" w:rsidRDefault="009A1BA0" w:rsidP="009A1BA0">
      <w:pPr>
        <w:spacing w:after="0" w:line="240" w:lineRule="auto"/>
        <w:jc w:val="center"/>
        <w:rPr>
          <w:rFonts w:ascii="Times New Roman" w:hAnsi="Times New Roman" w:cs="Times New Roman"/>
          <w:b/>
          <w:sz w:val="24"/>
          <w:szCs w:val="24"/>
        </w:rPr>
      </w:pPr>
      <w:r w:rsidRPr="009A1BA0">
        <w:rPr>
          <w:rFonts w:ascii="Times New Roman" w:hAnsi="Times New Roman" w:cs="Times New Roman"/>
          <w:b/>
          <w:sz w:val="24"/>
          <w:szCs w:val="24"/>
        </w:rPr>
        <w:t>Western SARE Strategic Implementation Plan</w:t>
      </w:r>
    </w:p>
    <w:p w:rsidR="009A1BA0" w:rsidRDefault="009A1BA0" w:rsidP="009A1BA0">
      <w:pPr>
        <w:spacing w:after="0" w:line="240" w:lineRule="auto"/>
        <w:rPr>
          <w:rFonts w:ascii="Times New Roman" w:hAnsi="Times New Roman" w:cs="Times New Roman"/>
          <w:sz w:val="24"/>
          <w:szCs w:val="24"/>
          <w:u w:val="single"/>
        </w:rPr>
      </w:pPr>
    </w:p>
    <w:p w:rsidR="009A1BA0" w:rsidRDefault="009A1BA0" w:rsidP="009A1BA0">
      <w:pPr>
        <w:spacing w:after="0" w:line="240" w:lineRule="auto"/>
        <w:rPr>
          <w:rFonts w:ascii="Times New Roman" w:hAnsi="Times New Roman" w:cs="Times New Roman"/>
          <w:sz w:val="24"/>
          <w:szCs w:val="24"/>
          <w:u w:val="single"/>
        </w:rPr>
      </w:pPr>
    </w:p>
    <w:p w:rsidR="009A1BA0" w:rsidRPr="009A1BA0" w:rsidRDefault="009A1BA0" w:rsidP="009A1BA0">
      <w:pPr>
        <w:spacing w:after="0" w:line="240" w:lineRule="auto"/>
        <w:ind w:left="360"/>
        <w:rPr>
          <w:rFonts w:ascii="Times New Roman" w:hAnsi="Times New Roman" w:cs="Times New Roman"/>
          <w:sz w:val="24"/>
          <w:szCs w:val="24"/>
        </w:rPr>
      </w:pPr>
    </w:p>
    <w:p w:rsidR="009A1BA0" w:rsidRDefault="009A1BA0" w:rsidP="009A1BA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Distribute Plan</w:t>
      </w:r>
      <w:r>
        <w:rPr>
          <w:rFonts w:ascii="Times New Roman" w:hAnsi="Times New Roman" w:cs="Times New Roman"/>
          <w:sz w:val="24"/>
          <w:szCs w:val="24"/>
        </w:rPr>
        <w:t>.  Request and collect five referrals from participants to which the Strategic Implementation Plan and Summary of Proceedings and Collected Data will be distributed.</w:t>
      </w:r>
    </w:p>
    <w:p w:rsidR="009A1BA0" w:rsidRPr="009A1BA0" w:rsidRDefault="009A1BA0" w:rsidP="009A1BA0">
      <w:pPr>
        <w:pStyle w:val="ListParagraph"/>
        <w:spacing w:after="0" w:line="240" w:lineRule="auto"/>
        <w:rPr>
          <w:rFonts w:ascii="Times New Roman" w:hAnsi="Times New Roman" w:cs="Times New Roman"/>
          <w:sz w:val="24"/>
          <w:szCs w:val="24"/>
        </w:rPr>
      </w:pPr>
    </w:p>
    <w:p w:rsidR="009A1BA0" w:rsidRDefault="009A1BA0" w:rsidP="009A1BA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Form of a Food Policy Council</w:t>
      </w:r>
      <w:r>
        <w:rPr>
          <w:rFonts w:ascii="Times New Roman" w:hAnsi="Times New Roman" w:cs="Times New Roman"/>
          <w:sz w:val="24"/>
          <w:szCs w:val="24"/>
        </w:rPr>
        <w:t>.  This council can identify, study and suggest solutions to regulatory and policy blockages.  Its work would invigorate a local food economy with all of its ancillary benefits (nutritional, environmental, cultural, economic, etc.).</w:t>
      </w:r>
    </w:p>
    <w:p w:rsidR="009A1BA0" w:rsidRDefault="009A1BA0" w:rsidP="009A1BA0">
      <w:pPr>
        <w:pStyle w:val="ListParagraph"/>
        <w:spacing w:after="0" w:line="240" w:lineRule="auto"/>
        <w:rPr>
          <w:rFonts w:ascii="Times New Roman" w:hAnsi="Times New Roman" w:cs="Times New Roman"/>
          <w:sz w:val="24"/>
          <w:szCs w:val="24"/>
        </w:rPr>
      </w:pPr>
    </w:p>
    <w:p w:rsidR="009A1BA0" w:rsidRDefault="009A1BA0" w:rsidP="009A1BA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Conduct a Regional Food Assessment</w:t>
      </w:r>
      <w:r>
        <w:rPr>
          <w:rFonts w:ascii="Times New Roman" w:hAnsi="Times New Roman" w:cs="Times New Roman"/>
          <w:sz w:val="24"/>
          <w:szCs w:val="24"/>
        </w:rPr>
        <w:t>.  Like community food assessments (</w:t>
      </w:r>
      <w:proofErr w:type="spellStart"/>
      <w:r>
        <w:rPr>
          <w:rFonts w:ascii="Times New Roman" w:hAnsi="Times New Roman" w:cs="Times New Roman"/>
          <w:sz w:val="24"/>
          <w:szCs w:val="24"/>
        </w:rPr>
        <w:t>Pothukuchi</w:t>
      </w:r>
      <w:proofErr w:type="spellEnd"/>
      <w:r>
        <w:rPr>
          <w:rFonts w:ascii="Times New Roman" w:hAnsi="Times New Roman" w:cs="Times New Roman"/>
          <w:sz w:val="24"/>
          <w:szCs w:val="24"/>
        </w:rPr>
        <w:t xml:space="preserve"> et. al. 2002), such an assessment can build an advocacy coalition promoting a local food movement, economy and culture.  The Fresno Food System Alliance (FSA) similarly has identified the need for a food assessment for the region.  A partnership with the FSA would share resources, expertise and build capacity toward coalition to undertake a food assessment.  Members of our Western SARE project also actively participate in FSA dialogues.    Western SARE and FSA participants may also be seen as some of the initial stakeholders in a Food Policy Council.</w:t>
      </w:r>
    </w:p>
    <w:p w:rsidR="009A1BA0" w:rsidRDefault="009A1BA0" w:rsidP="009A1BA0">
      <w:pPr>
        <w:pStyle w:val="ListParagraph"/>
        <w:spacing w:after="0" w:line="240" w:lineRule="auto"/>
        <w:rPr>
          <w:rFonts w:ascii="Times New Roman" w:hAnsi="Times New Roman" w:cs="Times New Roman"/>
          <w:sz w:val="24"/>
          <w:szCs w:val="24"/>
        </w:rPr>
      </w:pPr>
    </w:p>
    <w:p w:rsidR="009A1BA0" w:rsidRDefault="009A1BA0" w:rsidP="009A1BA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Develop a Marketing and Strategic Plan</w:t>
      </w:r>
      <w:r>
        <w:rPr>
          <w:rFonts w:ascii="Times New Roman" w:hAnsi="Times New Roman" w:cs="Times New Roman"/>
          <w:sz w:val="24"/>
          <w:szCs w:val="24"/>
        </w:rPr>
        <w:t xml:space="preserve">.  How are a group of producers going to identify themselves and tell a story that is compelling enough to garner new markets and foundation support?  Based off of findings from the regional food assessment and active participation by </w:t>
      </w:r>
      <w:proofErr w:type="gramStart"/>
      <w:r>
        <w:rPr>
          <w:rFonts w:ascii="Times New Roman" w:hAnsi="Times New Roman" w:cs="Times New Roman"/>
          <w:sz w:val="24"/>
          <w:szCs w:val="24"/>
        </w:rPr>
        <w:t>producers,</w:t>
      </w:r>
      <w:proofErr w:type="gramEnd"/>
      <w:r>
        <w:rPr>
          <w:rFonts w:ascii="Times New Roman" w:hAnsi="Times New Roman" w:cs="Times New Roman"/>
          <w:sz w:val="24"/>
          <w:szCs w:val="24"/>
        </w:rPr>
        <w:t xml:space="preserve"> develop a frame to describe the goals and purposes of the future farmer support, including an aggregation and distribution center.</w:t>
      </w:r>
    </w:p>
    <w:p w:rsidR="009A1BA0" w:rsidRDefault="009A1BA0" w:rsidP="009A1BA0">
      <w:pPr>
        <w:pStyle w:val="ListParagraph"/>
        <w:spacing w:after="0" w:line="240" w:lineRule="auto"/>
        <w:rPr>
          <w:rFonts w:ascii="Times New Roman" w:hAnsi="Times New Roman" w:cs="Times New Roman"/>
          <w:sz w:val="24"/>
          <w:szCs w:val="24"/>
        </w:rPr>
      </w:pPr>
    </w:p>
    <w:p w:rsidR="009A1BA0" w:rsidRDefault="009A1BA0" w:rsidP="009A1BA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Build an Aggregation and Distribution Center</w:t>
      </w:r>
      <w:r>
        <w:rPr>
          <w:rFonts w:ascii="Times New Roman" w:hAnsi="Times New Roman" w:cs="Times New Roman"/>
          <w:sz w:val="24"/>
          <w:szCs w:val="24"/>
        </w:rPr>
        <w:t>.  One of the primary needs of Western SARE producers was to have a location to collect, package and distribute their product.  With the potential help of non-profit partners and community engagement, infrastructures need to be created to assist these farmers.  Partnerships and seed funding will be instrumental in developing these institutions.</w:t>
      </w:r>
    </w:p>
    <w:p w:rsidR="009A1BA0" w:rsidRDefault="009A1BA0" w:rsidP="009A1BA0">
      <w:pPr>
        <w:pStyle w:val="ListParagraph"/>
        <w:spacing w:after="0" w:line="240" w:lineRule="auto"/>
        <w:rPr>
          <w:rFonts w:ascii="Times New Roman" w:hAnsi="Times New Roman" w:cs="Times New Roman"/>
          <w:sz w:val="24"/>
          <w:szCs w:val="24"/>
        </w:rPr>
      </w:pPr>
    </w:p>
    <w:p w:rsidR="009A1BA0" w:rsidRDefault="009A1BA0" w:rsidP="009A1BA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Articulate a Development Strategy</w:t>
      </w:r>
      <w:r>
        <w:rPr>
          <w:rFonts w:ascii="Times New Roman" w:hAnsi="Times New Roman" w:cs="Times New Roman"/>
          <w:sz w:val="24"/>
          <w:szCs w:val="24"/>
        </w:rPr>
        <w:t xml:space="preserve">.  A funding strategy can leverage this Western SARE research and findings to move toward implementing its key findings and further goals.  Multiple partners can focus on grant writing to achieve core deliverables that currently hinder a local food economy.  </w:t>
      </w:r>
    </w:p>
    <w:p w:rsidR="00AA2CD3" w:rsidRDefault="00AA2CD3"/>
    <w:sectPr w:rsidR="00AA2CD3" w:rsidSect="00AA2C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C5D95"/>
    <w:multiLevelType w:val="hybridMultilevel"/>
    <w:tmpl w:val="ACE682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proofState w:spelling="clean" w:grammar="clean"/>
  <w:defaultTabStop w:val="720"/>
  <w:characterSpacingControl w:val="doNotCompress"/>
  <w:compat/>
  <w:rsids>
    <w:rsidRoot w:val="009A1BA0"/>
    <w:rsid w:val="009A1BA0"/>
    <w:rsid w:val="00AA2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C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A1BA0"/>
    <w:pPr>
      <w:ind w:left="720"/>
      <w:contextualSpacing/>
    </w:pPr>
  </w:style>
</w:styles>
</file>

<file path=word/webSettings.xml><?xml version="1.0" encoding="utf-8"?>
<w:webSettings xmlns:r="http://schemas.openxmlformats.org/officeDocument/2006/relationships" xmlns:w="http://schemas.openxmlformats.org/wordprocessingml/2006/main">
  <w:divs>
    <w:div w:id="65033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2012-01-12T01:00:00Z</dcterms:created>
  <dcterms:modified xsi:type="dcterms:W3CDTF">2012-01-12T01:10:00Z</dcterms:modified>
</cp:coreProperties>
</file>