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929D4" w:rsidRPr="002813A0" w:rsidRDefault="002813A0" w:rsidP="002813A0">
      <w:pPr>
        <w:rPr>
          <w:rFonts w:ascii="Times New Roman" w:hAnsi="Times New Roman" w:cs="Times New Roman"/>
          <w:b/>
          <w:sz w:val="28"/>
          <w:szCs w:val="28"/>
        </w:rPr>
      </w:pPr>
      <w:r w:rsidRPr="002813A0">
        <w:rPr>
          <w:rFonts w:ascii="Times New Roman" w:hAnsi="Times New Roman" w:cs="Times New Roman"/>
          <w:b/>
          <w:sz w:val="28"/>
          <w:szCs w:val="28"/>
        </w:rPr>
        <w:t>Growing Chinese Cabbages in West Virginia</w:t>
      </w:r>
    </w:p>
    <w:p w:rsidR="002813A0" w:rsidRDefault="002813A0" w:rsidP="002813A0">
      <w:pPr>
        <w:rPr>
          <w:rFonts w:ascii="Times New Roman" w:hAnsi="Times New Roman" w:cs="Times New Roman"/>
          <w:b/>
          <w:sz w:val="24"/>
          <w:szCs w:val="24"/>
        </w:rPr>
      </w:pPr>
      <w:r>
        <w:rPr>
          <w:rFonts w:ascii="Times New Roman" w:hAnsi="Times New Roman" w:cs="Times New Roman"/>
          <w:b/>
          <w:sz w:val="24"/>
          <w:szCs w:val="24"/>
        </w:rPr>
        <w:t>Lewis W. Jett</w:t>
      </w:r>
    </w:p>
    <w:p w:rsidR="002813A0" w:rsidRDefault="002813A0" w:rsidP="002813A0">
      <w:pPr>
        <w:rPr>
          <w:rFonts w:ascii="Times New Roman" w:hAnsi="Times New Roman" w:cs="Times New Roman"/>
          <w:i/>
          <w:sz w:val="24"/>
          <w:szCs w:val="24"/>
        </w:rPr>
      </w:pPr>
      <w:r w:rsidRPr="002813A0">
        <w:rPr>
          <w:rFonts w:ascii="Times New Roman" w:hAnsi="Times New Roman" w:cs="Times New Roman"/>
          <w:i/>
          <w:sz w:val="24"/>
          <w:szCs w:val="24"/>
        </w:rPr>
        <w:t>West Virginia University</w:t>
      </w:r>
      <w:r>
        <w:rPr>
          <w:rFonts w:ascii="Times New Roman" w:hAnsi="Times New Roman" w:cs="Times New Roman"/>
          <w:i/>
          <w:sz w:val="24"/>
          <w:szCs w:val="24"/>
        </w:rPr>
        <w:t xml:space="preserve"> Commercial Horticulture Extension</w:t>
      </w:r>
    </w:p>
    <w:p w:rsidR="00717B8B" w:rsidRDefault="00392DC6" w:rsidP="00717B8B">
      <w:pPr>
        <w:jc w:val="left"/>
        <w:rPr>
          <w:rFonts w:ascii="Times New Roman" w:hAnsi="Times New Roman" w:cs="Times New Roman"/>
          <w:sz w:val="24"/>
          <w:szCs w:val="24"/>
        </w:rPr>
      </w:pPr>
      <w:r>
        <w:rPr>
          <w:rFonts w:ascii="Times New Roman" w:hAnsi="Times New Roman" w:cs="Times New Roman"/>
          <w:sz w:val="24"/>
          <w:szCs w:val="24"/>
        </w:rPr>
        <w:t xml:space="preserve">   </w:t>
      </w:r>
      <w:r w:rsidR="002813A0">
        <w:rPr>
          <w:rFonts w:ascii="Times New Roman" w:hAnsi="Times New Roman" w:cs="Times New Roman"/>
          <w:sz w:val="24"/>
          <w:szCs w:val="24"/>
        </w:rPr>
        <w:t>Chinese cabbage (</w:t>
      </w:r>
      <w:r w:rsidR="002813A0" w:rsidRPr="002813A0">
        <w:rPr>
          <w:rFonts w:ascii="Times New Roman" w:hAnsi="Times New Roman" w:cs="Times New Roman"/>
          <w:i/>
          <w:sz w:val="24"/>
          <w:szCs w:val="24"/>
        </w:rPr>
        <w:t xml:space="preserve">Brassica </w:t>
      </w:r>
      <w:proofErr w:type="spellStart"/>
      <w:proofErr w:type="gramStart"/>
      <w:r w:rsidR="002813A0">
        <w:rPr>
          <w:rFonts w:ascii="Times New Roman" w:hAnsi="Times New Roman" w:cs="Times New Roman"/>
          <w:i/>
          <w:sz w:val="24"/>
          <w:szCs w:val="24"/>
        </w:rPr>
        <w:t>rapa</w:t>
      </w:r>
      <w:proofErr w:type="spellEnd"/>
      <w:proofErr w:type="gramEnd"/>
      <w:r w:rsidR="002813A0">
        <w:rPr>
          <w:rFonts w:ascii="Times New Roman" w:hAnsi="Times New Roman" w:cs="Times New Roman"/>
          <w:sz w:val="24"/>
          <w:szCs w:val="24"/>
        </w:rPr>
        <w:t xml:space="preserve">) includes a diverse group of vegetables including </w:t>
      </w:r>
      <w:r w:rsidR="00361E51">
        <w:rPr>
          <w:rFonts w:ascii="Times New Roman" w:hAnsi="Times New Roman" w:cs="Times New Roman"/>
          <w:sz w:val="24"/>
          <w:szCs w:val="24"/>
        </w:rPr>
        <w:t>Bok-</w:t>
      </w:r>
      <w:proofErr w:type="spellStart"/>
      <w:r w:rsidR="00361E51">
        <w:rPr>
          <w:rFonts w:ascii="Times New Roman" w:hAnsi="Times New Roman" w:cs="Times New Roman"/>
          <w:sz w:val="24"/>
          <w:szCs w:val="24"/>
        </w:rPr>
        <w:t>choy</w:t>
      </w:r>
      <w:proofErr w:type="spellEnd"/>
      <w:r w:rsidR="00361E51">
        <w:rPr>
          <w:rFonts w:ascii="Times New Roman" w:hAnsi="Times New Roman" w:cs="Times New Roman"/>
          <w:sz w:val="24"/>
          <w:szCs w:val="24"/>
        </w:rPr>
        <w:t xml:space="preserve"> (</w:t>
      </w:r>
      <w:proofErr w:type="spellStart"/>
      <w:r w:rsidR="00361E51">
        <w:rPr>
          <w:rFonts w:ascii="Times New Roman" w:hAnsi="Times New Roman" w:cs="Times New Roman"/>
          <w:sz w:val="24"/>
          <w:szCs w:val="24"/>
        </w:rPr>
        <w:t>Pakchoi</w:t>
      </w:r>
      <w:proofErr w:type="spellEnd"/>
      <w:r w:rsidR="00361E51">
        <w:rPr>
          <w:rFonts w:ascii="Times New Roman" w:hAnsi="Times New Roman" w:cs="Times New Roman"/>
          <w:sz w:val="24"/>
          <w:szCs w:val="24"/>
        </w:rPr>
        <w:t>)</w:t>
      </w:r>
      <w:r>
        <w:rPr>
          <w:rFonts w:ascii="Times New Roman" w:hAnsi="Times New Roman" w:cs="Times New Roman"/>
          <w:sz w:val="24"/>
          <w:szCs w:val="24"/>
        </w:rPr>
        <w:t xml:space="preserve">, </w:t>
      </w:r>
      <w:proofErr w:type="spellStart"/>
      <w:r>
        <w:rPr>
          <w:rFonts w:ascii="Times New Roman" w:hAnsi="Times New Roman" w:cs="Times New Roman"/>
          <w:sz w:val="24"/>
          <w:szCs w:val="24"/>
        </w:rPr>
        <w:t>Michi</w:t>
      </w:r>
      <w:r w:rsidR="002D3AE6">
        <w:rPr>
          <w:rFonts w:ascii="Times New Roman" w:hAnsi="Times New Roman" w:cs="Times New Roman"/>
          <w:sz w:val="24"/>
          <w:szCs w:val="24"/>
        </w:rPr>
        <w:t>hli</w:t>
      </w:r>
      <w:proofErr w:type="spellEnd"/>
      <w:r>
        <w:rPr>
          <w:rFonts w:ascii="Times New Roman" w:hAnsi="Times New Roman" w:cs="Times New Roman"/>
          <w:sz w:val="24"/>
          <w:szCs w:val="24"/>
        </w:rPr>
        <w:t xml:space="preserve"> </w:t>
      </w:r>
      <w:r w:rsidR="00361E51">
        <w:rPr>
          <w:rFonts w:ascii="Times New Roman" w:hAnsi="Times New Roman" w:cs="Times New Roman"/>
          <w:sz w:val="24"/>
          <w:szCs w:val="24"/>
        </w:rPr>
        <w:t>and Napa cabbage</w:t>
      </w:r>
      <w:r w:rsidR="00F85A39">
        <w:rPr>
          <w:rFonts w:ascii="Times New Roman" w:hAnsi="Times New Roman" w:cs="Times New Roman"/>
          <w:sz w:val="24"/>
          <w:szCs w:val="24"/>
        </w:rPr>
        <w:t xml:space="preserve"> (Figure</w:t>
      </w:r>
      <w:r w:rsidR="00540CB2">
        <w:rPr>
          <w:rFonts w:ascii="Times New Roman" w:hAnsi="Times New Roman" w:cs="Times New Roman"/>
          <w:sz w:val="24"/>
          <w:szCs w:val="24"/>
        </w:rPr>
        <w:t>s</w:t>
      </w:r>
      <w:r w:rsidR="00F85A39">
        <w:rPr>
          <w:rFonts w:ascii="Times New Roman" w:hAnsi="Times New Roman" w:cs="Times New Roman"/>
          <w:sz w:val="24"/>
          <w:szCs w:val="24"/>
        </w:rPr>
        <w:t xml:space="preserve"> 1</w:t>
      </w:r>
      <w:r w:rsidR="00540CB2">
        <w:rPr>
          <w:rFonts w:ascii="Times New Roman" w:hAnsi="Times New Roman" w:cs="Times New Roman"/>
          <w:sz w:val="24"/>
          <w:szCs w:val="24"/>
        </w:rPr>
        <w:t xml:space="preserve"> and 2</w:t>
      </w:r>
      <w:r w:rsidR="00F85A39">
        <w:rPr>
          <w:rFonts w:ascii="Times New Roman" w:hAnsi="Times New Roman" w:cs="Times New Roman"/>
          <w:sz w:val="24"/>
          <w:szCs w:val="24"/>
        </w:rPr>
        <w:t>)</w:t>
      </w:r>
      <w:r w:rsidR="00361E51">
        <w:rPr>
          <w:rFonts w:ascii="Times New Roman" w:hAnsi="Times New Roman" w:cs="Times New Roman"/>
          <w:sz w:val="24"/>
          <w:szCs w:val="24"/>
        </w:rPr>
        <w:t>.</w:t>
      </w:r>
      <w:r>
        <w:rPr>
          <w:rFonts w:ascii="Times New Roman" w:hAnsi="Times New Roman" w:cs="Times New Roman"/>
          <w:sz w:val="24"/>
          <w:szCs w:val="24"/>
        </w:rPr>
        <w:t xml:space="preserve"> </w:t>
      </w:r>
      <w:r w:rsidR="00F85A39">
        <w:rPr>
          <w:rFonts w:ascii="Times New Roman" w:hAnsi="Times New Roman" w:cs="Times New Roman"/>
          <w:sz w:val="24"/>
          <w:szCs w:val="24"/>
        </w:rPr>
        <w:t>Bok</w:t>
      </w:r>
      <w:r w:rsidR="00B767BC">
        <w:rPr>
          <w:rFonts w:ascii="Times New Roman" w:hAnsi="Times New Roman" w:cs="Times New Roman"/>
          <w:sz w:val="24"/>
          <w:szCs w:val="24"/>
        </w:rPr>
        <w:t>-</w:t>
      </w:r>
      <w:proofErr w:type="spellStart"/>
      <w:proofErr w:type="gramStart"/>
      <w:r w:rsidR="00F85A39">
        <w:rPr>
          <w:rFonts w:ascii="Times New Roman" w:hAnsi="Times New Roman" w:cs="Times New Roman"/>
          <w:sz w:val="24"/>
          <w:szCs w:val="24"/>
        </w:rPr>
        <w:t>choy</w:t>
      </w:r>
      <w:proofErr w:type="spellEnd"/>
      <w:r w:rsidR="00F85A39">
        <w:rPr>
          <w:rFonts w:ascii="Times New Roman" w:hAnsi="Times New Roman" w:cs="Times New Roman"/>
          <w:sz w:val="24"/>
          <w:szCs w:val="24"/>
        </w:rPr>
        <w:t xml:space="preserve"> </w:t>
      </w:r>
      <w:r w:rsidR="00B767BC">
        <w:rPr>
          <w:rFonts w:ascii="Times New Roman" w:hAnsi="Times New Roman" w:cs="Times New Roman"/>
          <w:sz w:val="24"/>
          <w:szCs w:val="24"/>
        </w:rPr>
        <w:t xml:space="preserve"> is</w:t>
      </w:r>
      <w:proofErr w:type="gramEnd"/>
      <w:r w:rsidR="00B767BC">
        <w:rPr>
          <w:rFonts w:ascii="Times New Roman" w:hAnsi="Times New Roman" w:cs="Times New Roman"/>
          <w:sz w:val="24"/>
          <w:szCs w:val="24"/>
        </w:rPr>
        <w:t xml:space="preserve"> often not classified as a Chinese cabbage, but it is closely related to these groups of cabbages.  Bok-</w:t>
      </w:r>
      <w:proofErr w:type="spellStart"/>
      <w:r w:rsidR="00B767BC">
        <w:rPr>
          <w:rFonts w:ascii="Times New Roman" w:hAnsi="Times New Roman" w:cs="Times New Roman"/>
          <w:sz w:val="24"/>
          <w:szCs w:val="24"/>
        </w:rPr>
        <w:t>choy</w:t>
      </w:r>
      <w:proofErr w:type="spellEnd"/>
      <w:r w:rsidR="00B767BC">
        <w:rPr>
          <w:rFonts w:ascii="Times New Roman" w:hAnsi="Times New Roman" w:cs="Times New Roman"/>
          <w:sz w:val="24"/>
          <w:szCs w:val="24"/>
        </w:rPr>
        <w:t xml:space="preserve"> </w:t>
      </w:r>
      <w:r w:rsidR="00F85A39">
        <w:rPr>
          <w:rFonts w:ascii="Times New Roman" w:hAnsi="Times New Roman" w:cs="Times New Roman"/>
          <w:sz w:val="24"/>
          <w:szCs w:val="24"/>
        </w:rPr>
        <w:t xml:space="preserve">has an open rosette of leaves with white stems.  </w:t>
      </w:r>
      <w:proofErr w:type="spellStart"/>
      <w:r w:rsidR="00F85A39">
        <w:rPr>
          <w:rFonts w:ascii="Times New Roman" w:hAnsi="Times New Roman" w:cs="Times New Roman"/>
          <w:sz w:val="24"/>
          <w:szCs w:val="24"/>
        </w:rPr>
        <w:t>Michihli</w:t>
      </w:r>
      <w:proofErr w:type="spellEnd"/>
      <w:r w:rsidR="00F85A39">
        <w:rPr>
          <w:rFonts w:ascii="Times New Roman" w:hAnsi="Times New Roman" w:cs="Times New Roman"/>
          <w:sz w:val="24"/>
          <w:szCs w:val="24"/>
        </w:rPr>
        <w:t xml:space="preserve"> cabbage is tall with outward spreading leaves.  Napa cabbage has a barrel shape with leaves folding inward.  </w:t>
      </w:r>
      <w:r>
        <w:rPr>
          <w:rFonts w:ascii="Times New Roman" w:hAnsi="Times New Roman" w:cs="Times New Roman"/>
          <w:sz w:val="24"/>
          <w:szCs w:val="24"/>
        </w:rPr>
        <w:t xml:space="preserve">Relative to traditional green cabbage varieties, most Chinese cabbage varieties mature in a shorter period of time.  </w:t>
      </w:r>
      <w:proofErr w:type="gramStart"/>
      <w:r>
        <w:rPr>
          <w:rFonts w:ascii="Times New Roman" w:hAnsi="Times New Roman" w:cs="Times New Roman"/>
          <w:sz w:val="24"/>
          <w:szCs w:val="24"/>
        </w:rPr>
        <w:t xml:space="preserve">Chinese cabbages </w:t>
      </w:r>
      <w:r w:rsidR="00717B8B">
        <w:rPr>
          <w:rFonts w:ascii="Times New Roman" w:hAnsi="Times New Roman" w:cs="Times New Roman"/>
          <w:sz w:val="24"/>
          <w:szCs w:val="24"/>
        </w:rPr>
        <w:t>has</w:t>
      </w:r>
      <w:proofErr w:type="gramEnd"/>
      <w:r w:rsidR="00717B8B">
        <w:rPr>
          <w:rFonts w:ascii="Times New Roman" w:hAnsi="Times New Roman" w:cs="Times New Roman"/>
          <w:sz w:val="24"/>
          <w:szCs w:val="24"/>
        </w:rPr>
        <w:t xml:space="preserve"> a mild flavor and </w:t>
      </w:r>
      <w:r>
        <w:rPr>
          <w:rFonts w:ascii="Times New Roman" w:hAnsi="Times New Roman" w:cs="Times New Roman"/>
          <w:sz w:val="24"/>
          <w:szCs w:val="24"/>
        </w:rPr>
        <w:t xml:space="preserve">can be used for dishes such as stir fry and </w:t>
      </w:r>
      <w:r w:rsidR="00717B8B">
        <w:rPr>
          <w:rFonts w:ascii="Times New Roman" w:hAnsi="Times New Roman" w:cs="Times New Roman"/>
          <w:sz w:val="24"/>
          <w:szCs w:val="24"/>
        </w:rPr>
        <w:t>kimchee</w:t>
      </w:r>
      <w:r>
        <w:rPr>
          <w:rFonts w:ascii="Times New Roman" w:hAnsi="Times New Roman" w:cs="Times New Roman"/>
          <w:sz w:val="24"/>
          <w:szCs w:val="24"/>
        </w:rPr>
        <w:t>.</w:t>
      </w:r>
      <w:r w:rsidR="00F85A39">
        <w:rPr>
          <w:rFonts w:ascii="Times New Roman" w:hAnsi="Times New Roman" w:cs="Times New Roman"/>
          <w:sz w:val="24"/>
          <w:szCs w:val="24"/>
        </w:rPr>
        <w:t xml:space="preserve">  Chinese cabbage is very nutrient dense with high concentration of Vitamin C and fiber.</w:t>
      </w:r>
      <w:r w:rsidR="00EA3E46">
        <w:rPr>
          <w:rFonts w:ascii="Times New Roman" w:hAnsi="Times New Roman" w:cs="Times New Roman"/>
          <w:sz w:val="24"/>
          <w:szCs w:val="24"/>
        </w:rPr>
        <w:t xml:space="preserve">  </w:t>
      </w:r>
    </w:p>
    <w:p w:rsidR="002813A0" w:rsidRPr="00F85A39" w:rsidRDefault="00F85A39" w:rsidP="00717B8B">
      <w:pPr>
        <w:jc w:val="left"/>
        <w:rPr>
          <w:rFonts w:ascii="Times New Roman" w:hAnsi="Times New Roman" w:cs="Times New Roman"/>
          <w:b/>
          <w:sz w:val="24"/>
          <w:szCs w:val="24"/>
        </w:rPr>
      </w:pPr>
      <w:r w:rsidRPr="00F85A39">
        <w:rPr>
          <w:rFonts w:ascii="Times New Roman" w:hAnsi="Times New Roman" w:cs="Times New Roman"/>
          <w:b/>
          <w:sz w:val="24"/>
          <w:szCs w:val="24"/>
        </w:rPr>
        <w:t xml:space="preserve"> </w:t>
      </w:r>
      <w:r w:rsidR="00392DC6" w:rsidRPr="00F85A39">
        <w:rPr>
          <w:rFonts w:ascii="Times New Roman" w:hAnsi="Times New Roman" w:cs="Times New Roman"/>
          <w:b/>
          <w:sz w:val="24"/>
          <w:szCs w:val="24"/>
        </w:rPr>
        <w:t>Cultivar Selection</w:t>
      </w:r>
      <w:r>
        <w:rPr>
          <w:rFonts w:ascii="Times New Roman" w:hAnsi="Times New Roman" w:cs="Times New Roman"/>
          <w:b/>
          <w:sz w:val="24"/>
          <w:szCs w:val="24"/>
        </w:rPr>
        <w:t>:</w:t>
      </w:r>
      <w:r w:rsidR="00392DC6" w:rsidRPr="00F85A39">
        <w:rPr>
          <w:rFonts w:ascii="Times New Roman" w:hAnsi="Times New Roman" w:cs="Times New Roman"/>
          <w:b/>
          <w:sz w:val="24"/>
          <w:szCs w:val="24"/>
        </w:rPr>
        <w:t xml:space="preserve">  </w:t>
      </w:r>
    </w:p>
    <w:p w:rsidR="00392DC6" w:rsidRPr="002D3AE6" w:rsidRDefault="00392DC6" w:rsidP="00F85A39">
      <w:pPr>
        <w:ind w:left="180"/>
        <w:contextualSpacing/>
        <w:jc w:val="left"/>
        <w:rPr>
          <w:rFonts w:ascii="Times New Roman" w:hAnsi="Times New Roman" w:cs="Times New Roman"/>
          <w:sz w:val="24"/>
          <w:szCs w:val="24"/>
        </w:rPr>
      </w:pPr>
      <w:proofErr w:type="gramStart"/>
      <w:r w:rsidRPr="002D3AE6">
        <w:rPr>
          <w:rFonts w:ascii="Times New Roman" w:hAnsi="Times New Roman" w:cs="Times New Roman"/>
          <w:b/>
          <w:sz w:val="24"/>
          <w:szCs w:val="24"/>
        </w:rPr>
        <w:t>Table 1.</w:t>
      </w:r>
      <w:proofErr w:type="gramEnd"/>
      <w:r w:rsidRPr="002D3AE6">
        <w:rPr>
          <w:rFonts w:ascii="Times New Roman" w:hAnsi="Times New Roman" w:cs="Times New Roman"/>
          <w:sz w:val="24"/>
          <w:szCs w:val="24"/>
        </w:rPr>
        <w:t xml:space="preserve">  Description of Chinese cabbage cultivars </w:t>
      </w:r>
      <w:r w:rsidR="00F85A39">
        <w:rPr>
          <w:rFonts w:ascii="Times New Roman" w:hAnsi="Times New Roman" w:cs="Times New Roman"/>
          <w:sz w:val="24"/>
          <w:szCs w:val="24"/>
        </w:rPr>
        <w:t>recommended for West Virginia</w:t>
      </w:r>
      <w:r w:rsidRPr="002D3AE6">
        <w:rPr>
          <w:rFonts w:ascii="Times New Roman" w:hAnsi="Times New Roman" w:cs="Times New Roman"/>
          <w:sz w:val="24"/>
          <w:szCs w:val="24"/>
        </w:rPr>
        <w:t>.</w:t>
      </w:r>
    </w:p>
    <w:tbl>
      <w:tblPr>
        <w:tblStyle w:val="TableGrid"/>
        <w:tblW w:w="0" w:type="auto"/>
        <w:tblLook w:val="04A0" w:firstRow="1" w:lastRow="0" w:firstColumn="1" w:lastColumn="0" w:noHBand="0" w:noVBand="1"/>
      </w:tblPr>
      <w:tblGrid>
        <w:gridCol w:w="2530"/>
        <w:gridCol w:w="1203"/>
        <w:gridCol w:w="5843"/>
      </w:tblGrid>
      <w:tr w:rsidR="00392DC6" w:rsidRPr="00925412" w:rsidTr="00F85A39">
        <w:tc>
          <w:tcPr>
            <w:tcW w:w="2538" w:type="dxa"/>
          </w:tcPr>
          <w:p w:rsidR="00392DC6" w:rsidRPr="00925412" w:rsidRDefault="00392DC6" w:rsidP="00F85A39">
            <w:pPr>
              <w:contextualSpacing/>
              <w:jc w:val="center"/>
              <w:rPr>
                <w:rFonts w:ascii="Times New Roman" w:hAnsi="Times New Roman" w:cs="Times New Roman"/>
                <w:b/>
                <w:sz w:val="24"/>
                <w:szCs w:val="24"/>
              </w:rPr>
            </w:pPr>
            <w:r w:rsidRPr="00925412">
              <w:rPr>
                <w:rFonts w:ascii="Times New Roman" w:hAnsi="Times New Roman" w:cs="Times New Roman"/>
                <w:b/>
                <w:sz w:val="24"/>
                <w:szCs w:val="24"/>
              </w:rPr>
              <w:t>Cultivar</w:t>
            </w:r>
          </w:p>
        </w:tc>
        <w:tc>
          <w:tcPr>
            <w:tcW w:w="1170" w:type="dxa"/>
          </w:tcPr>
          <w:p w:rsidR="00392DC6" w:rsidRPr="00EA3E46" w:rsidRDefault="00392DC6" w:rsidP="00F85A39">
            <w:pPr>
              <w:contextualSpacing/>
              <w:jc w:val="center"/>
              <w:rPr>
                <w:rFonts w:ascii="Times New Roman" w:hAnsi="Times New Roman" w:cs="Times New Roman"/>
                <w:b/>
                <w:sz w:val="24"/>
                <w:szCs w:val="24"/>
                <w:vertAlign w:val="superscript"/>
              </w:rPr>
            </w:pPr>
            <w:r w:rsidRPr="00925412">
              <w:rPr>
                <w:rFonts w:ascii="Times New Roman" w:hAnsi="Times New Roman" w:cs="Times New Roman"/>
                <w:b/>
                <w:sz w:val="24"/>
                <w:szCs w:val="24"/>
              </w:rPr>
              <w:t>Days to maturity</w:t>
            </w:r>
            <w:r w:rsidR="00EA3E46">
              <w:rPr>
                <w:rFonts w:ascii="Times New Roman" w:hAnsi="Times New Roman" w:cs="Times New Roman"/>
                <w:b/>
                <w:sz w:val="24"/>
                <w:szCs w:val="24"/>
                <w:vertAlign w:val="superscript"/>
              </w:rPr>
              <w:t>1</w:t>
            </w:r>
          </w:p>
        </w:tc>
        <w:tc>
          <w:tcPr>
            <w:tcW w:w="5868" w:type="dxa"/>
          </w:tcPr>
          <w:p w:rsidR="00392DC6" w:rsidRPr="00925412" w:rsidRDefault="00392DC6" w:rsidP="00F85A39">
            <w:pPr>
              <w:contextualSpacing/>
              <w:jc w:val="center"/>
              <w:rPr>
                <w:rFonts w:ascii="Times New Roman" w:hAnsi="Times New Roman" w:cs="Times New Roman"/>
                <w:b/>
                <w:sz w:val="24"/>
                <w:szCs w:val="24"/>
              </w:rPr>
            </w:pPr>
            <w:r w:rsidRPr="00925412">
              <w:rPr>
                <w:rFonts w:ascii="Times New Roman" w:hAnsi="Times New Roman" w:cs="Times New Roman"/>
                <w:b/>
                <w:sz w:val="24"/>
                <w:szCs w:val="24"/>
              </w:rPr>
              <w:t>Description</w:t>
            </w:r>
          </w:p>
        </w:tc>
      </w:tr>
      <w:tr w:rsidR="00392DC6" w:rsidTr="00F85A39">
        <w:tc>
          <w:tcPr>
            <w:tcW w:w="2538" w:type="dxa"/>
          </w:tcPr>
          <w:p w:rsidR="00392DC6" w:rsidRPr="00F85A39" w:rsidRDefault="00392DC6" w:rsidP="00F85A39">
            <w:pPr>
              <w:contextualSpacing/>
              <w:rPr>
                <w:rFonts w:ascii="Times New Roman" w:hAnsi="Times New Roman" w:cs="Times New Roman"/>
                <w:b/>
                <w:sz w:val="24"/>
                <w:szCs w:val="24"/>
              </w:rPr>
            </w:pPr>
            <w:proofErr w:type="spellStart"/>
            <w:r w:rsidRPr="00F85A39">
              <w:rPr>
                <w:rFonts w:ascii="Times New Roman" w:hAnsi="Times New Roman" w:cs="Times New Roman"/>
                <w:b/>
                <w:sz w:val="24"/>
                <w:szCs w:val="24"/>
              </w:rPr>
              <w:t>Bilko</w:t>
            </w:r>
            <w:proofErr w:type="spellEnd"/>
          </w:p>
        </w:tc>
        <w:tc>
          <w:tcPr>
            <w:tcW w:w="1170" w:type="dxa"/>
          </w:tcPr>
          <w:p w:rsidR="00392DC6" w:rsidRDefault="00392DC6" w:rsidP="00F85A39">
            <w:pPr>
              <w:contextualSpacing/>
              <w:jc w:val="center"/>
              <w:rPr>
                <w:rFonts w:ascii="Times New Roman" w:hAnsi="Times New Roman" w:cs="Times New Roman"/>
                <w:sz w:val="24"/>
                <w:szCs w:val="24"/>
              </w:rPr>
            </w:pPr>
            <w:r>
              <w:rPr>
                <w:rFonts w:ascii="Times New Roman" w:hAnsi="Times New Roman" w:cs="Times New Roman"/>
                <w:sz w:val="24"/>
                <w:szCs w:val="24"/>
              </w:rPr>
              <w:t>54</w:t>
            </w:r>
          </w:p>
        </w:tc>
        <w:tc>
          <w:tcPr>
            <w:tcW w:w="5868" w:type="dxa"/>
          </w:tcPr>
          <w:p w:rsidR="00392DC6" w:rsidRDefault="00392DC6" w:rsidP="00F85A39">
            <w:pPr>
              <w:contextualSpacing/>
              <w:rPr>
                <w:rFonts w:ascii="Times New Roman" w:hAnsi="Times New Roman" w:cs="Times New Roman"/>
                <w:sz w:val="24"/>
                <w:szCs w:val="24"/>
              </w:rPr>
            </w:pPr>
            <w:r>
              <w:rPr>
                <w:rFonts w:ascii="Times New Roman" w:hAnsi="Times New Roman" w:cs="Times New Roman"/>
                <w:sz w:val="24"/>
                <w:szCs w:val="24"/>
              </w:rPr>
              <w:t>Napa</w:t>
            </w:r>
            <w:r w:rsidR="002D3AE6">
              <w:rPr>
                <w:rFonts w:ascii="Times New Roman" w:hAnsi="Times New Roman" w:cs="Times New Roman"/>
                <w:sz w:val="24"/>
                <w:szCs w:val="24"/>
              </w:rPr>
              <w:t xml:space="preserve"> </w:t>
            </w:r>
            <w:r>
              <w:rPr>
                <w:rFonts w:ascii="Times New Roman" w:hAnsi="Times New Roman" w:cs="Times New Roman"/>
                <w:sz w:val="24"/>
                <w:szCs w:val="24"/>
              </w:rPr>
              <w:t xml:space="preserve">type; Slow bolting; Resistant to club root </w:t>
            </w:r>
          </w:p>
        </w:tc>
      </w:tr>
      <w:tr w:rsidR="00392DC6" w:rsidTr="00F85A39">
        <w:tc>
          <w:tcPr>
            <w:tcW w:w="2538" w:type="dxa"/>
          </w:tcPr>
          <w:p w:rsidR="00392DC6" w:rsidRPr="00F85A39" w:rsidRDefault="00392DC6" w:rsidP="00F85A39">
            <w:pPr>
              <w:contextualSpacing/>
              <w:rPr>
                <w:rFonts w:ascii="Times New Roman" w:hAnsi="Times New Roman" w:cs="Times New Roman"/>
                <w:b/>
                <w:sz w:val="24"/>
                <w:szCs w:val="24"/>
              </w:rPr>
            </w:pPr>
            <w:r w:rsidRPr="00F85A39">
              <w:rPr>
                <w:rFonts w:ascii="Times New Roman" w:hAnsi="Times New Roman" w:cs="Times New Roman"/>
                <w:b/>
                <w:sz w:val="24"/>
                <w:szCs w:val="24"/>
              </w:rPr>
              <w:t>Blues</w:t>
            </w:r>
          </w:p>
        </w:tc>
        <w:tc>
          <w:tcPr>
            <w:tcW w:w="1170" w:type="dxa"/>
          </w:tcPr>
          <w:p w:rsidR="00392DC6" w:rsidRDefault="00392DC6" w:rsidP="00F85A39">
            <w:pPr>
              <w:contextualSpacing/>
              <w:jc w:val="center"/>
              <w:rPr>
                <w:rFonts w:ascii="Times New Roman" w:hAnsi="Times New Roman" w:cs="Times New Roman"/>
                <w:sz w:val="24"/>
                <w:szCs w:val="24"/>
              </w:rPr>
            </w:pPr>
            <w:r>
              <w:rPr>
                <w:rFonts w:ascii="Times New Roman" w:hAnsi="Times New Roman" w:cs="Times New Roman"/>
                <w:sz w:val="24"/>
                <w:szCs w:val="24"/>
              </w:rPr>
              <w:t>57</w:t>
            </w:r>
          </w:p>
        </w:tc>
        <w:tc>
          <w:tcPr>
            <w:tcW w:w="5868" w:type="dxa"/>
          </w:tcPr>
          <w:p w:rsidR="00392DC6" w:rsidRDefault="00392DC6" w:rsidP="00F85A39">
            <w:pPr>
              <w:contextualSpacing/>
              <w:rPr>
                <w:rFonts w:ascii="Times New Roman" w:hAnsi="Times New Roman" w:cs="Times New Roman"/>
                <w:sz w:val="24"/>
                <w:szCs w:val="24"/>
              </w:rPr>
            </w:pPr>
            <w:r>
              <w:rPr>
                <w:rFonts w:ascii="Times New Roman" w:hAnsi="Times New Roman" w:cs="Times New Roman"/>
                <w:sz w:val="24"/>
                <w:szCs w:val="24"/>
              </w:rPr>
              <w:t>Napa type; Slow bolting; Good for spring or fall production.</w:t>
            </w:r>
          </w:p>
        </w:tc>
      </w:tr>
      <w:tr w:rsidR="00392DC6" w:rsidTr="00F85A39">
        <w:tc>
          <w:tcPr>
            <w:tcW w:w="2538" w:type="dxa"/>
          </w:tcPr>
          <w:p w:rsidR="00392DC6" w:rsidRPr="00F85A39" w:rsidRDefault="00392DC6" w:rsidP="00F85A39">
            <w:pPr>
              <w:contextualSpacing/>
              <w:rPr>
                <w:rFonts w:ascii="Times New Roman" w:hAnsi="Times New Roman" w:cs="Times New Roman"/>
                <w:b/>
                <w:sz w:val="24"/>
                <w:szCs w:val="24"/>
              </w:rPr>
            </w:pPr>
            <w:r w:rsidRPr="00F85A39">
              <w:rPr>
                <w:rFonts w:ascii="Times New Roman" w:hAnsi="Times New Roman" w:cs="Times New Roman"/>
                <w:b/>
                <w:sz w:val="24"/>
                <w:szCs w:val="24"/>
              </w:rPr>
              <w:t>Jade Pagoda</w:t>
            </w:r>
          </w:p>
        </w:tc>
        <w:tc>
          <w:tcPr>
            <w:tcW w:w="1170" w:type="dxa"/>
          </w:tcPr>
          <w:p w:rsidR="00392DC6" w:rsidRDefault="002D3AE6" w:rsidP="00F85A39">
            <w:pPr>
              <w:contextualSpacing/>
              <w:jc w:val="center"/>
              <w:rPr>
                <w:rFonts w:ascii="Times New Roman" w:hAnsi="Times New Roman" w:cs="Times New Roman"/>
                <w:sz w:val="24"/>
                <w:szCs w:val="24"/>
              </w:rPr>
            </w:pPr>
            <w:r>
              <w:rPr>
                <w:rFonts w:ascii="Times New Roman" w:hAnsi="Times New Roman" w:cs="Times New Roman"/>
                <w:sz w:val="24"/>
                <w:szCs w:val="24"/>
              </w:rPr>
              <w:t>75</w:t>
            </w:r>
          </w:p>
        </w:tc>
        <w:tc>
          <w:tcPr>
            <w:tcW w:w="5868" w:type="dxa"/>
          </w:tcPr>
          <w:p w:rsidR="00392DC6" w:rsidRDefault="002D3AE6" w:rsidP="00F85A39">
            <w:pPr>
              <w:contextualSpacing/>
              <w:rPr>
                <w:rFonts w:ascii="Times New Roman" w:hAnsi="Times New Roman" w:cs="Times New Roman"/>
                <w:sz w:val="24"/>
                <w:szCs w:val="24"/>
              </w:rPr>
            </w:pPr>
            <w:proofErr w:type="spellStart"/>
            <w:r>
              <w:rPr>
                <w:rFonts w:ascii="Times New Roman" w:hAnsi="Times New Roman" w:cs="Times New Roman"/>
                <w:sz w:val="24"/>
                <w:szCs w:val="24"/>
              </w:rPr>
              <w:t>Michihli</w:t>
            </w:r>
            <w:proofErr w:type="spellEnd"/>
            <w:r>
              <w:rPr>
                <w:rFonts w:ascii="Times New Roman" w:hAnsi="Times New Roman" w:cs="Times New Roman"/>
                <w:sz w:val="24"/>
                <w:szCs w:val="24"/>
              </w:rPr>
              <w:t xml:space="preserve"> type</w:t>
            </w:r>
          </w:p>
        </w:tc>
      </w:tr>
      <w:tr w:rsidR="00392DC6" w:rsidTr="00F85A39">
        <w:tc>
          <w:tcPr>
            <w:tcW w:w="2538" w:type="dxa"/>
          </w:tcPr>
          <w:p w:rsidR="00392DC6" w:rsidRPr="00F85A39" w:rsidRDefault="00392DC6" w:rsidP="00F85A39">
            <w:pPr>
              <w:contextualSpacing/>
              <w:rPr>
                <w:rFonts w:ascii="Times New Roman" w:hAnsi="Times New Roman" w:cs="Times New Roman"/>
                <w:b/>
                <w:sz w:val="24"/>
                <w:szCs w:val="24"/>
              </w:rPr>
            </w:pPr>
            <w:proofErr w:type="spellStart"/>
            <w:r w:rsidRPr="00F85A39">
              <w:rPr>
                <w:rFonts w:ascii="Times New Roman" w:hAnsi="Times New Roman" w:cs="Times New Roman"/>
                <w:b/>
                <w:sz w:val="24"/>
                <w:szCs w:val="24"/>
              </w:rPr>
              <w:t>Joi</w:t>
            </w:r>
            <w:proofErr w:type="spellEnd"/>
            <w:r w:rsidRPr="00F85A39">
              <w:rPr>
                <w:rFonts w:ascii="Times New Roman" w:hAnsi="Times New Roman" w:cs="Times New Roman"/>
                <w:b/>
                <w:sz w:val="24"/>
                <w:szCs w:val="24"/>
              </w:rPr>
              <w:t xml:space="preserve"> Choi</w:t>
            </w:r>
          </w:p>
        </w:tc>
        <w:tc>
          <w:tcPr>
            <w:tcW w:w="1170" w:type="dxa"/>
          </w:tcPr>
          <w:p w:rsidR="00392DC6" w:rsidRDefault="002D3AE6" w:rsidP="00F85A39">
            <w:pPr>
              <w:contextualSpacing/>
              <w:jc w:val="center"/>
              <w:rPr>
                <w:rFonts w:ascii="Times New Roman" w:hAnsi="Times New Roman" w:cs="Times New Roman"/>
                <w:sz w:val="24"/>
                <w:szCs w:val="24"/>
              </w:rPr>
            </w:pPr>
            <w:r>
              <w:rPr>
                <w:rFonts w:ascii="Times New Roman" w:hAnsi="Times New Roman" w:cs="Times New Roman"/>
                <w:sz w:val="24"/>
                <w:szCs w:val="24"/>
              </w:rPr>
              <w:t>45</w:t>
            </w:r>
          </w:p>
        </w:tc>
        <w:tc>
          <w:tcPr>
            <w:tcW w:w="5868" w:type="dxa"/>
          </w:tcPr>
          <w:p w:rsidR="00392DC6" w:rsidRDefault="002D3AE6" w:rsidP="00F85A39">
            <w:pPr>
              <w:contextualSpacing/>
              <w:rPr>
                <w:rFonts w:ascii="Times New Roman" w:hAnsi="Times New Roman" w:cs="Times New Roman"/>
                <w:sz w:val="24"/>
                <w:szCs w:val="24"/>
              </w:rPr>
            </w:pPr>
            <w:proofErr w:type="spellStart"/>
            <w:r>
              <w:rPr>
                <w:rFonts w:ascii="Times New Roman" w:hAnsi="Times New Roman" w:cs="Times New Roman"/>
                <w:sz w:val="24"/>
                <w:szCs w:val="24"/>
              </w:rPr>
              <w:t>Pakchoi</w:t>
            </w:r>
            <w:proofErr w:type="spellEnd"/>
            <w:r>
              <w:rPr>
                <w:rFonts w:ascii="Times New Roman" w:hAnsi="Times New Roman" w:cs="Times New Roman"/>
                <w:sz w:val="24"/>
                <w:szCs w:val="24"/>
              </w:rPr>
              <w:t xml:space="preserve"> type</w:t>
            </w:r>
          </w:p>
        </w:tc>
      </w:tr>
      <w:tr w:rsidR="00392DC6" w:rsidTr="00F85A39">
        <w:tc>
          <w:tcPr>
            <w:tcW w:w="2538" w:type="dxa"/>
          </w:tcPr>
          <w:p w:rsidR="00392DC6" w:rsidRPr="00F85A39" w:rsidRDefault="00392DC6" w:rsidP="00EA3E46">
            <w:pPr>
              <w:contextualSpacing/>
              <w:rPr>
                <w:rFonts w:ascii="Times New Roman" w:hAnsi="Times New Roman" w:cs="Times New Roman"/>
                <w:b/>
                <w:sz w:val="24"/>
                <w:szCs w:val="24"/>
              </w:rPr>
            </w:pPr>
            <w:r w:rsidRPr="00F85A39">
              <w:rPr>
                <w:rFonts w:ascii="Times New Roman" w:hAnsi="Times New Roman" w:cs="Times New Roman"/>
                <w:b/>
                <w:sz w:val="24"/>
                <w:szCs w:val="24"/>
              </w:rPr>
              <w:t>Mei Qing Choi</w:t>
            </w:r>
          </w:p>
        </w:tc>
        <w:tc>
          <w:tcPr>
            <w:tcW w:w="1170" w:type="dxa"/>
          </w:tcPr>
          <w:p w:rsidR="00392DC6" w:rsidRDefault="002D3AE6" w:rsidP="00F85A39">
            <w:pPr>
              <w:contextualSpacing/>
              <w:jc w:val="center"/>
              <w:rPr>
                <w:rFonts w:ascii="Times New Roman" w:hAnsi="Times New Roman" w:cs="Times New Roman"/>
                <w:sz w:val="24"/>
                <w:szCs w:val="24"/>
              </w:rPr>
            </w:pPr>
            <w:r>
              <w:rPr>
                <w:rFonts w:ascii="Times New Roman" w:hAnsi="Times New Roman" w:cs="Times New Roman"/>
                <w:sz w:val="24"/>
                <w:szCs w:val="24"/>
              </w:rPr>
              <w:t>42</w:t>
            </w:r>
          </w:p>
        </w:tc>
        <w:tc>
          <w:tcPr>
            <w:tcW w:w="5868" w:type="dxa"/>
          </w:tcPr>
          <w:p w:rsidR="00392DC6" w:rsidRDefault="002D3AE6" w:rsidP="00F85A39">
            <w:pPr>
              <w:contextualSpacing/>
              <w:rPr>
                <w:rFonts w:ascii="Times New Roman" w:hAnsi="Times New Roman" w:cs="Times New Roman"/>
                <w:sz w:val="24"/>
                <w:szCs w:val="24"/>
              </w:rPr>
            </w:pPr>
            <w:proofErr w:type="spellStart"/>
            <w:r>
              <w:rPr>
                <w:rFonts w:ascii="Times New Roman" w:hAnsi="Times New Roman" w:cs="Times New Roman"/>
                <w:sz w:val="24"/>
                <w:szCs w:val="24"/>
              </w:rPr>
              <w:t>Pakchoi</w:t>
            </w:r>
            <w:proofErr w:type="spellEnd"/>
            <w:r>
              <w:rPr>
                <w:rFonts w:ascii="Times New Roman" w:hAnsi="Times New Roman" w:cs="Times New Roman"/>
                <w:sz w:val="24"/>
                <w:szCs w:val="24"/>
              </w:rPr>
              <w:t xml:space="preserve"> type</w:t>
            </w:r>
          </w:p>
        </w:tc>
      </w:tr>
      <w:tr w:rsidR="00392DC6" w:rsidTr="00F85A39">
        <w:tc>
          <w:tcPr>
            <w:tcW w:w="2538" w:type="dxa"/>
          </w:tcPr>
          <w:p w:rsidR="00392DC6" w:rsidRPr="00F85A39" w:rsidRDefault="00392DC6" w:rsidP="00F85A39">
            <w:pPr>
              <w:contextualSpacing/>
              <w:rPr>
                <w:rFonts w:ascii="Times New Roman" w:hAnsi="Times New Roman" w:cs="Times New Roman"/>
                <w:b/>
                <w:sz w:val="24"/>
                <w:szCs w:val="24"/>
              </w:rPr>
            </w:pPr>
            <w:proofErr w:type="spellStart"/>
            <w:r w:rsidRPr="00F85A39">
              <w:rPr>
                <w:rFonts w:ascii="Times New Roman" w:hAnsi="Times New Roman" w:cs="Times New Roman"/>
                <w:b/>
                <w:sz w:val="24"/>
                <w:szCs w:val="24"/>
              </w:rPr>
              <w:t>Optiko</w:t>
            </w:r>
            <w:proofErr w:type="spellEnd"/>
          </w:p>
        </w:tc>
        <w:tc>
          <w:tcPr>
            <w:tcW w:w="1170" w:type="dxa"/>
          </w:tcPr>
          <w:p w:rsidR="00392DC6" w:rsidRDefault="002D3AE6" w:rsidP="00F85A39">
            <w:pPr>
              <w:contextualSpacing/>
              <w:jc w:val="center"/>
              <w:rPr>
                <w:rFonts w:ascii="Times New Roman" w:hAnsi="Times New Roman" w:cs="Times New Roman"/>
                <w:sz w:val="24"/>
                <w:szCs w:val="24"/>
              </w:rPr>
            </w:pPr>
            <w:r>
              <w:rPr>
                <w:rFonts w:ascii="Times New Roman" w:hAnsi="Times New Roman" w:cs="Times New Roman"/>
                <w:sz w:val="24"/>
                <w:szCs w:val="24"/>
              </w:rPr>
              <w:t>60</w:t>
            </w:r>
          </w:p>
        </w:tc>
        <w:tc>
          <w:tcPr>
            <w:tcW w:w="5868" w:type="dxa"/>
          </w:tcPr>
          <w:p w:rsidR="00392DC6" w:rsidRDefault="002D3AE6" w:rsidP="00F85A39">
            <w:pPr>
              <w:contextualSpacing/>
              <w:rPr>
                <w:rFonts w:ascii="Times New Roman" w:hAnsi="Times New Roman" w:cs="Times New Roman"/>
                <w:sz w:val="24"/>
                <w:szCs w:val="24"/>
              </w:rPr>
            </w:pPr>
            <w:r>
              <w:rPr>
                <w:rFonts w:ascii="Times New Roman" w:hAnsi="Times New Roman" w:cs="Times New Roman"/>
                <w:sz w:val="24"/>
                <w:szCs w:val="24"/>
              </w:rPr>
              <w:t xml:space="preserve">Napa type;   Slow bolting </w:t>
            </w:r>
          </w:p>
        </w:tc>
      </w:tr>
      <w:tr w:rsidR="00CB31D3" w:rsidTr="00F85A39">
        <w:tc>
          <w:tcPr>
            <w:tcW w:w="2538" w:type="dxa"/>
          </w:tcPr>
          <w:p w:rsidR="00CB31D3" w:rsidRPr="00F85A39" w:rsidRDefault="00CB31D3" w:rsidP="00F85A39">
            <w:pPr>
              <w:contextualSpacing/>
              <w:rPr>
                <w:rFonts w:ascii="Times New Roman" w:hAnsi="Times New Roman" w:cs="Times New Roman"/>
                <w:b/>
                <w:sz w:val="24"/>
                <w:szCs w:val="24"/>
              </w:rPr>
            </w:pPr>
            <w:r>
              <w:rPr>
                <w:rFonts w:ascii="Times New Roman" w:hAnsi="Times New Roman" w:cs="Times New Roman"/>
                <w:b/>
                <w:sz w:val="24"/>
                <w:szCs w:val="24"/>
              </w:rPr>
              <w:t>Red Choi</w:t>
            </w:r>
          </w:p>
        </w:tc>
        <w:tc>
          <w:tcPr>
            <w:tcW w:w="1170" w:type="dxa"/>
          </w:tcPr>
          <w:p w:rsidR="00CB31D3" w:rsidRDefault="00CB31D3" w:rsidP="00CB31D3">
            <w:pPr>
              <w:contextualSpacing/>
              <w:jc w:val="center"/>
              <w:rPr>
                <w:rFonts w:ascii="Times New Roman" w:hAnsi="Times New Roman" w:cs="Times New Roman"/>
                <w:sz w:val="24"/>
                <w:szCs w:val="24"/>
              </w:rPr>
            </w:pPr>
            <w:r>
              <w:rPr>
                <w:rFonts w:ascii="Times New Roman" w:hAnsi="Times New Roman" w:cs="Times New Roman"/>
                <w:sz w:val="24"/>
                <w:szCs w:val="24"/>
              </w:rPr>
              <w:t>45</w:t>
            </w:r>
          </w:p>
        </w:tc>
        <w:tc>
          <w:tcPr>
            <w:tcW w:w="5868" w:type="dxa"/>
          </w:tcPr>
          <w:p w:rsidR="00CB31D3" w:rsidRDefault="00CB31D3" w:rsidP="00F85A39">
            <w:pPr>
              <w:contextualSpacing/>
              <w:rPr>
                <w:rFonts w:ascii="Times New Roman" w:hAnsi="Times New Roman" w:cs="Times New Roman"/>
                <w:sz w:val="24"/>
                <w:szCs w:val="24"/>
              </w:rPr>
            </w:pPr>
            <w:proofErr w:type="spellStart"/>
            <w:r>
              <w:rPr>
                <w:rFonts w:ascii="Times New Roman" w:hAnsi="Times New Roman" w:cs="Times New Roman"/>
                <w:sz w:val="24"/>
                <w:szCs w:val="24"/>
              </w:rPr>
              <w:t>Pakchoi</w:t>
            </w:r>
            <w:proofErr w:type="spellEnd"/>
            <w:r>
              <w:rPr>
                <w:rFonts w:ascii="Times New Roman" w:hAnsi="Times New Roman" w:cs="Times New Roman"/>
                <w:sz w:val="24"/>
                <w:szCs w:val="24"/>
              </w:rPr>
              <w:t xml:space="preserve"> type with maroon color</w:t>
            </w:r>
          </w:p>
        </w:tc>
      </w:tr>
      <w:tr w:rsidR="00392DC6" w:rsidTr="00F85A39">
        <w:tc>
          <w:tcPr>
            <w:tcW w:w="2538" w:type="dxa"/>
          </w:tcPr>
          <w:p w:rsidR="00392DC6" w:rsidRPr="00F85A39" w:rsidRDefault="00392DC6" w:rsidP="00F85A39">
            <w:pPr>
              <w:contextualSpacing/>
              <w:rPr>
                <w:rFonts w:ascii="Times New Roman" w:hAnsi="Times New Roman" w:cs="Times New Roman"/>
                <w:b/>
                <w:sz w:val="24"/>
                <w:szCs w:val="24"/>
              </w:rPr>
            </w:pPr>
            <w:r w:rsidRPr="00F85A39">
              <w:rPr>
                <w:rFonts w:ascii="Times New Roman" w:hAnsi="Times New Roman" w:cs="Times New Roman"/>
                <w:b/>
                <w:sz w:val="24"/>
                <w:szCs w:val="24"/>
              </w:rPr>
              <w:t>Rubicon</w:t>
            </w:r>
          </w:p>
        </w:tc>
        <w:tc>
          <w:tcPr>
            <w:tcW w:w="1170" w:type="dxa"/>
          </w:tcPr>
          <w:p w:rsidR="00392DC6" w:rsidRDefault="00392DC6" w:rsidP="00F85A39">
            <w:pPr>
              <w:contextualSpacing/>
              <w:jc w:val="center"/>
              <w:rPr>
                <w:rFonts w:ascii="Times New Roman" w:hAnsi="Times New Roman" w:cs="Times New Roman"/>
                <w:sz w:val="24"/>
                <w:szCs w:val="24"/>
              </w:rPr>
            </w:pPr>
            <w:r>
              <w:rPr>
                <w:rFonts w:ascii="Times New Roman" w:hAnsi="Times New Roman" w:cs="Times New Roman"/>
                <w:sz w:val="24"/>
                <w:szCs w:val="24"/>
              </w:rPr>
              <w:t>52</w:t>
            </w:r>
          </w:p>
        </w:tc>
        <w:tc>
          <w:tcPr>
            <w:tcW w:w="5868" w:type="dxa"/>
          </w:tcPr>
          <w:p w:rsidR="00392DC6" w:rsidRDefault="00F85A39" w:rsidP="00F85A39">
            <w:pPr>
              <w:contextualSpacing/>
              <w:rPr>
                <w:rFonts w:ascii="Times New Roman" w:hAnsi="Times New Roman" w:cs="Times New Roman"/>
                <w:sz w:val="24"/>
                <w:szCs w:val="24"/>
              </w:rPr>
            </w:pPr>
            <w:r>
              <w:rPr>
                <w:rFonts w:ascii="Times New Roman" w:hAnsi="Times New Roman" w:cs="Times New Roman"/>
                <w:sz w:val="24"/>
                <w:szCs w:val="24"/>
              </w:rPr>
              <w:t xml:space="preserve">Napa type; </w:t>
            </w:r>
            <w:r w:rsidR="00392DC6">
              <w:rPr>
                <w:rFonts w:ascii="Times New Roman" w:hAnsi="Times New Roman" w:cs="Times New Roman"/>
                <w:sz w:val="24"/>
                <w:szCs w:val="24"/>
              </w:rPr>
              <w:t>Slow bolting; Large heads</w:t>
            </w:r>
          </w:p>
        </w:tc>
      </w:tr>
      <w:tr w:rsidR="00392DC6" w:rsidTr="00F85A39">
        <w:tc>
          <w:tcPr>
            <w:tcW w:w="2538" w:type="dxa"/>
          </w:tcPr>
          <w:p w:rsidR="00392DC6" w:rsidRPr="00F85A39" w:rsidRDefault="00392DC6" w:rsidP="00F85A39">
            <w:pPr>
              <w:contextualSpacing/>
              <w:rPr>
                <w:rFonts w:ascii="Times New Roman" w:hAnsi="Times New Roman" w:cs="Times New Roman"/>
                <w:b/>
                <w:sz w:val="24"/>
                <w:szCs w:val="24"/>
              </w:rPr>
            </w:pPr>
            <w:r w:rsidRPr="00F85A39">
              <w:rPr>
                <w:rFonts w:ascii="Times New Roman" w:hAnsi="Times New Roman" w:cs="Times New Roman"/>
                <w:b/>
                <w:sz w:val="24"/>
                <w:szCs w:val="24"/>
              </w:rPr>
              <w:t>Yuki</w:t>
            </w:r>
          </w:p>
        </w:tc>
        <w:tc>
          <w:tcPr>
            <w:tcW w:w="1170" w:type="dxa"/>
          </w:tcPr>
          <w:p w:rsidR="00392DC6" w:rsidRDefault="00392DC6" w:rsidP="00F85A39">
            <w:pPr>
              <w:contextualSpacing/>
              <w:jc w:val="center"/>
              <w:rPr>
                <w:rFonts w:ascii="Times New Roman" w:hAnsi="Times New Roman" w:cs="Times New Roman"/>
                <w:sz w:val="24"/>
                <w:szCs w:val="24"/>
              </w:rPr>
            </w:pPr>
            <w:r>
              <w:rPr>
                <w:rFonts w:ascii="Times New Roman" w:hAnsi="Times New Roman" w:cs="Times New Roman"/>
                <w:sz w:val="24"/>
                <w:szCs w:val="24"/>
              </w:rPr>
              <w:t>67</w:t>
            </w:r>
          </w:p>
        </w:tc>
        <w:tc>
          <w:tcPr>
            <w:tcW w:w="5868" w:type="dxa"/>
          </w:tcPr>
          <w:p w:rsidR="00392DC6" w:rsidRDefault="00F85A39" w:rsidP="00F85A39">
            <w:pPr>
              <w:contextualSpacing/>
              <w:rPr>
                <w:rFonts w:ascii="Times New Roman" w:hAnsi="Times New Roman" w:cs="Times New Roman"/>
                <w:sz w:val="24"/>
                <w:szCs w:val="24"/>
              </w:rPr>
            </w:pPr>
            <w:r>
              <w:rPr>
                <w:rFonts w:ascii="Times New Roman" w:hAnsi="Times New Roman" w:cs="Times New Roman"/>
                <w:sz w:val="24"/>
                <w:szCs w:val="24"/>
              </w:rPr>
              <w:t xml:space="preserve">Napa type; </w:t>
            </w:r>
            <w:r w:rsidR="00392DC6">
              <w:rPr>
                <w:rFonts w:ascii="Times New Roman" w:hAnsi="Times New Roman" w:cs="Times New Roman"/>
                <w:sz w:val="24"/>
                <w:szCs w:val="24"/>
              </w:rPr>
              <w:t>Uniform heads</w:t>
            </w:r>
          </w:p>
        </w:tc>
      </w:tr>
    </w:tbl>
    <w:p w:rsidR="002D3AE6" w:rsidRDefault="00EA3E46" w:rsidP="00F85A39">
      <w:pPr>
        <w:contextualSpacing/>
        <w:jc w:val="left"/>
        <w:rPr>
          <w:rFonts w:ascii="Times New Roman" w:hAnsi="Times New Roman" w:cs="Times New Roman"/>
          <w:sz w:val="24"/>
          <w:szCs w:val="24"/>
        </w:rPr>
      </w:pPr>
      <w:proofErr w:type="gramStart"/>
      <w:r>
        <w:rPr>
          <w:rFonts w:ascii="Times New Roman" w:hAnsi="Times New Roman" w:cs="Times New Roman"/>
          <w:sz w:val="24"/>
          <w:szCs w:val="24"/>
          <w:vertAlign w:val="superscript"/>
        </w:rPr>
        <w:t>1</w:t>
      </w:r>
      <w:r>
        <w:rPr>
          <w:rFonts w:ascii="Times New Roman" w:hAnsi="Times New Roman" w:cs="Times New Roman"/>
          <w:sz w:val="24"/>
          <w:szCs w:val="24"/>
        </w:rPr>
        <w:t xml:space="preserve">From </w:t>
      </w:r>
      <w:r w:rsidR="00114AAE">
        <w:rPr>
          <w:rFonts w:ascii="Times New Roman" w:hAnsi="Times New Roman" w:cs="Times New Roman"/>
          <w:sz w:val="24"/>
          <w:szCs w:val="24"/>
        </w:rPr>
        <w:t>transplant</w:t>
      </w:r>
      <w:r>
        <w:rPr>
          <w:rFonts w:ascii="Times New Roman" w:hAnsi="Times New Roman" w:cs="Times New Roman"/>
          <w:sz w:val="24"/>
          <w:szCs w:val="24"/>
        </w:rPr>
        <w:t>ing.</w:t>
      </w:r>
      <w:proofErr w:type="gramEnd"/>
    </w:p>
    <w:p w:rsidR="00EA3E46" w:rsidRDefault="005C13C8" w:rsidP="00F85A39">
      <w:pPr>
        <w:contextualSpacing/>
        <w:jc w:val="left"/>
        <w:rPr>
          <w:rFonts w:ascii="Times New Roman" w:hAnsi="Times New Roman" w:cs="Times New Roman"/>
          <w:sz w:val="24"/>
          <w:szCs w:val="24"/>
        </w:rPr>
      </w:pPr>
      <w:r>
        <w:rPr>
          <w:rFonts w:ascii="Times New Roman" w:hAnsi="Times New Roman" w:cs="Times New Roman"/>
          <w:sz w:val="24"/>
          <w:szCs w:val="24"/>
        </w:rPr>
        <w:t xml:space="preserve">When choosing a Chinese cabbage cultivar for spring/summer production, a bolt resistant variety is recommended.  Chinese cabbage will produce a seed stalk (called bolting) in hot weather </w:t>
      </w:r>
      <w:r w:rsidR="00001268">
        <w:rPr>
          <w:rFonts w:ascii="Times New Roman" w:hAnsi="Times New Roman" w:cs="Times New Roman"/>
          <w:sz w:val="24"/>
          <w:szCs w:val="24"/>
        </w:rPr>
        <w:t xml:space="preserve">or if young plants are exposed to </w:t>
      </w:r>
      <w:r w:rsidR="00114AAE">
        <w:rPr>
          <w:rFonts w:ascii="Times New Roman" w:hAnsi="Times New Roman" w:cs="Times New Roman"/>
          <w:sz w:val="24"/>
          <w:szCs w:val="24"/>
        </w:rPr>
        <w:t>low temperatures (&lt;50ºF) for approximately one week.</w:t>
      </w:r>
    </w:p>
    <w:p w:rsidR="00392DC6" w:rsidRDefault="00493CD6" w:rsidP="002813A0">
      <w:pPr>
        <w:jc w:val="left"/>
        <w:rPr>
          <w:rFonts w:ascii="Times New Roman" w:hAnsi="Times New Roman" w:cs="Times New Roman"/>
          <w:sz w:val="24"/>
          <w:szCs w:val="24"/>
        </w:rPr>
      </w:pPr>
      <w:r w:rsidRPr="00493CD6">
        <w:rPr>
          <w:rFonts w:ascii="Times New Roman" w:hAnsi="Times New Roman" w:cs="Times New Roman"/>
          <w:b/>
          <w:noProof/>
          <w:sz w:val="28"/>
          <w:szCs w:val="28"/>
        </w:rPr>
        <mc:AlternateContent>
          <mc:Choice Requires="wps">
            <w:drawing>
              <wp:anchor distT="0" distB="0" distL="114300" distR="114300" simplePos="0" relativeHeight="251667456" behindDoc="0" locked="0" layoutInCell="1" allowOverlap="1" wp14:anchorId="58148647" wp14:editId="26702A83">
                <wp:simplePos x="0" y="0"/>
                <wp:positionH relativeFrom="column">
                  <wp:posOffset>3086099</wp:posOffset>
                </wp:positionH>
                <wp:positionV relativeFrom="paragraph">
                  <wp:posOffset>98425</wp:posOffset>
                </wp:positionV>
                <wp:extent cx="2847975" cy="1990725"/>
                <wp:effectExtent l="0" t="0" r="28575" b="28575"/>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7975" cy="1990725"/>
                        </a:xfrm>
                        <a:prstGeom prst="rect">
                          <a:avLst/>
                        </a:prstGeom>
                        <a:solidFill>
                          <a:srgbClr val="FFFFFF"/>
                        </a:solidFill>
                        <a:ln w="19050">
                          <a:solidFill>
                            <a:srgbClr val="FFFF00"/>
                          </a:solidFill>
                          <a:miter lim="800000"/>
                          <a:headEnd/>
                          <a:tailEnd/>
                        </a:ln>
                      </wps:spPr>
                      <wps:txbx>
                        <w:txbxContent>
                          <w:p w:rsidR="00493CD6" w:rsidRDefault="0076200D">
                            <w:r>
                              <w:rPr>
                                <w:noProof/>
                              </w:rPr>
                              <w:drawing>
                                <wp:inline distT="0" distB="0" distL="0" distR="0" wp14:anchorId="5ABEEEFC" wp14:editId="47155284">
                                  <wp:extent cx="2656205" cy="1992154"/>
                                  <wp:effectExtent l="0" t="0" r="0" b="8255"/>
                                  <wp:docPr id="9220" name="Picture 4" descr="DSCN1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0" name="Picture 4" descr="DSCN1287"/>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656205" cy="1992154"/>
                                          </a:xfrm>
                                          <a:prstGeom prst="rect">
                                            <a:avLst/>
                                          </a:prstGeom>
                                          <a:noFill/>
                                          <a:ln w="31750">
                                            <a:noFill/>
                                            <a:miter lim="800000"/>
                                            <a:headEnd/>
                                            <a:tailEnd/>
                                          </a:ln>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243pt;margin-top:7.75pt;width:224.25pt;height:156.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" strokecolor="yellow" strokeweight="1.5pt">
                <v:textbox>
                  <w:txbxContent>
                    <w:p w:rsidR="00493CD6" w:rsidRDefault="0076200D">
                      <w:r>
                        <w:rPr>
                          <w:noProof/>
                        </w:rPr>
                        <w:drawing>
                          <wp:inline distT="0" distB="0" distL="0" distR="0" wp14:anchorId="5ABEEEFC" wp14:editId="47155284">
                            <wp:extent cx="2656205" cy="1992154"/>
                            <wp:effectExtent l="0" t="0" r="0" b="8255"/>
                            <wp:docPr id="9220" name="Picture 4" descr="DSCN1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0" name="Picture 4" descr="DSCN1287"/>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656205" cy="1992154"/>
                                    </a:xfrm>
                                    <a:prstGeom prst="rect">
                                      <a:avLst/>
                                    </a:prstGeom>
                                    <a:noFill/>
                                    <a:ln w="31750">
                                      <a:noFill/>
                                      <a:miter lim="800000"/>
                                      <a:headEnd/>
                                      <a:tailEnd/>
                                    </a:ln>
                                    <a:extLst/>
                                  </pic:spPr>
                                </pic:pic>
                              </a:graphicData>
                            </a:graphic>
                          </wp:inline>
                        </w:drawing>
                      </w:r>
                    </w:p>
                  </w:txbxContent>
                </v:textbox>
              </v:shape>
            </w:pict>
          </mc:Fallback>
        </mc:AlternateContent>
      </w:r>
      <w:r w:rsidR="00125E8C" w:rsidRPr="002D3AE6">
        <w:rPr>
          <w:rFonts w:ascii="Times New Roman" w:hAnsi="Times New Roman" w:cs="Times New Roman"/>
          <w:noProof/>
          <w:sz w:val="24"/>
          <w:szCs w:val="24"/>
        </w:rPr>
        <mc:AlternateContent>
          <mc:Choice Requires="wps">
            <w:drawing>
              <wp:anchor distT="0" distB="0" distL="114300" distR="114300" simplePos="0" relativeHeight="251659264" behindDoc="0" locked="0" layoutInCell="1" allowOverlap="1" wp14:anchorId="5A0F5B99" wp14:editId="1A39D1A1">
                <wp:simplePos x="0" y="0"/>
                <wp:positionH relativeFrom="column">
                  <wp:posOffset>-47625</wp:posOffset>
                </wp:positionH>
                <wp:positionV relativeFrom="paragraph">
                  <wp:posOffset>109855</wp:posOffset>
                </wp:positionV>
                <wp:extent cx="3133725" cy="1981200"/>
                <wp:effectExtent l="0" t="0" r="28575" b="1905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33725" cy="1981200"/>
                        </a:xfrm>
                        <a:prstGeom prst="rect">
                          <a:avLst/>
                        </a:prstGeom>
                        <a:solidFill>
                          <a:srgbClr val="FFFFFF"/>
                        </a:solidFill>
                        <a:ln w="19050">
                          <a:solidFill>
                            <a:srgbClr val="FFFF00"/>
                          </a:solidFill>
                          <a:miter lim="800000"/>
                          <a:headEnd/>
                          <a:tailEnd/>
                        </a:ln>
                      </wps:spPr>
                      <wps:txbx>
                        <w:txbxContent>
                          <w:p w:rsidR="002D3AE6" w:rsidRDefault="002D3AE6">
                            <w:r>
                              <w:rPr>
                                <w:noProof/>
                              </w:rPr>
                              <w:drawing>
                                <wp:inline distT="0" distB="0" distL="0" distR="0" wp14:anchorId="591AE849" wp14:editId="784E1D5F">
                                  <wp:extent cx="2807540" cy="1828800"/>
                                  <wp:effectExtent l="0" t="0" r="0" b="0"/>
                                  <wp:docPr id="26629" name="Picture 5" descr="Broccoli 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29" name="Picture 5" descr="Broccoli 026"/>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807540" cy="1828800"/>
                                          </a:xfrm>
                                          <a:prstGeom prst="rect">
                                            <a:avLst/>
                                          </a:prstGeom>
                                          <a:noFill/>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margin-left:-3.75pt;margin-top:8.65pt;width:246.75pt;height:15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" strokecolor="yellow" strokeweight="1.5pt">
                <v:textbox>
                  <w:txbxContent>
                    <w:p w:rsidR="002D3AE6" w:rsidRDefault="002D3AE6">
                      <w:r>
                        <w:rPr>
                          <w:noProof/>
                        </w:rPr>
                        <w:drawing>
                          <wp:inline distT="0" distB="0" distL="0" distR="0" wp14:anchorId="591AE849" wp14:editId="784E1D5F">
                            <wp:extent cx="2807540" cy="1828800"/>
                            <wp:effectExtent l="0" t="0" r="0" b="0"/>
                            <wp:docPr id="26629" name="Picture 5" descr="Broccoli 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29" name="Picture 5" descr="Broccoli 026"/>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807540" cy="1828800"/>
                                    </a:xfrm>
                                    <a:prstGeom prst="rect">
                                      <a:avLst/>
                                    </a:prstGeom>
                                    <a:noFill/>
                                    <a:extLst/>
                                  </pic:spPr>
                                </pic:pic>
                              </a:graphicData>
                            </a:graphic>
                          </wp:inline>
                        </w:drawing>
                      </w:r>
                    </w:p>
                  </w:txbxContent>
                </v:textbox>
              </v:shape>
            </w:pict>
          </mc:Fallback>
        </mc:AlternateContent>
      </w:r>
    </w:p>
    <w:p w:rsidR="002D3AE6" w:rsidRDefault="002D3AE6" w:rsidP="002813A0">
      <w:pPr>
        <w:jc w:val="left"/>
        <w:rPr>
          <w:rFonts w:ascii="Times New Roman" w:hAnsi="Times New Roman" w:cs="Times New Roman"/>
          <w:sz w:val="24"/>
          <w:szCs w:val="24"/>
        </w:rPr>
      </w:pPr>
    </w:p>
    <w:p w:rsidR="002D3AE6" w:rsidRDefault="002D3AE6" w:rsidP="002813A0">
      <w:pPr>
        <w:jc w:val="left"/>
        <w:rPr>
          <w:rFonts w:ascii="Times New Roman" w:hAnsi="Times New Roman" w:cs="Times New Roman"/>
          <w:sz w:val="24"/>
          <w:szCs w:val="24"/>
        </w:rPr>
      </w:pPr>
    </w:p>
    <w:p w:rsidR="002D3AE6" w:rsidRDefault="002D3AE6" w:rsidP="002813A0">
      <w:pPr>
        <w:jc w:val="left"/>
        <w:rPr>
          <w:rFonts w:ascii="Times New Roman" w:hAnsi="Times New Roman" w:cs="Times New Roman"/>
          <w:sz w:val="24"/>
          <w:szCs w:val="24"/>
        </w:rPr>
      </w:pPr>
    </w:p>
    <w:p w:rsidR="002D3AE6" w:rsidRDefault="00E909C5" w:rsidP="002813A0">
      <w:pPr>
        <w:jc w:val="left"/>
        <w:rPr>
          <w:rFonts w:ascii="Times New Roman" w:hAnsi="Times New Roman" w:cs="Times New Roman"/>
          <w:sz w:val="24"/>
          <w:szCs w:val="24"/>
        </w:rPr>
      </w:pPr>
      <w:r w:rsidRPr="00125E8C">
        <w:rPr>
          <w:rFonts w:ascii="Times New Roman" w:hAnsi="Times New Roman" w:cs="Times New Roman"/>
          <w:b/>
          <w:noProof/>
          <w:sz w:val="24"/>
          <w:szCs w:val="24"/>
        </w:rPr>
        <mc:AlternateContent>
          <mc:Choice Requires="wps">
            <w:drawing>
              <wp:anchor distT="0" distB="0" distL="114300" distR="114300" simplePos="0" relativeHeight="251665408" behindDoc="0" locked="0" layoutInCell="1" allowOverlap="1" wp14:anchorId="5A27CBF6" wp14:editId="43C89321">
                <wp:simplePos x="0" y="0"/>
                <wp:positionH relativeFrom="column">
                  <wp:posOffset>1876425</wp:posOffset>
                </wp:positionH>
                <wp:positionV relativeFrom="paragraph">
                  <wp:posOffset>218440</wp:posOffset>
                </wp:positionV>
                <wp:extent cx="1114425" cy="1403985"/>
                <wp:effectExtent l="0" t="0" r="0" b="0"/>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4425" cy="1403985"/>
                        </a:xfrm>
                        <a:prstGeom prst="rect">
                          <a:avLst/>
                        </a:prstGeom>
                        <a:noFill/>
                        <a:ln w="9525">
                          <a:noFill/>
                          <a:miter lim="800000"/>
                          <a:headEnd/>
                          <a:tailEnd/>
                        </a:ln>
                      </wps:spPr>
                      <wps:txbx>
                        <w:txbxContent>
                          <w:p w:rsidR="00125E8C" w:rsidRPr="00064D62" w:rsidRDefault="00125E8C" w:rsidP="00125E8C">
                            <w:pPr>
                              <w:rPr>
                                <w:rFonts w:ascii="Times New Roman" w:hAnsi="Times New Roman" w:cs="Times New Roman"/>
                                <w:b/>
                                <w:color w:val="FFFF00"/>
                              </w:rPr>
                            </w:pPr>
                            <w:r w:rsidRPr="00064D62">
                              <w:rPr>
                                <w:rFonts w:ascii="Times New Roman" w:hAnsi="Times New Roman" w:cs="Times New Roman"/>
                                <w:b/>
                                <w:color w:val="FFFF00"/>
                              </w:rPr>
                              <w:t>Napa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28" type="#_x0000_t202" style="position:absolute;margin-left:147.75pt;margin-top:17.2pt;width:87.75pt;height:110.55pt;z-index:2516654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" filled="f" stroked="f">
                <v:textbox style="mso-fit-shape-to-text:t">
                  <w:txbxContent>
                    <w:p w:rsidR="00125E8C" w:rsidRPr="00064D62" w:rsidRDefault="00125E8C" w:rsidP="00125E8C">
                      <w:pPr>
                        <w:rPr>
                          <w:rFonts w:ascii="Times New Roman" w:hAnsi="Times New Roman" w:cs="Times New Roman"/>
                          <w:b/>
                          <w:color w:val="FFFF00"/>
                        </w:rPr>
                      </w:pPr>
                      <w:r w:rsidRPr="00064D62">
                        <w:rPr>
                          <w:rFonts w:ascii="Times New Roman" w:hAnsi="Times New Roman" w:cs="Times New Roman"/>
                          <w:b/>
                          <w:color w:val="FFFF00"/>
                        </w:rPr>
                        <w:t>Napa</w:t>
                      </w:r>
                    </w:p>
                  </w:txbxContent>
                </v:textbox>
              </v:shape>
            </w:pict>
          </mc:Fallback>
        </mc:AlternateContent>
      </w:r>
      <w:r w:rsidRPr="00125E8C">
        <w:rPr>
          <w:rFonts w:ascii="Times New Roman" w:hAnsi="Times New Roman" w:cs="Times New Roman"/>
          <w:b/>
          <w:noProof/>
          <w:sz w:val="24"/>
          <w:szCs w:val="24"/>
        </w:rPr>
        <mc:AlternateContent>
          <mc:Choice Requires="wps">
            <w:drawing>
              <wp:anchor distT="0" distB="0" distL="114300" distR="114300" simplePos="0" relativeHeight="251663360" behindDoc="0" locked="0" layoutInCell="1" allowOverlap="1" wp14:anchorId="2123D269" wp14:editId="764BD45E">
                <wp:simplePos x="0" y="0"/>
                <wp:positionH relativeFrom="column">
                  <wp:posOffset>1095375</wp:posOffset>
                </wp:positionH>
                <wp:positionV relativeFrom="paragraph">
                  <wp:posOffset>151765</wp:posOffset>
                </wp:positionV>
                <wp:extent cx="1114425" cy="1403985"/>
                <wp:effectExtent l="0" t="0" r="0" b="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4425" cy="1403985"/>
                        </a:xfrm>
                        <a:prstGeom prst="rect">
                          <a:avLst/>
                        </a:prstGeom>
                        <a:noFill/>
                        <a:ln w="9525">
                          <a:noFill/>
                          <a:miter lim="800000"/>
                          <a:headEnd/>
                          <a:tailEnd/>
                        </a:ln>
                      </wps:spPr>
                      <wps:txbx>
                        <w:txbxContent>
                          <w:p w:rsidR="00125E8C" w:rsidRPr="00064D62" w:rsidRDefault="00125E8C" w:rsidP="00125E8C">
                            <w:pPr>
                              <w:rPr>
                                <w:rFonts w:ascii="Times New Roman" w:hAnsi="Times New Roman" w:cs="Times New Roman"/>
                                <w:b/>
                                <w:color w:val="FFFF00"/>
                              </w:rPr>
                            </w:pPr>
                            <w:proofErr w:type="spellStart"/>
                            <w:r w:rsidRPr="00064D62">
                              <w:rPr>
                                <w:rFonts w:ascii="Times New Roman" w:hAnsi="Times New Roman" w:cs="Times New Roman"/>
                                <w:b/>
                                <w:color w:val="FFFF00"/>
                              </w:rPr>
                              <w:t>Michihli</w:t>
                            </w:r>
                            <w:proofErr w:type="spell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29" type="#_x0000_t202" style="position:absolute;margin-left:86.25pt;margin-top:11.95pt;width:87.75pt;height:110.55pt;z-index:2516633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" filled="f" stroked="f">
                <v:textbox style="mso-fit-shape-to-text:t">
                  <w:txbxContent>
                    <w:p w:rsidR="00125E8C" w:rsidRPr="00064D62" w:rsidRDefault="00125E8C" w:rsidP="00125E8C">
                      <w:pPr>
                        <w:rPr>
                          <w:rFonts w:ascii="Times New Roman" w:hAnsi="Times New Roman" w:cs="Times New Roman"/>
                          <w:b/>
                          <w:color w:val="FFFF00"/>
                        </w:rPr>
                      </w:pPr>
                      <w:proofErr w:type="spellStart"/>
                      <w:r w:rsidRPr="00064D62">
                        <w:rPr>
                          <w:rFonts w:ascii="Times New Roman" w:hAnsi="Times New Roman" w:cs="Times New Roman"/>
                          <w:b/>
                          <w:color w:val="FFFF00"/>
                        </w:rPr>
                        <w:t>Michihli</w:t>
                      </w:r>
                      <w:proofErr w:type="spellEnd"/>
                    </w:p>
                  </w:txbxContent>
                </v:textbox>
              </v:shape>
            </w:pict>
          </mc:Fallback>
        </mc:AlternateContent>
      </w:r>
      <w:r w:rsidRPr="00125E8C">
        <w:rPr>
          <w:rFonts w:ascii="Times New Roman" w:hAnsi="Times New Roman" w:cs="Times New Roman"/>
          <w:b/>
          <w:noProof/>
          <w:sz w:val="24"/>
          <w:szCs w:val="24"/>
        </w:rPr>
        <mc:AlternateContent>
          <mc:Choice Requires="wps">
            <w:drawing>
              <wp:anchor distT="0" distB="0" distL="114300" distR="114300" simplePos="0" relativeHeight="251661312" behindDoc="0" locked="0" layoutInCell="1" allowOverlap="1" wp14:anchorId="561F0C43" wp14:editId="002658C2">
                <wp:simplePos x="0" y="0"/>
                <wp:positionH relativeFrom="column">
                  <wp:posOffset>114300</wp:posOffset>
                </wp:positionH>
                <wp:positionV relativeFrom="paragraph">
                  <wp:posOffset>151765</wp:posOffset>
                </wp:positionV>
                <wp:extent cx="1114425" cy="1403985"/>
                <wp:effectExtent l="0" t="0" r="0" b="0"/>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4425" cy="1403985"/>
                        </a:xfrm>
                        <a:prstGeom prst="rect">
                          <a:avLst/>
                        </a:prstGeom>
                        <a:noFill/>
                        <a:ln w="9525">
                          <a:noFill/>
                          <a:miter lim="800000"/>
                          <a:headEnd/>
                          <a:tailEnd/>
                        </a:ln>
                      </wps:spPr>
                      <wps:txbx>
                        <w:txbxContent>
                          <w:p w:rsidR="00125E8C" w:rsidRPr="00064D62" w:rsidRDefault="00125E8C">
                            <w:pPr>
                              <w:rPr>
                                <w:rFonts w:ascii="Times New Roman" w:hAnsi="Times New Roman" w:cs="Times New Roman"/>
                                <w:b/>
                                <w:color w:val="FFFF00"/>
                              </w:rPr>
                            </w:pPr>
                            <w:proofErr w:type="spellStart"/>
                            <w:r w:rsidRPr="00064D62">
                              <w:rPr>
                                <w:rFonts w:ascii="Times New Roman" w:hAnsi="Times New Roman" w:cs="Times New Roman"/>
                                <w:b/>
                                <w:color w:val="FFFF00"/>
                              </w:rPr>
                              <w:t>Pakchoi</w:t>
                            </w:r>
                            <w:proofErr w:type="spell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0" type="#_x0000_t202" style="position:absolute;margin-left:9pt;margin-top:11.95pt;width:87.75pt;height:110.55pt;z-index:2516613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" filled="f" stroked="f">
                <v:textbox style="mso-fit-shape-to-text:t">
                  <w:txbxContent>
                    <w:p w:rsidR="00125E8C" w:rsidRPr="00064D62" w:rsidRDefault="00125E8C">
                      <w:pPr>
                        <w:rPr>
                          <w:rFonts w:ascii="Times New Roman" w:hAnsi="Times New Roman" w:cs="Times New Roman"/>
                          <w:b/>
                          <w:color w:val="FFFF00"/>
                        </w:rPr>
                      </w:pPr>
                      <w:proofErr w:type="spellStart"/>
                      <w:r w:rsidRPr="00064D62">
                        <w:rPr>
                          <w:rFonts w:ascii="Times New Roman" w:hAnsi="Times New Roman" w:cs="Times New Roman"/>
                          <w:b/>
                          <w:color w:val="FFFF00"/>
                        </w:rPr>
                        <w:t>Pakchoi</w:t>
                      </w:r>
                      <w:proofErr w:type="spellEnd"/>
                    </w:p>
                  </w:txbxContent>
                </v:textbox>
              </v:shape>
            </w:pict>
          </mc:Fallback>
        </mc:AlternateContent>
      </w:r>
    </w:p>
    <w:p w:rsidR="002D3AE6" w:rsidRDefault="002D3AE6" w:rsidP="002813A0">
      <w:pPr>
        <w:jc w:val="left"/>
        <w:rPr>
          <w:rFonts w:ascii="Times New Roman" w:hAnsi="Times New Roman" w:cs="Times New Roman"/>
          <w:sz w:val="24"/>
          <w:szCs w:val="24"/>
        </w:rPr>
      </w:pPr>
    </w:p>
    <w:p w:rsidR="002D3AE6" w:rsidRDefault="002D3AE6" w:rsidP="002813A0">
      <w:pPr>
        <w:jc w:val="left"/>
        <w:rPr>
          <w:rFonts w:ascii="Times New Roman" w:hAnsi="Times New Roman" w:cs="Times New Roman"/>
          <w:sz w:val="24"/>
          <w:szCs w:val="24"/>
        </w:rPr>
      </w:pPr>
    </w:p>
    <w:p w:rsidR="002D3AE6" w:rsidRDefault="002D3AE6" w:rsidP="002D3AE6">
      <w:pPr>
        <w:jc w:val="left"/>
        <w:rPr>
          <w:rFonts w:ascii="Times New Roman" w:hAnsi="Times New Roman" w:cs="Times New Roman"/>
          <w:sz w:val="24"/>
          <w:szCs w:val="24"/>
        </w:rPr>
      </w:pPr>
      <w:proofErr w:type="gramStart"/>
      <w:r w:rsidRPr="00125E8C">
        <w:rPr>
          <w:rFonts w:ascii="Times New Roman" w:hAnsi="Times New Roman" w:cs="Times New Roman"/>
          <w:b/>
          <w:sz w:val="24"/>
          <w:szCs w:val="24"/>
        </w:rPr>
        <w:t>Figure 1.</w:t>
      </w:r>
      <w:proofErr w:type="gramEnd"/>
      <w:r>
        <w:rPr>
          <w:rFonts w:ascii="Times New Roman" w:hAnsi="Times New Roman" w:cs="Times New Roman"/>
          <w:sz w:val="24"/>
          <w:szCs w:val="24"/>
        </w:rPr>
        <w:t xml:space="preserve">  </w:t>
      </w:r>
      <w:r w:rsidR="00EA3E46">
        <w:rPr>
          <w:rFonts w:ascii="Times New Roman" w:hAnsi="Times New Roman" w:cs="Times New Roman"/>
          <w:sz w:val="24"/>
          <w:szCs w:val="24"/>
        </w:rPr>
        <w:t>C</w:t>
      </w:r>
      <w:r>
        <w:rPr>
          <w:rFonts w:ascii="Times New Roman" w:hAnsi="Times New Roman" w:cs="Times New Roman"/>
          <w:sz w:val="24"/>
          <w:szCs w:val="24"/>
        </w:rPr>
        <w:t>hinese cabbages</w:t>
      </w:r>
      <w:r w:rsidR="00EA3E46">
        <w:rPr>
          <w:rFonts w:ascii="Times New Roman" w:hAnsi="Times New Roman" w:cs="Times New Roman"/>
          <w:sz w:val="24"/>
          <w:szCs w:val="24"/>
        </w:rPr>
        <w:t xml:space="preserve"> have a diversity of sizes and shapes</w:t>
      </w:r>
      <w:r w:rsidR="00125E8C">
        <w:rPr>
          <w:rFonts w:ascii="Times New Roman" w:hAnsi="Times New Roman" w:cs="Times New Roman"/>
          <w:sz w:val="24"/>
          <w:szCs w:val="24"/>
        </w:rPr>
        <w:t>.</w:t>
      </w:r>
    </w:p>
    <w:p w:rsidR="00FB247D" w:rsidRDefault="00B92AA1" w:rsidP="002D3AE6">
      <w:pPr>
        <w:jc w:val="left"/>
        <w:rPr>
          <w:rFonts w:ascii="Times New Roman" w:hAnsi="Times New Roman" w:cs="Times New Roman"/>
          <w:b/>
          <w:sz w:val="24"/>
          <w:szCs w:val="24"/>
        </w:rPr>
      </w:pPr>
      <w:r w:rsidRPr="00B92AA1">
        <w:rPr>
          <w:rFonts w:ascii="Times New Roman" w:hAnsi="Times New Roman" w:cs="Times New Roman"/>
          <w:b/>
          <w:noProof/>
          <w:sz w:val="24"/>
          <w:szCs w:val="24"/>
        </w:rPr>
        <w:lastRenderedPageBreak/>
        <mc:AlternateContent>
          <mc:Choice Requires="wps">
            <w:drawing>
              <wp:anchor distT="0" distB="0" distL="114300" distR="114300" simplePos="0" relativeHeight="251685888" behindDoc="0" locked="0" layoutInCell="1" allowOverlap="1" wp14:anchorId="4DD1C975" wp14:editId="042A6E2A">
                <wp:simplePos x="0" y="0"/>
                <wp:positionH relativeFrom="column">
                  <wp:posOffset>3895726</wp:posOffset>
                </wp:positionH>
                <wp:positionV relativeFrom="paragraph">
                  <wp:posOffset>1019175</wp:posOffset>
                </wp:positionV>
                <wp:extent cx="876300" cy="1047750"/>
                <wp:effectExtent l="19050" t="19050" r="19050" b="19050"/>
                <wp:wrapNone/>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6300" cy="1047750"/>
                        </a:xfrm>
                        <a:prstGeom prst="rect">
                          <a:avLst/>
                        </a:prstGeom>
                        <a:solidFill>
                          <a:srgbClr val="FFFFFF"/>
                        </a:solidFill>
                        <a:ln w="28575">
                          <a:solidFill>
                            <a:srgbClr val="FFFF00"/>
                          </a:solidFill>
                          <a:miter lim="800000"/>
                          <a:headEnd/>
                          <a:tailEnd/>
                        </a:ln>
                      </wps:spPr>
                      <wps:txbx>
                        <w:txbxContent>
                          <w:p w:rsidR="00B92AA1" w:rsidRDefault="00B92AA1">
                            <w:r>
                              <w:rPr>
                                <w:noProof/>
                              </w:rPr>
                              <w:drawing>
                                <wp:inline distT="0" distB="0" distL="0" distR="0" wp14:anchorId="32216D40" wp14:editId="4768EB98">
                                  <wp:extent cx="1008110" cy="607775"/>
                                  <wp:effectExtent l="0" t="9525" r="0" b="0"/>
                                  <wp:docPr id="4098" name="Picture 2" descr="C:\Users\lwjett\Documents\100CANON\IMG_57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descr="C:\Users\lwjett\Documents\100CANON\IMG_5765.JPG"/>
                                          <pic:cNvPicPr>
                                            <a:picLocks noChangeAspect="1" noChangeArrowheads="1"/>
                                          </pic:cNvPicPr>
                                        </pic:nvPicPr>
                                        <pic:blipFill rotWithShape="1">
                                          <a:blip r:embed="rId10" cstate="print">
                                            <a:extLst>
                                              <a:ext uri="{BEBA8EAE-BF5A-486C-A8C5-ECC9F3942E4B}">
                                                <a14:imgProps xmlns:a14="http://schemas.microsoft.com/office/drawing/2010/main">
                                                  <a14:imgLayer r:embed="rId11">
                                                    <a14:imgEffect>
                                                      <a14:brightnessContrast bright="20000"/>
                                                    </a14:imgEffect>
                                                  </a14:imgLayer>
                                                </a14:imgProps>
                                              </a:ext>
                                              <a:ext uri="{28A0092B-C50C-407E-A947-70E740481C1C}">
                                                <a14:useLocalDpi xmlns:a14="http://schemas.microsoft.com/office/drawing/2010/main" val="0"/>
                                              </a:ext>
                                            </a:extLst>
                                          </a:blip>
                                          <a:srcRect l="12273" t="18788" r="15606" b="23232"/>
                                          <a:stretch/>
                                        </pic:blipFill>
                                        <pic:spPr bwMode="auto">
                                          <a:xfrm rot="16200000">
                                            <a:off x="0" y="0"/>
                                            <a:ext cx="1008110" cy="607775"/>
                                          </a:xfrm>
                                          <a:prstGeom prst="rect">
                                            <a:avLst/>
                                          </a:prstGeom>
                                          <a:noFill/>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31" type="#_x0000_t202" style="position:absolute;margin-left:306.75pt;margin-top:80.25pt;width:69pt;height:82.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" strokecolor="yellow" strokeweight="2.25pt">
                <v:textbox>
                  <w:txbxContent>
                    <w:p w:rsidR="00B92AA1" w:rsidRDefault="00B92AA1">
                      <w:r>
                        <w:rPr>
                          <w:noProof/>
                        </w:rPr>
                        <w:drawing>
                          <wp:inline distT="0" distB="0" distL="0" distR="0" wp14:anchorId="32216D40" wp14:editId="4768EB98">
                            <wp:extent cx="1008110" cy="607775"/>
                            <wp:effectExtent l="0" t="9525" r="0" b="0"/>
                            <wp:docPr id="4098" name="Picture 2" descr="C:\Users\lwjett\Documents\100CANON\IMG_57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descr="C:\Users\lwjett\Documents\100CANON\IMG_5765.JPG"/>
                                    <pic:cNvPicPr>
                                      <a:picLocks noChangeAspect="1" noChangeArrowheads="1"/>
                                    </pic:cNvPicPr>
                                  </pic:nvPicPr>
                                  <pic:blipFill rotWithShape="1">
                                    <a:blip r:embed="rId12" cstate="print">
                                      <a:extLst>
                                        <a:ext uri="{BEBA8EAE-BF5A-486C-A8C5-ECC9F3942E4B}">
                                          <a14:imgProps xmlns:a14="http://schemas.microsoft.com/office/drawing/2010/main">
                                            <a14:imgLayer r:embed="rId13">
                                              <a14:imgEffect>
                                                <a14:brightnessContrast bright="20000"/>
                                              </a14:imgEffect>
                                            </a14:imgLayer>
                                          </a14:imgProps>
                                        </a:ext>
                                        <a:ext uri="{28A0092B-C50C-407E-A947-70E740481C1C}">
                                          <a14:useLocalDpi xmlns:a14="http://schemas.microsoft.com/office/drawing/2010/main" val="0"/>
                                        </a:ext>
                                      </a:extLst>
                                    </a:blip>
                                    <a:srcRect l="12273" t="18788" r="15606" b="23232"/>
                                    <a:stretch/>
                                  </pic:blipFill>
                                  <pic:spPr bwMode="auto">
                                    <a:xfrm rot="16200000">
                                      <a:off x="0" y="0"/>
                                      <a:ext cx="1008110" cy="607775"/>
                                    </a:xfrm>
                                    <a:prstGeom prst="rect">
                                      <a:avLst/>
                                    </a:prstGeom>
                                    <a:noFill/>
                                    <a:extLst/>
                                  </pic:spPr>
                                </pic:pic>
                              </a:graphicData>
                            </a:graphic>
                          </wp:inline>
                        </w:drawing>
                      </w:r>
                    </w:p>
                  </w:txbxContent>
                </v:textbox>
              </v:shape>
            </w:pict>
          </mc:Fallback>
        </mc:AlternateContent>
      </w:r>
      <w:r w:rsidRPr="00FC36D1">
        <w:rPr>
          <w:rFonts w:ascii="Times New Roman" w:hAnsi="Times New Roman" w:cs="Times New Roman"/>
          <w:b/>
          <w:noProof/>
          <w:sz w:val="24"/>
          <w:szCs w:val="24"/>
        </w:rPr>
        <mc:AlternateContent>
          <mc:Choice Requires="wps">
            <w:drawing>
              <wp:anchor distT="0" distB="0" distL="114300" distR="114300" simplePos="0" relativeHeight="251683840" behindDoc="0" locked="0" layoutInCell="1" allowOverlap="1" wp14:anchorId="71BDE385" wp14:editId="1CCE654C">
                <wp:simplePos x="0" y="0"/>
                <wp:positionH relativeFrom="column">
                  <wp:posOffset>3895725</wp:posOffset>
                </wp:positionH>
                <wp:positionV relativeFrom="paragraph">
                  <wp:posOffset>561975</wp:posOffset>
                </wp:positionV>
                <wp:extent cx="857250" cy="1403985"/>
                <wp:effectExtent l="0" t="0" r="0" b="4445"/>
                <wp:wrapNone/>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7250" cy="1403985"/>
                        </a:xfrm>
                        <a:prstGeom prst="rect">
                          <a:avLst/>
                        </a:prstGeom>
                        <a:noFill/>
                        <a:ln w="9525">
                          <a:noFill/>
                          <a:miter lim="800000"/>
                          <a:headEnd/>
                          <a:tailEnd/>
                        </a:ln>
                      </wps:spPr>
                      <wps:txbx>
                        <w:txbxContent>
                          <w:p w:rsidR="00B92AA1" w:rsidRPr="00064D62" w:rsidRDefault="00B92AA1" w:rsidP="00B92AA1">
                            <w:pPr>
                              <w:rPr>
                                <w:b/>
                                <w:color w:val="FFFF00"/>
                                <w:sz w:val="24"/>
                                <w:szCs w:val="24"/>
                              </w:rPr>
                            </w:pPr>
                            <w:r w:rsidRPr="00064D62">
                              <w:rPr>
                                <w:b/>
                                <w:color w:val="FFFF00"/>
                                <w:sz w:val="24"/>
                                <w:szCs w:val="24"/>
                              </w:rPr>
                              <w:t>Blues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2" type="#_x0000_t202" style="position:absolute;margin-left:306.75pt;margin-top:44.25pt;width:67.5pt;height:110.55pt;z-index:2516838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" filled="f" stroked="f">
                <v:textbox style="mso-fit-shape-to-text:t">
                  <w:txbxContent>
                    <w:p w:rsidR="00B92AA1" w:rsidRPr="00064D62" w:rsidRDefault="00B92AA1" w:rsidP="00B92AA1">
                      <w:pPr>
                        <w:rPr>
                          <w:b/>
                          <w:color w:val="FFFF00"/>
                          <w:sz w:val="24"/>
                          <w:szCs w:val="24"/>
                        </w:rPr>
                      </w:pPr>
                      <w:r w:rsidRPr="00064D62">
                        <w:rPr>
                          <w:b/>
                          <w:color w:val="FFFF00"/>
                          <w:sz w:val="24"/>
                          <w:szCs w:val="24"/>
                        </w:rPr>
                        <w:t>Blues</w:t>
                      </w:r>
                    </w:p>
                  </w:txbxContent>
                </v:textbox>
              </v:shape>
            </w:pict>
          </mc:Fallback>
        </mc:AlternateContent>
      </w:r>
      <w:r w:rsidRPr="00B92AA1">
        <w:rPr>
          <w:rFonts w:ascii="Times New Roman" w:hAnsi="Times New Roman" w:cs="Times New Roman"/>
          <w:b/>
          <w:noProof/>
          <w:sz w:val="24"/>
          <w:szCs w:val="24"/>
        </w:rPr>
        <mc:AlternateContent>
          <mc:Choice Requires="wps">
            <w:drawing>
              <wp:anchor distT="0" distB="0" distL="114300" distR="114300" simplePos="0" relativeHeight="251681792" behindDoc="0" locked="0" layoutInCell="1" allowOverlap="1" wp14:anchorId="3510D161" wp14:editId="613D35A0">
                <wp:simplePos x="0" y="0"/>
                <wp:positionH relativeFrom="column">
                  <wp:posOffset>3895725</wp:posOffset>
                </wp:positionH>
                <wp:positionV relativeFrom="paragraph">
                  <wp:posOffset>38100</wp:posOffset>
                </wp:positionV>
                <wp:extent cx="876300" cy="922020"/>
                <wp:effectExtent l="19050" t="19050" r="19050" b="11430"/>
                <wp:wrapNone/>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6300" cy="922020"/>
                        </a:xfrm>
                        <a:prstGeom prst="rect">
                          <a:avLst/>
                        </a:prstGeom>
                        <a:solidFill>
                          <a:srgbClr val="FFFFFF"/>
                        </a:solidFill>
                        <a:ln w="28575">
                          <a:solidFill>
                            <a:srgbClr val="FFFF00"/>
                          </a:solidFill>
                          <a:miter lim="800000"/>
                          <a:headEnd/>
                          <a:tailEnd/>
                        </a:ln>
                      </wps:spPr>
                      <wps:txbx>
                        <w:txbxContent>
                          <w:p w:rsidR="00B92AA1" w:rsidRDefault="00B92AA1">
                            <w:r>
                              <w:rPr>
                                <w:noProof/>
                              </w:rPr>
                              <w:drawing>
                                <wp:inline distT="0" distB="0" distL="0" distR="0" wp14:anchorId="321D9C70" wp14:editId="350748E8">
                                  <wp:extent cx="829343" cy="548640"/>
                                  <wp:effectExtent l="6985" t="0" r="0" b="0"/>
                                  <wp:docPr id="13" name="Picture 2" descr="C:\Users\lwjett\Documents\100CANON\IMG_5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C:\Users\lwjett\Documents\100CANON\IMG_5759.JPG"/>
                                          <pic:cNvPicPr>
                                            <a:picLocks noChangeAspect="1" noChangeArrowheads="1"/>
                                          </pic:cNvPicPr>
                                        </pic:nvPicPr>
                                        <pic:blipFill rotWithShape="1">
                                          <a:blip r:embed="rId14" cstate="print">
                                            <a:extLst>
                                              <a:ext uri="{BEBA8EAE-BF5A-486C-A8C5-ECC9F3942E4B}">
                                                <a14:imgProps xmlns:a14="http://schemas.microsoft.com/office/drawing/2010/main">
                                                  <a14:imgLayer r:embed="rId15">
                                                    <a14:imgEffect>
                                                      <a14:sharpenSoften amount="25000"/>
                                                    </a14:imgEffect>
                                                  </a14:imgLayer>
                                                </a14:imgProps>
                                              </a:ext>
                                              <a:ext uri="{28A0092B-C50C-407E-A947-70E740481C1C}">
                                                <a14:useLocalDpi xmlns:a14="http://schemas.microsoft.com/office/drawing/2010/main" val="0"/>
                                              </a:ext>
                                            </a:extLst>
                                          </a:blip>
                                          <a:srcRect l="2664" t="4995" r="4595" b="17971"/>
                                          <a:stretch/>
                                        </pic:blipFill>
                                        <pic:spPr bwMode="auto">
                                          <a:xfrm rot="16200000">
                                            <a:off x="0" y="0"/>
                                            <a:ext cx="829343" cy="548640"/>
                                          </a:xfrm>
                                          <a:prstGeom prst="rect">
                                            <a:avLst/>
                                          </a:prstGeom>
                                          <a:noFill/>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margin-left:306.75pt;margin-top:3pt;width:69pt;height:72.6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" strokecolor="yellow" strokeweight="2.25pt">
                <v:textbox>
                  <w:txbxContent>
                    <w:p w:rsidR="00B92AA1" w:rsidRDefault="00B92AA1">
                      <w:r>
                        <w:rPr>
                          <w:noProof/>
                        </w:rPr>
                        <w:drawing>
                          <wp:inline distT="0" distB="0" distL="0" distR="0" wp14:anchorId="321D9C70" wp14:editId="350748E8">
                            <wp:extent cx="829343" cy="548640"/>
                            <wp:effectExtent l="6985" t="0" r="0" b="0"/>
                            <wp:docPr id="13" name="Picture 2" descr="C:\Users\lwjett\Documents\100CANON\IMG_5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C:\Users\lwjett\Documents\100CANON\IMG_5759.JPG"/>
                                    <pic:cNvPicPr>
                                      <a:picLocks noChangeAspect="1" noChangeArrowheads="1"/>
                                    </pic:cNvPicPr>
                                  </pic:nvPicPr>
                                  <pic:blipFill rotWithShape="1">
                                    <a:blip r:embed="rId16" cstate="print">
                                      <a:extLst>
                                        <a:ext uri="{BEBA8EAE-BF5A-486C-A8C5-ECC9F3942E4B}">
                                          <a14:imgProps xmlns:a14="http://schemas.microsoft.com/office/drawing/2010/main">
                                            <a14:imgLayer r:embed="rId17">
                                              <a14:imgEffect>
                                                <a14:sharpenSoften amount="25000"/>
                                              </a14:imgEffect>
                                            </a14:imgLayer>
                                          </a14:imgProps>
                                        </a:ext>
                                        <a:ext uri="{28A0092B-C50C-407E-A947-70E740481C1C}">
                                          <a14:useLocalDpi xmlns:a14="http://schemas.microsoft.com/office/drawing/2010/main" val="0"/>
                                        </a:ext>
                                      </a:extLst>
                                    </a:blip>
                                    <a:srcRect l="2664" t="4995" r="4595" b="17971"/>
                                    <a:stretch/>
                                  </pic:blipFill>
                                  <pic:spPr bwMode="auto">
                                    <a:xfrm rot="16200000">
                                      <a:off x="0" y="0"/>
                                      <a:ext cx="829343" cy="548640"/>
                                    </a:xfrm>
                                    <a:prstGeom prst="rect">
                                      <a:avLst/>
                                    </a:prstGeom>
                                    <a:noFill/>
                                    <a:extLst/>
                                  </pic:spPr>
                                </pic:pic>
                              </a:graphicData>
                            </a:graphic>
                          </wp:inline>
                        </w:drawing>
                      </w:r>
                    </w:p>
                  </w:txbxContent>
                </v:textbox>
              </v:shape>
            </w:pict>
          </mc:Fallback>
        </mc:AlternateContent>
      </w:r>
      <w:r w:rsidRPr="00FC36D1">
        <w:rPr>
          <w:rFonts w:ascii="Times New Roman" w:hAnsi="Times New Roman" w:cs="Times New Roman"/>
          <w:b/>
          <w:noProof/>
          <w:sz w:val="24"/>
          <w:szCs w:val="24"/>
        </w:rPr>
        <mc:AlternateContent>
          <mc:Choice Requires="wps">
            <w:drawing>
              <wp:anchor distT="0" distB="0" distL="114300" distR="114300" simplePos="0" relativeHeight="251677696" behindDoc="0" locked="0" layoutInCell="1" allowOverlap="1" wp14:anchorId="043F2E98" wp14:editId="06EB2D2D">
                <wp:simplePos x="0" y="0"/>
                <wp:positionH relativeFrom="column">
                  <wp:posOffset>95250</wp:posOffset>
                </wp:positionH>
                <wp:positionV relativeFrom="paragraph">
                  <wp:posOffset>558165</wp:posOffset>
                </wp:positionV>
                <wp:extent cx="1162050" cy="1403985"/>
                <wp:effectExtent l="0" t="0" r="0" b="4445"/>
                <wp:wrapNone/>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2050" cy="1403985"/>
                        </a:xfrm>
                        <a:prstGeom prst="rect">
                          <a:avLst/>
                        </a:prstGeom>
                        <a:noFill/>
                        <a:ln w="9525">
                          <a:noFill/>
                          <a:miter lim="800000"/>
                          <a:headEnd/>
                          <a:tailEnd/>
                        </a:ln>
                      </wps:spPr>
                      <wps:txbx>
                        <w:txbxContent>
                          <w:p w:rsidR="00B92AA1" w:rsidRPr="00064D62" w:rsidRDefault="00B92AA1" w:rsidP="00B92AA1">
                            <w:pPr>
                              <w:rPr>
                                <w:b/>
                                <w:color w:val="FFFF00"/>
                                <w:sz w:val="24"/>
                                <w:szCs w:val="24"/>
                              </w:rPr>
                            </w:pPr>
                            <w:r w:rsidRPr="00064D62">
                              <w:rPr>
                                <w:b/>
                                <w:color w:val="FFFF00"/>
                                <w:sz w:val="24"/>
                                <w:szCs w:val="24"/>
                              </w:rPr>
                              <w:t>Nikko</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4" type="#_x0000_t202" style="position:absolute;margin-left:7.5pt;margin-top:43.95pt;width:91.5pt;height:110.55pt;z-index:2516776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" filled="f" stroked="f">
                <v:textbox style="mso-fit-shape-to-text:t">
                  <w:txbxContent>
                    <w:p w:rsidR="00B92AA1" w:rsidRPr="00064D62" w:rsidRDefault="00B92AA1" w:rsidP="00B92AA1">
                      <w:pPr>
                        <w:rPr>
                          <w:b/>
                          <w:color w:val="FFFF00"/>
                          <w:sz w:val="24"/>
                          <w:szCs w:val="24"/>
                        </w:rPr>
                      </w:pPr>
                      <w:r w:rsidRPr="00064D62">
                        <w:rPr>
                          <w:b/>
                          <w:color w:val="FFFF00"/>
                          <w:sz w:val="24"/>
                          <w:szCs w:val="24"/>
                        </w:rPr>
                        <w:t>Nikko</w:t>
                      </w:r>
                    </w:p>
                  </w:txbxContent>
                </v:textbox>
              </v:shape>
            </w:pict>
          </mc:Fallback>
        </mc:AlternateContent>
      </w:r>
      <w:r w:rsidR="00FC36D1" w:rsidRPr="00FC36D1">
        <w:rPr>
          <w:rFonts w:ascii="Times New Roman" w:hAnsi="Times New Roman" w:cs="Times New Roman"/>
          <w:b/>
          <w:noProof/>
          <w:sz w:val="24"/>
          <w:szCs w:val="24"/>
        </w:rPr>
        <mc:AlternateContent>
          <mc:Choice Requires="wps">
            <w:drawing>
              <wp:anchor distT="0" distB="0" distL="114300" distR="114300" simplePos="0" relativeHeight="251675648" behindDoc="0" locked="0" layoutInCell="1" allowOverlap="1" wp14:anchorId="0730D46B" wp14:editId="7751C1C4">
                <wp:simplePos x="0" y="0"/>
                <wp:positionH relativeFrom="column">
                  <wp:posOffset>2647950</wp:posOffset>
                </wp:positionH>
                <wp:positionV relativeFrom="paragraph">
                  <wp:posOffset>550545</wp:posOffset>
                </wp:positionV>
                <wp:extent cx="1162050" cy="1403985"/>
                <wp:effectExtent l="0" t="0" r="0" b="4445"/>
                <wp:wrapNone/>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2050" cy="1403985"/>
                        </a:xfrm>
                        <a:prstGeom prst="rect">
                          <a:avLst/>
                        </a:prstGeom>
                        <a:noFill/>
                        <a:ln w="9525">
                          <a:noFill/>
                          <a:miter lim="800000"/>
                          <a:headEnd/>
                          <a:tailEnd/>
                        </a:ln>
                      </wps:spPr>
                      <wps:txbx>
                        <w:txbxContent>
                          <w:p w:rsidR="00FC36D1" w:rsidRPr="00064D62" w:rsidRDefault="00FC36D1" w:rsidP="00FC36D1">
                            <w:pPr>
                              <w:rPr>
                                <w:b/>
                                <w:color w:val="FFFF00"/>
                                <w:sz w:val="24"/>
                                <w:szCs w:val="24"/>
                              </w:rPr>
                            </w:pPr>
                            <w:proofErr w:type="spellStart"/>
                            <w:r w:rsidRPr="00064D62">
                              <w:rPr>
                                <w:b/>
                                <w:color w:val="FFFF00"/>
                                <w:sz w:val="24"/>
                                <w:szCs w:val="24"/>
                              </w:rPr>
                              <w:t>Joi</w:t>
                            </w:r>
                            <w:proofErr w:type="spellEnd"/>
                            <w:r w:rsidRPr="00064D62">
                              <w:rPr>
                                <w:b/>
                                <w:color w:val="FFFF00"/>
                                <w:sz w:val="24"/>
                                <w:szCs w:val="24"/>
                              </w:rPr>
                              <w:t xml:space="preserve"> Choi</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5" type="#_x0000_t202" style="position:absolute;margin-left:208.5pt;margin-top:43.35pt;width:91.5pt;height:110.55pt;z-index:2516756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" filled="f" stroked="f">
                <v:textbox style="mso-fit-shape-to-text:t">
                  <w:txbxContent>
                    <w:p w:rsidR="00FC36D1" w:rsidRPr="00064D62" w:rsidRDefault="00FC36D1" w:rsidP="00FC36D1">
                      <w:pPr>
                        <w:rPr>
                          <w:b/>
                          <w:color w:val="FFFF00"/>
                          <w:sz w:val="24"/>
                          <w:szCs w:val="24"/>
                        </w:rPr>
                      </w:pPr>
                      <w:proofErr w:type="spellStart"/>
                      <w:r w:rsidRPr="00064D62">
                        <w:rPr>
                          <w:b/>
                          <w:color w:val="FFFF00"/>
                          <w:sz w:val="24"/>
                          <w:szCs w:val="24"/>
                        </w:rPr>
                        <w:t>Joi</w:t>
                      </w:r>
                      <w:proofErr w:type="spellEnd"/>
                      <w:r w:rsidRPr="00064D62">
                        <w:rPr>
                          <w:b/>
                          <w:color w:val="FFFF00"/>
                          <w:sz w:val="24"/>
                          <w:szCs w:val="24"/>
                        </w:rPr>
                        <w:t xml:space="preserve"> Choi</w:t>
                      </w:r>
                    </w:p>
                  </w:txbxContent>
                </v:textbox>
              </v:shape>
            </w:pict>
          </mc:Fallback>
        </mc:AlternateContent>
      </w:r>
      <w:r w:rsidR="00FC36D1" w:rsidRPr="00FC36D1">
        <w:rPr>
          <w:rFonts w:ascii="Times New Roman" w:hAnsi="Times New Roman" w:cs="Times New Roman"/>
          <w:b/>
          <w:noProof/>
          <w:sz w:val="24"/>
          <w:szCs w:val="24"/>
        </w:rPr>
        <mc:AlternateContent>
          <mc:Choice Requires="wps">
            <w:drawing>
              <wp:anchor distT="0" distB="0" distL="114300" distR="114300" simplePos="0" relativeHeight="251673600" behindDoc="0" locked="0" layoutInCell="1" allowOverlap="1" wp14:anchorId="1683858D" wp14:editId="4EA723C0">
                <wp:simplePos x="0" y="0"/>
                <wp:positionH relativeFrom="column">
                  <wp:posOffset>1390650</wp:posOffset>
                </wp:positionH>
                <wp:positionV relativeFrom="paragraph">
                  <wp:posOffset>529590</wp:posOffset>
                </wp:positionV>
                <wp:extent cx="1162050" cy="1403985"/>
                <wp:effectExtent l="0" t="0" r="0" b="4445"/>
                <wp:wrapNone/>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2050" cy="1403985"/>
                        </a:xfrm>
                        <a:prstGeom prst="rect">
                          <a:avLst/>
                        </a:prstGeom>
                        <a:noFill/>
                        <a:ln w="9525">
                          <a:noFill/>
                          <a:miter lim="800000"/>
                          <a:headEnd/>
                          <a:tailEnd/>
                        </a:ln>
                      </wps:spPr>
                      <wps:txbx>
                        <w:txbxContent>
                          <w:p w:rsidR="00FC36D1" w:rsidRPr="00064D62" w:rsidRDefault="00FC36D1" w:rsidP="00FC36D1">
                            <w:pPr>
                              <w:rPr>
                                <w:b/>
                                <w:color w:val="FFFF00"/>
                                <w:sz w:val="24"/>
                                <w:szCs w:val="24"/>
                              </w:rPr>
                            </w:pPr>
                            <w:r w:rsidRPr="00064D62">
                              <w:rPr>
                                <w:b/>
                                <w:color w:val="FFFF00"/>
                                <w:sz w:val="24"/>
                                <w:szCs w:val="24"/>
                              </w:rPr>
                              <w:t>Jade Pagoda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6" type="#_x0000_t202" style="position:absolute;margin-left:109.5pt;margin-top:41.7pt;width:91.5pt;height:110.55pt;z-index:2516736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" filled="f" stroked="f">
                <v:textbox style="mso-fit-shape-to-text:t">
                  <w:txbxContent>
                    <w:p w:rsidR="00FC36D1" w:rsidRPr="00064D62" w:rsidRDefault="00FC36D1" w:rsidP="00FC36D1">
                      <w:pPr>
                        <w:rPr>
                          <w:b/>
                          <w:color w:val="FFFF00"/>
                          <w:sz w:val="24"/>
                          <w:szCs w:val="24"/>
                        </w:rPr>
                      </w:pPr>
                      <w:r w:rsidRPr="00064D62">
                        <w:rPr>
                          <w:b/>
                          <w:color w:val="FFFF00"/>
                          <w:sz w:val="24"/>
                          <w:szCs w:val="24"/>
                        </w:rPr>
                        <w:t>Jade Pagoda</w:t>
                      </w:r>
                    </w:p>
                  </w:txbxContent>
                </v:textbox>
              </v:shape>
            </w:pict>
          </mc:Fallback>
        </mc:AlternateContent>
      </w:r>
      <w:r w:rsidR="00E07F88">
        <w:rPr>
          <w:noProof/>
        </w:rPr>
        <w:drawing>
          <wp:inline distT="0" distB="0" distL="0" distR="0" wp14:anchorId="7D13590F" wp14:editId="6A4C8C42">
            <wp:extent cx="1219655" cy="914400"/>
            <wp:effectExtent l="38100" t="38100" r="38100" b="38100"/>
            <wp:docPr id="23555" name="Picture 5" descr="DSCN1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55" name="Picture 5" descr="DSCN136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219655" cy="914400"/>
                    </a:xfrm>
                    <a:prstGeom prst="rect">
                      <a:avLst/>
                    </a:prstGeom>
                    <a:noFill/>
                    <a:ln w="31750">
                      <a:solidFill>
                        <a:srgbClr val="FFFF00"/>
                      </a:solidFill>
                      <a:miter lim="800000"/>
                      <a:headEnd/>
                      <a:tailEnd/>
                    </a:ln>
                    <a:extLst/>
                  </pic:spPr>
                </pic:pic>
              </a:graphicData>
            </a:graphic>
          </wp:inline>
        </w:drawing>
      </w:r>
      <w:r w:rsidR="00E07F88">
        <w:rPr>
          <w:noProof/>
        </w:rPr>
        <w:drawing>
          <wp:inline distT="0" distB="0" distL="0" distR="0" wp14:anchorId="15ADAAE7" wp14:editId="42821B1D">
            <wp:extent cx="1219200" cy="914400"/>
            <wp:effectExtent l="38100" t="38100" r="38100" b="38100"/>
            <wp:docPr id="20483" name="Picture 5" descr="DSCN1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3" name="Picture 5" descr="DSCN135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219200" cy="914400"/>
                    </a:xfrm>
                    <a:prstGeom prst="rect">
                      <a:avLst/>
                    </a:prstGeom>
                    <a:noFill/>
                    <a:ln w="31750">
                      <a:solidFill>
                        <a:srgbClr val="FFFF00"/>
                      </a:solidFill>
                      <a:miter lim="800000"/>
                      <a:headEnd/>
                      <a:tailEnd/>
                    </a:ln>
                    <a:extLst/>
                  </pic:spPr>
                </pic:pic>
              </a:graphicData>
            </a:graphic>
          </wp:inline>
        </w:drawing>
      </w:r>
      <w:r w:rsidR="00FB247D">
        <w:rPr>
          <w:noProof/>
        </w:rPr>
        <w:drawing>
          <wp:inline distT="0" distB="0" distL="0" distR="0" wp14:anchorId="1456EE0C" wp14:editId="65F6F2E9">
            <wp:extent cx="1219655" cy="914400"/>
            <wp:effectExtent l="38100" t="38100" r="38100" b="38100"/>
            <wp:docPr id="16386" name="Picture 4" descr="DSCN1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6" name="Picture 4" descr="DSCN129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219655" cy="914400"/>
                    </a:xfrm>
                    <a:prstGeom prst="rect">
                      <a:avLst/>
                    </a:prstGeom>
                    <a:noFill/>
                    <a:ln w="31750">
                      <a:solidFill>
                        <a:srgbClr val="FFFF00"/>
                      </a:solidFill>
                      <a:miter lim="800000"/>
                      <a:headEnd/>
                      <a:tailEnd/>
                    </a:ln>
                    <a:extLst/>
                  </pic:spPr>
                </pic:pic>
              </a:graphicData>
            </a:graphic>
          </wp:inline>
        </w:drawing>
      </w:r>
    </w:p>
    <w:p w:rsidR="00FB247D" w:rsidRDefault="00B92AA1" w:rsidP="002D3AE6">
      <w:pPr>
        <w:jc w:val="left"/>
        <w:rPr>
          <w:rFonts w:ascii="Times New Roman" w:hAnsi="Times New Roman" w:cs="Times New Roman"/>
          <w:b/>
          <w:sz w:val="24"/>
          <w:szCs w:val="24"/>
        </w:rPr>
      </w:pPr>
      <w:r w:rsidRPr="00FC36D1">
        <w:rPr>
          <w:rFonts w:ascii="Times New Roman" w:hAnsi="Times New Roman" w:cs="Times New Roman"/>
          <w:b/>
          <w:noProof/>
          <w:sz w:val="24"/>
          <w:szCs w:val="24"/>
        </w:rPr>
        <mc:AlternateContent>
          <mc:Choice Requires="wps">
            <w:drawing>
              <wp:anchor distT="0" distB="0" distL="114300" distR="114300" simplePos="0" relativeHeight="251687936" behindDoc="0" locked="0" layoutInCell="1" allowOverlap="1" wp14:anchorId="66EDF681" wp14:editId="5216B35D">
                <wp:simplePos x="0" y="0"/>
                <wp:positionH relativeFrom="column">
                  <wp:posOffset>3924300</wp:posOffset>
                </wp:positionH>
                <wp:positionV relativeFrom="paragraph">
                  <wp:posOffset>564515</wp:posOffset>
                </wp:positionV>
                <wp:extent cx="857250" cy="1403985"/>
                <wp:effectExtent l="0" t="0" r="0" b="4445"/>
                <wp:wrapNone/>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7250" cy="1403985"/>
                        </a:xfrm>
                        <a:prstGeom prst="rect">
                          <a:avLst/>
                        </a:prstGeom>
                        <a:noFill/>
                        <a:ln w="9525">
                          <a:noFill/>
                          <a:miter lim="800000"/>
                          <a:headEnd/>
                          <a:tailEnd/>
                        </a:ln>
                      </wps:spPr>
                      <wps:txbx>
                        <w:txbxContent>
                          <w:p w:rsidR="00B92AA1" w:rsidRPr="00064D62" w:rsidRDefault="00B92AA1" w:rsidP="00B92AA1">
                            <w:pPr>
                              <w:rPr>
                                <w:b/>
                                <w:color w:val="FFFF00"/>
                              </w:rPr>
                            </w:pPr>
                            <w:r w:rsidRPr="00064D62">
                              <w:rPr>
                                <w:b/>
                                <w:color w:val="FFFF00"/>
                                <w:sz w:val="24"/>
                                <w:szCs w:val="24"/>
                              </w:rPr>
                              <w:t>Rubico</w:t>
                            </w:r>
                            <w:r w:rsidRPr="00064D62">
                              <w:rPr>
                                <w:b/>
                                <w:color w:val="FFFF00"/>
                              </w:rPr>
                              <w:t>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7" type="#_x0000_t202" style="position:absolute;margin-left:309pt;margin-top:44.45pt;width:67.5pt;height:110.55pt;z-index:2516879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" filled="f" stroked="f">
                <v:textbox style="mso-fit-shape-to-text:t">
                  <w:txbxContent>
                    <w:p w:rsidR="00B92AA1" w:rsidRPr="00064D62" w:rsidRDefault="00B92AA1" w:rsidP="00B92AA1">
                      <w:pPr>
                        <w:rPr>
                          <w:b/>
                          <w:color w:val="FFFF00"/>
                        </w:rPr>
                      </w:pPr>
                      <w:r w:rsidRPr="00064D62">
                        <w:rPr>
                          <w:b/>
                          <w:color w:val="FFFF00"/>
                          <w:sz w:val="24"/>
                          <w:szCs w:val="24"/>
                        </w:rPr>
                        <w:t>Rubico</w:t>
                      </w:r>
                      <w:r w:rsidRPr="00064D62">
                        <w:rPr>
                          <w:b/>
                          <w:color w:val="FFFF00"/>
                        </w:rPr>
                        <w:t>n</w:t>
                      </w:r>
                    </w:p>
                  </w:txbxContent>
                </v:textbox>
              </v:shape>
            </w:pict>
          </mc:Fallback>
        </mc:AlternateContent>
      </w:r>
      <w:r w:rsidRPr="00FC36D1">
        <w:rPr>
          <w:rFonts w:ascii="Times New Roman" w:hAnsi="Times New Roman" w:cs="Times New Roman"/>
          <w:b/>
          <w:noProof/>
          <w:sz w:val="24"/>
          <w:szCs w:val="24"/>
        </w:rPr>
        <mc:AlternateContent>
          <mc:Choice Requires="wps">
            <w:drawing>
              <wp:anchor distT="0" distB="0" distL="114300" distR="114300" simplePos="0" relativeHeight="251679744" behindDoc="0" locked="0" layoutInCell="1" allowOverlap="1" wp14:anchorId="720054B0" wp14:editId="11BDD981">
                <wp:simplePos x="0" y="0"/>
                <wp:positionH relativeFrom="column">
                  <wp:posOffset>2686050</wp:posOffset>
                </wp:positionH>
                <wp:positionV relativeFrom="paragraph">
                  <wp:posOffset>528320</wp:posOffset>
                </wp:positionV>
                <wp:extent cx="1162050" cy="1403985"/>
                <wp:effectExtent l="0" t="0" r="0" b="4445"/>
                <wp:wrapNone/>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2050" cy="1403985"/>
                        </a:xfrm>
                        <a:prstGeom prst="rect">
                          <a:avLst/>
                        </a:prstGeom>
                        <a:noFill/>
                        <a:ln w="9525">
                          <a:noFill/>
                          <a:miter lim="800000"/>
                          <a:headEnd/>
                          <a:tailEnd/>
                        </a:ln>
                      </wps:spPr>
                      <wps:txbx>
                        <w:txbxContent>
                          <w:p w:rsidR="00B92AA1" w:rsidRPr="00064D62" w:rsidRDefault="00B92AA1" w:rsidP="00B92AA1">
                            <w:pPr>
                              <w:rPr>
                                <w:b/>
                                <w:color w:val="FFFF00"/>
                                <w:sz w:val="24"/>
                                <w:szCs w:val="24"/>
                              </w:rPr>
                            </w:pPr>
                            <w:proofErr w:type="spellStart"/>
                            <w:r w:rsidRPr="00064D62">
                              <w:rPr>
                                <w:b/>
                                <w:color w:val="FFFF00"/>
                                <w:sz w:val="24"/>
                                <w:szCs w:val="24"/>
                              </w:rPr>
                              <w:t>Optiko</w:t>
                            </w:r>
                            <w:proofErr w:type="spell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8" type="#_x0000_t202" style="position:absolute;margin-left:211.5pt;margin-top:41.6pt;width:91.5pt;height:110.55pt;z-index:25167974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" filled="f" stroked="f">
                <v:textbox style="mso-fit-shape-to-text:t">
                  <w:txbxContent>
                    <w:p w:rsidR="00B92AA1" w:rsidRPr="00064D62" w:rsidRDefault="00B92AA1" w:rsidP="00B92AA1">
                      <w:pPr>
                        <w:rPr>
                          <w:b/>
                          <w:color w:val="FFFF00"/>
                          <w:sz w:val="24"/>
                          <w:szCs w:val="24"/>
                        </w:rPr>
                      </w:pPr>
                      <w:proofErr w:type="spellStart"/>
                      <w:r w:rsidRPr="00064D62">
                        <w:rPr>
                          <w:b/>
                          <w:color w:val="FFFF00"/>
                          <w:sz w:val="24"/>
                          <w:szCs w:val="24"/>
                        </w:rPr>
                        <w:t>Optiko</w:t>
                      </w:r>
                      <w:proofErr w:type="spellEnd"/>
                    </w:p>
                  </w:txbxContent>
                </v:textbox>
              </v:shape>
            </w:pict>
          </mc:Fallback>
        </mc:AlternateContent>
      </w:r>
      <w:r w:rsidRPr="00FC36D1">
        <w:rPr>
          <w:rFonts w:ascii="Times New Roman" w:hAnsi="Times New Roman" w:cs="Times New Roman"/>
          <w:b/>
          <w:noProof/>
          <w:sz w:val="24"/>
          <w:szCs w:val="24"/>
        </w:rPr>
        <mc:AlternateContent>
          <mc:Choice Requires="wps">
            <w:drawing>
              <wp:anchor distT="0" distB="0" distL="114300" distR="114300" simplePos="0" relativeHeight="251671552" behindDoc="0" locked="0" layoutInCell="1" allowOverlap="1" wp14:anchorId="3B4DDD31" wp14:editId="352B6489">
                <wp:simplePos x="0" y="0"/>
                <wp:positionH relativeFrom="column">
                  <wp:posOffset>1485900</wp:posOffset>
                </wp:positionH>
                <wp:positionV relativeFrom="paragraph">
                  <wp:posOffset>528320</wp:posOffset>
                </wp:positionV>
                <wp:extent cx="1162050" cy="1403985"/>
                <wp:effectExtent l="0" t="0" r="0" b="4445"/>
                <wp:wrapNone/>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2050" cy="1403985"/>
                        </a:xfrm>
                        <a:prstGeom prst="rect">
                          <a:avLst/>
                        </a:prstGeom>
                        <a:noFill/>
                        <a:ln w="9525">
                          <a:noFill/>
                          <a:miter lim="800000"/>
                          <a:headEnd/>
                          <a:tailEnd/>
                        </a:ln>
                      </wps:spPr>
                      <wps:txbx>
                        <w:txbxContent>
                          <w:p w:rsidR="00FC36D1" w:rsidRPr="00064D62" w:rsidRDefault="00FC36D1" w:rsidP="00FC36D1">
                            <w:pPr>
                              <w:rPr>
                                <w:b/>
                                <w:color w:val="FFFF00"/>
                                <w:sz w:val="24"/>
                                <w:szCs w:val="24"/>
                              </w:rPr>
                            </w:pPr>
                            <w:proofErr w:type="spellStart"/>
                            <w:r w:rsidRPr="00064D62">
                              <w:rPr>
                                <w:b/>
                                <w:color w:val="FFFF00"/>
                                <w:sz w:val="24"/>
                                <w:szCs w:val="24"/>
                              </w:rPr>
                              <w:t>Mirako</w:t>
                            </w:r>
                            <w:proofErr w:type="spell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9" type="#_x0000_t202" style="position:absolute;margin-left:117pt;margin-top:41.6pt;width:91.5pt;height:110.55pt;z-index:25167155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" filled="f" stroked="f">
                <v:textbox style="mso-fit-shape-to-text:t">
                  <w:txbxContent>
                    <w:p w:rsidR="00FC36D1" w:rsidRPr="00064D62" w:rsidRDefault="00FC36D1" w:rsidP="00FC36D1">
                      <w:pPr>
                        <w:rPr>
                          <w:b/>
                          <w:color w:val="FFFF00"/>
                          <w:sz w:val="24"/>
                          <w:szCs w:val="24"/>
                        </w:rPr>
                      </w:pPr>
                      <w:proofErr w:type="spellStart"/>
                      <w:r w:rsidRPr="00064D62">
                        <w:rPr>
                          <w:b/>
                          <w:color w:val="FFFF00"/>
                          <w:sz w:val="24"/>
                          <w:szCs w:val="24"/>
                        </w:rPr>
                        <w:t>Mirako</w:t>
                      </w:r>
                      <w:proofErr w:type="spellEnd"/>
                    </w:p>
                  </w:txbxContent>
                </v:textbox>
              </v:shape>
            </w:pict>
          </mc:Fallback>
        </mc:AlternateContent>
      </w:r>
      <w:r w:rsidR="00FC36D1" w:rsidRPr="00FC36D1">
        <w:rPr>
          <w:rFonts w:ascii="Times New Roman" w:hAnsi="Times New Roman" w:cs="Times New Roman"/>
          <w:b/>
          <w:noProof/>
          <w:sz w:val="24"/>
          <w:szCs w:val="24"/>
        </w:rPr>
        <mc:AlternateContent>
          <mc:Choice Requires="wps">
            <w:drawing>
              <wp:anchor distT="0" distB="0" distL="114300" distR="114300" simplePos="0" relativeHeight="251669504" behindDoc="0" locked="0" layoutInCell="1" allowOverlap="1" wp14:anchorId="5CBCBD66" wp14:editId="4FBAE5E5">
                <wp:simplePos x="0" y="0"/>
                <wp:positionH relativeFrom="column">
                  <wp:posOffset>95250</wp:posOffset>
                </wp:positionH>
                <wp:positionV relativeFrom="paragraph">
                  <wp:posOffset>526415</wp:posOffset>
                </wp:positionV>
                <wp:extent cx="1162050" cy="1403985"/>
                <wp:effectExtent l="0" t="0" r="0" b="4445"/>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2050" cy="1403985"/>
                        </a:xfrm>
                        <a:prstGeom prst="rect">
                          <a:avLst/>
                        </a:prstGeom>
                        <a:noFill/>
                        <a:ln w="9525">
                          <a:noFill/>
                          <a:miter lim="800000"/>
                          <a:headEnd/>
                          <a:tailEnd/>
                        </a:ln>
                      </wps:spPr>
                      <wps:txbx>
                        <w:txbxContent>
                          <w:p w:rsidR="00FC36D1" w:rsidRPr="00064D62" w:rsidRDefault="00FC36D1">
                            <w:pPr>
                              <w:rPr>
                                <w:b/>
                                <w:color w:val="FFFF00"/>
                                <w:sz w:val="24"/>
                                <w:szCs w:val="24"/>
                              </w:rPr>
                            </w:pPr>
                            <w:r w:rsidRPr="00064D62">
                              <w:rPr>
                                <w:b/>
                                <w:color w:val="FFFF00"/>
                                <w:sz w:val="24"/>
                                <w:szCs w:val="24"/>
                              </w:rPr>
                              <w:t>China Express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0" type="#_x0000_t202" style="position:absolute;margin-left:7.5pt;margin-top:41.45pt;width:91.5pt;height:110.55pt;z-index:2516695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" filled="f" stroked="f">
                <v:textbox style="mso-fit-shape-to-text:t">
                  <w:txbxContent>
                    <w:p w:rsidR="00FC36D1" w:rsidRPr="00064D62" w:rsidRDefault="00FC36D1">
                      <w:pPr>
                        <w:rPr>
                          <w:b/>
                          <w:color w:val="FFFF00"/>
                          <w:sz w:val="24"/>
                          <w:szCs w:val="24"/>
                        </w:rPr>
                      </w:pPr>
                      <w:r w:rsidRPr="00064D62">
                        <w:rPr>
                          <w:b/>
                          <w:color w:val="FFFF00"/>
                          <w:sz w:val="24"/>
                          <w:szCs w:val="24"/>
                        </w:rPr>
                        <w:t>China Express</w:t>
                      </w:r>
                    </w:p>
                  </w:txbxContent>
                </v:textbox>
              </v:shape>
            </w:pict>
          </mc:Fallback>
        </mc:AlternateContent>
      </w:r>
      <w:r w:rsidR="00E07F88">
        <w:rPr>
          <w:noProof/>
        </w:rPr>
        <w:drawing>
          <wp:inline distT="0" distB="0" distL="0" distR="0" wp14:anchorId="501254FD" wp14:editId="6A533CBC">
            <wp:extent cx="1219655" cy="914400"/>
            <wp:effectExtent l="38100" t="38100" r="38100" b="38100"/>
            <wp:docPr id="25603" name="Picture 5" descr="DSCN1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03" name="Picture 5" descr="DSCN137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219655" cy="914400"/>
                    </a:xfrm>
                    <a:prstGeom prst="rect">
                      <a:avLst/>
                    </a:prstGeom>
                    <a:noFill/>
                    <a:ln w="31750">
                      <a:solidFill>
                        <a:srgbClr val="FFFF00"/>
                      </a:solidFill>
                      <a:miter lim="800000"/>
                      <a:headEnd/>
                      <a:tailEnd/>
                    </a:ln>
                    <a:extLst/>
                  </pic:spPr>
                </pic:pic>
              </a:graphicData>
            </a:graphic>
          </wp:inline>
        </w:drawing>
      </w:r>
      <w:r>
        <w:rPr>
          <w:noProof/>
        </w:rPr>
        <w:drawing>
          <wp:inline distT="0" distB="0" distL="0" distR="0" wp14:anchorId="164DD570" wp14:editId="4301D4B2">
            <wp:extent cx="1219353" cy="914400"/>
            <wp:effectExtent l="38100" t="38100" r="38100" b="38100"/>
            <wp:docPr id="22531" name="Picture 7" descr="DSCN1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31" name="Picture 7" descr="DSCN135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219353" cy="914400"/>
                    </a:xfrm>
                    <a:prstGeom prst="rect">
                      <a:avLst/>
                    </a:prstGeom>
                    <a:noFill/>
                    <a:ln w="31750">
                      <a:solidFill>
                        <a:srgbClr val="FFFF00"/>
                      </a:solidFill>
                      <a:miter lim="800000"/>
                      <a:headEnd/>
                      <a:tailEnd/>
                    </a:ln>
                    <a:extLst/>
                  </pic:spPr>
                </pic:pic>
              </a:graphicData>
            </a:graphic>
          </wp:inline>
        </w:drawing>
      </w:r>
      <w:r>
        <w:rPr>
          <w:noProof/>
        </w:rPr>
        <w:drawing>
          <wp:inline distT="0" distB="0" distL="0" distR="0" wp14:anchorId="3849948B" wp14:editId="79D47734">
            <wp:extent cx="1219345" cy="914400"/>
            <wp:effectExtent l="38100" t="38100" r="38100" b="38100"/>
            <wp:docPr id="24579" name="Picture 5" descr="DSCN1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79" name="Picture 5" descr="DSCN136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219345" cy="914400"/>
                    </a:xfrm>
                    <a:prstGeom prst="rect">
                      <a:avLst/>
                    </a:prstGeom>
                    <a:noFill/>
                    <a:ln w="31750">
                      <a:solidFill>
                        <a:srgbClr val="FFFF00"/>
                      </a:solidFill>
                      <a:miter lim="800000"/>
                      <a:headEnd/>
                      <a:tailEnd/>
                    </a:ln>
                    <a:extLst/>
                  </pic:spPr>
                </pic:pic>
              </a:graphicData>
            </a:graphic>
          </wp:inline>
        </w:drawing>
      </w:r>
      <w:bookmarkStart w:id="0" w:name="_GoBack"/>
      <w:bookmarkEnd w:id="0"/>
    </w:p>
    <w:p w:rsidR="00FB247D" w:rsidRDefault="00B92AA1" w:rsidP="002D3AE6">
      <w:pPr>
        <w:jc w:val="left"/>
        <w:rPr>
          <w:rFonts w:ascii="Times New Roman" w:hAnsi="Times New Roman" w:cs="Times New Roman"/>
          <w:b/>
          <w:sz w:val="24"/>
          <w:szCs w:val="24"/>
        </w:rPr>
      </w:pPr>
      <w:proofErr w:type="gramStart"/>
      <w:r>
        <w:rPr>
          <w:rFonts w:ascii="Times New Roman" w:hAnsi="Times New Roman" w:cs="Times New Roman"/>
          <w:b/>
          <w:sz w:val="24"/>
          <w:szCs w:val="24"/>
        </w:rPr>
        <w:t>Figure 2.</w:t>
      </w:r>
      <w:proofErr w:type="gramEnd"/>
      <w:r>
        <w:rPr>
          <w:rFonts w:ascii="Times New Roman" w:hAnsi="Times New Roman" w:cs="Times New Roman"/>
          <w:b/>
          <w:sz w:val="24"/>
          <w:szCs w:val="24"/>
        </w:rPr>
        <w:t xml:space="preserve">  </w:t>
      </w:r>
      <w:r w:rsidRPr="00B92AA1">
        <w:rPr>
          <w:rFonts w:ascii="Times New Roman" w:hAnsi="Times New Roman" w:cs="Times New Roman"/>
          <w:sz w:val="24"/>
          <w:szCs w:val="24"/>
        </w:rPr>
        <w:t>Cultivar selection is</w:t>
      </w:r>
      <w:r>
        <w:rPr>
          <w:rFonts w:ascii="Times New Roman" w:hAnsi="Times New Roman" w:cs="Times New Roman"/>
          <w:b/>
          <w:sz w:val="24"/>
          <w:szCs w:val="24"/>
        </w:rPr>
        <w:t xml:space="preserve"> </w:t>
      </w:r>
      <w:r w:rsidRPr="00B92AA1">
        <w:rPr>
          <w:rFonts w:ascii="Times New Roman" w:hAnsi="Times New Roman" w:cs="Times New Roman"/>
          <w:sz w:val="24"/>
          <w:szCs w:val="24"/>
        </w:rPr>
        <w:t>the</w:t>
      </w:r>
      <w:r>
        <w:rPr>
          <w:rFonts w:ascii="Times New Roman" w:hAnsi="Times New Roman" w:cs="Times New Roman"/>
          <w:sz w:val="24"/>
          <w:szCs w:val="24"/>
        </w:rPr>
        <w:t xml:space="preserve"> most important decision for optimal Chinese cabbage yield and quality</w:t>
      </w:r>
    </w:p>
    <w:p w:rsidR="00EA3E46" w:rsidRPr="00EA3E46" w:rsidRDefault="00540CB2" w:rsidP="002D3AE6">
      <w:pPr>
        <w:contextualSpacing/>
        <w:jc w:val="left"/>
        <w:rPr>
          <w:rFonts w:ascii="Times New Roman" w:hAnsi="Times New Roman" w:cs="Times New Roman"/>
          <w:b/>
          <w:sz w:val="24"/>
          <w:szCs w:val="24"/>
        </w:rPr>
      </w:pPr>
      <w:r>
        <w:rPr>
          <w:rFonts w:ascii="Times New Roman" w:hAnsi="Times New Roman" w:cs="Times New Roman"/>
          <w:b/>
          <w:sz w:val="24"/>
          <w:szCs w:val="24"/>
        </w:rPr>
        <w:t>Stand Establishment</w:t>
      </w:r>
      <w:r w:rsidR="00EA3E46" w:rsidRPr="00EA3E46">
        <w:rPr>
          <w:rFonts w:ascii="Times New Roman" w:hAnsi="Times New Roman" w:cs="Times New Roman"/>
          <w:b/>
          <w:sz w:val="24"/>
          <w:szCs w:val="24"/>
        </w:rPr>
        <w:t>:</w:t>
      </w:r>
    </w:p>
    <w:p w:rsidR="009F1CF0" w:rsidRDefault="00EA3E46" w:rsidP="002D3AE6">
      <w:pPr>
        <w:contextualSpacing/>
        <w:jc w:val="left"/>
        <w:rPr>
          <w:rFonts w:ascii="Times New Roman" w:hAnsi="Times New Roman" w:cs="Times New Roman"/>
          <w:sz w:val="24"/>
          <w:szCs w:val="24"/>
        </w:rPr>
      </w:pPr>
      <w:r>
        <w:rPr>
          <w:rFonts w:ascii="Times New Roman" w:hAnsi="Times New Roman" w:cs="Times New Roman"/>
          <w:sz w:val="24"/>
          <w:szCs w:val="24"/>
        </w:rPr>
        <w:t>Chinese cabbage can be direct seeded or transplanted. If</w:t>
      </w:r>
      <w:r w:rsidR="00FB247D">
        <w:rPr>
          <w:rFonts w:ascii="Times New Roman" w:hAnsi="Times New Roman" w:cs="Times New Roman"/>
          <w:sz w:val="24"/>
          <w:szCs w:val="24"/>
        </w:rPr>
        <w:t xml:space="preserve"> direct</w:t>
      </w:r>
      <w:r>
        <w:rPr>
          <w:rFonts w:ascii="Times New Roman" w:hAnsi="Times New Roman" w:cs="Times New Roman"/>
          <w:sz w:val="24"/>
          <w:szCs w:val="24"/>
        </w:rPr>
        <w:t xml:space="preserve"> seeded, </w:t>
      </w:r>
      <w:r w:rsidR="00AE181B">
        <w:rPr>
          <w:rFonts w:ascii="Times New Roman" w:hAnsi="Times New Roman" w:cs="Times New Roman"/>
          <w:sz w:val="24"/>
          <w:szCs w:val="24"/>
        </w:rPr>
        <w:t>each</w:t>
      </w:r>
      <w:r>
        <w:rPr>
          <w:rFonts w:ascii="Times New Roman" w:hAnsi="Times New Roman" w:cs="Times New Roman"/>
          <w:sz w:val="24"/>
          <w:szCs w:val="24"/>
        </w:rPr>
        <w:t xml:space="preserve"> </w:t>
      </w:r>
      <w:r w:rsidR="002E6B6A">
        <w:rPr>
          <w:rFonts w:ascii="Times New Roman" w:hAnsi="Times New Roman" w:cs="Times New Roman"/>
          <w:sz w:val="24"/>
          <w:szCs w:val="24"/>
        </w:rPr>
        <w:t xml:space="preserve">seed can be placed approximately ¼ inch deep and seedlings thinned 2 weeks after emergence to one plant every 12-18 inches within the row.  </w:t>
      </w:r>
      <w:r w:rsidR="005C13C8">
        <w:rPr>
          <w:rFonts w:ascii="Times New Roman" w:hAnsi="Times New Roman" w:cs="Times New Roman"/>
          <w:sz w:val="24"/>
          <w:szCs w:val="24"/>
        </w:rPr>
        <w:t xml:space="preserve">Rows are spaced 24-36 inches apart.  Most Chinese cabbages </w:t>
      </w:r>
      <w:r w:rsidR="001A0F15">
        <w:rPr>
          <w:rFonts w:ascii="Times New Roman" w:hAnsi="Times New Roman" w:cs="Times New Roman"/>
          <w:sz w:val="24"/>
          <w:szCs w:val="24"/>
        </w:rPr>
        <w:t>grow</w:t>
      </w:r>
      <w:r w:rsidR="005C13C8">
        <w:rPr>
          <w:rFonts w:ascii="Times New Roman" w:hAnsi="Times New Roman" w:cs="Times New Roman"/>
          <w:sz w:val="24"/>
          <w:szCs w:val="24"/>
        </w:rPr>
        <w:t xml:space="preserve"> well when planted as a twin (double) row on a raised </w:t>
      </w:r>
      <w:proofErr w:type="gramStart"/>
      <w:r w:rsidR="005C13C8">
        <w:rPr>
          <w:rFonts w:ascii="Times New Roman" w:hAnsi="Times New Roman" w:cs="Times New Roman"/>
          <w:sz w:val="24"/>
          <w:szCs w:val="24"/>
        </w:rPr>
        <w:t>bed</w:t>
      </w:r>
      <w:r w:rsidR="00E909C5">
        <w:rPr>
          <w:rFonts w:ascii="Times New Roman" w:hAnsi="Times New Roman" w:cs="Times New Roman"/>
          <w:sz w:val="24"/>
          <w:szCs w:val="24"/>
        </w:rPr>
        <w:t xml:space="preserve"> </w:t>
      </w:r>
      <w:r w:rsidR="00CB31D3">
        <w:rPr>
          <w:rFonts w:ascii="Times New Roman" w:hAnsi="Times New Roman" w:cs="Times New Roman"/>
          <w:sz w:val="24"/>
          <w:szCs w:val="24"/>
        </w:rPr>
        <w:t xml:space="preserve"> (</w:t>
      </w:r>
      <w:proofErr w:type="gramEnd"/>
      <w:r w:rsidR="00CB31D3">
        <w:rPr>
          <w:rFonts w:ascii="Times New Roman" w:hAnsi="Times New Roman" w:cs="Times New Roman"/>
          <w:sz w:val="24"/>
          <w:szCs w:val="24"/>
        </w:rPr>
        <w:t xml:space="preserve">12 inches x 12 inches) </w:t>
      </w:r>
      <w:r w:rsidR="00E909C5">
        <w:rPr>
          <w:rFonts w:ascii="Times New Roman" w:hAnsi="Times New Roman" w:cs="Times New Roman"/>
          <w:sz w:val="24"/>
          <w:szCs w:val="24"/>
        </w:rPr>
        <w:t>(Figure 3)</w:t>
      </w:r>
      <w:r w:rsidR="005C13C8">
        <w:rPr>
          <w:rFonts w:ascii="Times New Roman" w:hAnsi="Times New Roman" w:cs="Times New Roman"/>
          <w:sz w:val="24"/>
          <w:szCs w:val="24"/>
        </w:rPr>
        <w:t xml:space="preserve">.  </w:t>
      </w:r>
      <w:r w:rsidR="009F1CF0">
        <w:rPr>
          <w:rFonts w:ascii="Times New Roman" w:hAnsi="Times New Roman" w:cs="Times New Roman"/>
          <w:sz w:val="24"/>
          <w:szCs w:val="24"/>
        </w:rPr>
        <w:t xml:space="preserve">Baby Pac </w:t>
      </w:r>
      <w:proofErr w:type="spellStart"/>
      <w:r w:rsidR="009F1CF0">
        <w:rPr>
          <w:rFonts w:ascii="Times New Roman" w:hAnsi="Times New Roman" w:cs="Times New Roman"/>
          <w:sz w:val="24"/>
          <w:szCs w:val="24"/>
        </w:rPr>
        <w:t>choi</w:t>
      </w:r>
      <w:proofErr w:type="spellEnd"/>
      <w:r w:rsidR="009F1CF0">
        <w:rPr>
          <w:rFonts w:ascii="Times New Roman" w:hAnsi="Times New Roman" w:cs="Times New Roman"/>
          <w:sz w:val="24"/>
          <w:szCs w:val="24"/>
        </w:rPr>
        <w:t xml:space="preserve"> which is harvested as a salad green can be seeded in a 2 inch wide band with approximately 60 seeds per foot.  No thinning is required.</w:t>
      </w:r>
    </w:p>
    <w:p w:rsidR="00EA3E46" w:rsidRDefault="009F1CF0" w:rsidP="002D3AE6">
      <w:pPr>
        <w:jc w:val="left"/>
        <w:rPr>
          <w:rFonts w:ascii="Times New Roman" w:hAnsi="Times New Roman" w:cs="Times New Roman"/>
          <w:sz w:val="24"/>
          <w:szCs w:val="24"/>
        </w:rPr>
      </w:pPr>
      <w:r>
        <w:rPr>
          <w:rFonts w:ascii="Times New Roman" w:hAnsi="Times New Roman" w:cs="Times New Roman"/>
          <w:sz w:val="24"/>
          <w:szCs w:val="24"/>
        </w:rPr>
        <w:t xml:space="preserve"> </w:t>
      </w:r>
      <w:r w:rsidR="002E6B6A">
        <w:rPr>
          <w:rFonts w:ascii="Times New Roman" w:hAnsi="Times New Roman" w:cs="Times New Roman"/>
          <w:sz w:val="24"/>
          <w:szCs w:val="24"/>
        </w:rPr>
        <w:t>Transplants can be started in 50</w:t>
      </w:r>
      <w:r w:rsidR="00717B8B">
        <w:rPr>
          <w:rFonts w:ascii="Times New Roman" w:hAnsi="Times New Roman" w:cs="Times New Roman"/>
          <w:sz w:val="24"/>
          <w:szCs w:val="24"/>
        </w:rPr>
        <w:t xml:space="preserve">, </w:t>
      </w:r>
      <w:r w:rsidR="002E6B6A">
        <w:rPr>
          <w:rFonts w:ascii="Times New Roman" w:hAnsi="Times New Roman" w:cs="Times New Roman"/>
          <w:sz w:val="24"/>
          <w:szCs w:val="24"/>
        </w:rPr>
        <w:t xml:space="preserve">72 </w:t>
      </w:r>
      <w:r w:rsidR="00717B8B">
        <w:rPr>
          <w:rFonts w:ascii="Times New Roman" w:hAnsi="Times New Roman" w:cs="Times New Roman"/>
          <w:sz w:val="24"/>
          <w:szCs w:val="24"/>
        </w:rPr>
        <w:t xml:space="preserve">or 128 </w:t>
      </w:r>
      <w:r w:rsidR="002E6B6A">
        <w:rPr>
          <w:rFonts w:ascii="Times New Roman" w:hAnsi="Times New Roman" w:cs="Times New Roman"/>
          <w:sz w:val="24"/>
          <w:szCs w:val="24"/>
        </w:rPr>
        <w:t xml:space="preserve">cell trays and transplanted 3-4 weeks after emergence.  </w:t>
      </w:r>
      <w:r w:rsidR="00B77388">
        <w:rPr>
          <w:rFonts w:ascii="Times New Roman" w:hAnsi="Times New Roman" w:cs="Times New Roman"/>
          <w:sz w:val="24"/>
          <w:szCs w:val="24"/>
        </w:rPr>
        <w:t xml:space="preserve">Chinese cabbage varieties can be seeded </w:t>
      </w:r>
      <w:r w:rsidR="00FB247D">
        <w:rPr>
          <w:rFonts w:ascii="Times New Roman" w:hAnsi="Times New Roman" w:cs="Times New Roman"/>
          <w:sz w:val="24"/>
          <w:szCs w:val="24"/>
        </w:rPr>
        <w:t xml:space="preserve">or transplanted </w:t>
      </w:r>
      <w:r w:rsidR="00AE181B">
        <w:rPr>
          <w:rFonts w:ascii="Times New Roman" w:hAnsi="Times New Roman" w:cs="Times New Roman"/>
          <w:sz w:val="24"/>
          <w:szCs w:val="24"/>
        </w:rPr>
        <w:t>in late April</w:t>
      </w:r>
      <w:r w:rsidR="00540CB2">
        <w:rPr>
          <w:rFonts w:ascii="Times New Roman" w:hAnsi="Times New Roman" w:cs="Times New Roman"/>
          <w:sz w:val="24"/>
          <w:szCs w:val="24"/>
        </w:rPr>
        <w:t xml:space="preserve"> to </w:t>
      </w:r>
      <w:r w:rsidR="00AE181B">
        <w:rPr>
          <w:rFonts w:ascii="Times New Roman" w:hAnsi="Times New Roman" w:cs="Times New Roman"/>
          <w:sz w:val="24"/>
          <w:szCs w:val="24"/>
        </w:rPr>
        <w:t>early May in most areas of West Virginia and in August for fall production</w:t>
      </w:r>
      <w:r w:rsidR="00B77388">
        <w:rPr>
          <w:rFonts w:ascii="Times New Roman" w:hAnsi="Times New Roman" w:cs="Times New Roman"/>
          <w:sz w:val="24"/>
          <w:szCs w:val="24"/>
        </w:rPr>
        <w:t xml:space="preserve">.  </w:t>
      </w:r>
      <w:r w:rsidR="00540CB2">
        <w:rPr>
          <w:rFonts w:ascii="Times New Roman" w:hAnsi="Times New Roman" w:cs="Times New Roman"/>
          <w:sz w:val="24"/>
          <w:szCs w:val="24"/>
        </w:rPr>
        <w:t xml:space="preserve">Progressively cooler weather from planting to harvest is favorable for growth of Chinese cabbage. </w:t>
      </w:r>
      <w:r w:rsidR="00B77388">
        <w:rPr>
          <w:rFonts w:ascii="Times New Roman" w:hAnsi="Times New Roman" w:cs="Times New Roman"/>
          <w:sz w:val="24"/>
          <w:szCs w:val="24"/>
        </w:rPr>
        <w:t>Low tunnels with row cover fabric can protect the Chinese cabbage plants from low temperature and accelerate growth.</w:t>
      </w:r>
      <w:r w:rsidR="00AE181B">
        <w:rPr>
          <w:rFonts w:ascii="Times New Roman" w:hAnsi="Times New Roman" w:cs="Times New Roman"/>
          <w:sz w:val="24"/>
          <w:szCs w:val="24"/>
        </w:rPr>
        <w:t xml:space="preserve"> Chinese cabbages are well-suited for high tunnel production since the high tunnel protects the crop from insects and diseases.</w:t>
      </w:r>
      <w:r w:rsidR="00B77388">
        <w:rPr>
          <w:rFonts w:ascii="Times New Roman" w:hAnsi="Times New Roman" w:cs="Times New Roman"/>
          <w:sz w:val="24"/>
          <w:szCs w:val="24"/>
        </w:rPr>
        <w:t xml:space="preserve"> </w:t>
      </w:r>
      <w:r w:rsidR="00540CB2">
        <w:rPr>
          <w:rFonts w:ascii="Times New Roman" w:hAnsi="Times New Roman" w:cs="Times New Roman"/>
          <w:sz w:val="24"/>
          <w:szCs w:val="24"/>
        </w:rPr>
        <w:t>High tunnels also enable Chinese cabbages to be overwintered</w:t>
      </w:r>
      <w:r w:rsidR="00B77388">
        <w:rPr>
          <w:rFonts w:ascii="Times New Roman" w:hAnsi="Times New Roman" w:cs="Times New Roman"/>
          <w:sz w:val="24"/>
          <w:szCs w:val="24"/>
        </w:rPr>
        <w:t xml:space="preserve"> </w:t>
      </w:r>
      <w:r w:rsidR="00540CB2">
        <w:rPr>
          <w:rFonts w:ascii="Times New Roman" w:hAnsi="Times New Roman" w:cs="Times New Roman"/>
          <w:sz w:val="24"/>
          <w:szCs w:val="24"/>
        </w:rPr>
        <w:t>for harvest in early spring.</w:t>
      </w:r>
      <w:r w:rsidR="002E6B6A">
        <w:rPr>
          <w:rFonts w:ascii="Times New Roman" w:hAnsi="Times New Roman" w:cs="Times New Roman"/>
          <w:sz w:val="24"/>
          <w:szCs w:val="24"/>
        </w:rPr>
        <w:t xml:space="preserve"> </w:t>
      </w:r>
    </w:p>
    <w:p w:rsidR="005C13C8" w:rsidRDefault="005C13C8" w:rsidP="002D3AE6">
      <w:pPr>
        <w:contextualSpacing/>
        <w:jc w:val="left"/>
        <w:rPr>
          <w:rFonts w:ascii="Times New Roman" w:hAnsi="Times New Roman" w:cs="Times New Roman"/>
          <w:b/>
          <w:sz w:val="24"/>
          <w:szCs w:val="24"/>
        </w:rPr>
      </w:pPr>
      <w:r w:rsidRPr="005C13C8">
        <w:rPr>
          <w:rFonts w:ascii="Times New Roman" w:hAnsi="Times New Roman" w:cs="Times New Roman"/>
          <w:b/>
          <w:sz w:val="24"/>
          <w:szCs w:val="24"/>
        </w:rPr>
        <w:t>Mulching:</w:t>
      </w:r>
    </w:p>
    <w:p w:rsidR="005C13C8" w:rsidRDefault="005C13C8" w:rsidP="002D3AE6">
      <w:pPr>
        <w:contextualSpacing/>
        <w:jc w:val="left"/>
        <w:rPr>
          <w:rFonts w:ascii="Times New Roman" w:hAnsi="Times New Roman" w:cs="Times New Roman"/>
          <w:sz w:val="24"/>
          <w:szCs w:val="24"/>
        </w:rPr>
      </w:pPr>
      <w:r>
        <w:rPr>
          <w:rFonts w:ascii="Times New Roman" w:hAnsi="Times New Roman" w:cs="Times New Roman"/>
          <w:sz w:val="24"/>
          <w:szCs w:val="24"/>
        </w:rPr>
        <w:t>Chinese cabbage can be planted on black or white plastic mulch depending on the season of the year.</w:t>
      </w:r>
      <w:r w:rsidR="00001268">
        <w:rPr>
          <w:rFonts w:ascii="Times New Roman" w:hAnsi="Times New Roman" w:cs="Times New Roman"/>
          <w:sz w:val="24"/>
          <w:szCs w:val="24"/>
        </w:rPr>
        <w:t xml:space="preserve">  White (on black) plastic mulch cools the soil and is well suited for full-season production.  Organic mulches such as straw or grass clippings also keep the soil cool and favor growth of Chinese cabbages.  Black plastic mulch </w:t>
      </w:r>
      <w:r w:rsidR="00114AAE">
        <w:rPr>
          <w:rFonts w:ascii="Times New Roman" w:hAnsi="Times New Roman" w:cs="Times New Roman"/>
          <w:sz w:val="24"/>
          <w:szCs w:val="24"/>
        </w:rPr>
        <w:t>is</w:t>
      </w:r>
      <w:r w:rsidR="00001268">
        <w:rPr>
          <w:rFonts w:ascii="Times New Roman" w:hAnsi="Times New Roman" w:cs="Times New Roman"/>
          <w:sz w:val="24"/>
          <w:szCs w:val="24"/>
        </w:rPr>
        <w:t xml:space="preserve"> effective in warming the soil for early spring production.</w:t>
      </w:r>
      <w:r w:rsidR="00540CB2">
        <w:rPr>
          <w:rFonts w:ascii="Times New Roman" w:hAnsi="Times New Roman" w:cs="Times New Roman"/>
          <w:sz w:val="24"/>
          <w:szCs w:val="24"/>
        </w:rPr>
        <w:t xml:space="preserve">  Mulches reduce soil moisture loss and suppress emergence of weeds.</w:t>
      </w:r>
    </w:p>
    <w:p w:rsidR="00C41D7A" w:rsidRDefault="00C41D7A" w:rsidP="002D3AE6">
      <w:pPr>
        <w:contextualSpacing/>
        <w:jc w:val="left"/>
        <w:rPr>
          <w:rFonts w:ascii="Times New Roman" w:hAnsi="Times New Roman" w:cs="Times New Roman"/>
          <w:sz w:val="24"/>
          <w:szCs w:val="24"/>
        </w:rPr>
      </w:pPr>
    </w:p>
    <w:p w:rsidR="00001268" w:rsidRDefault="00114AAE" w:rsidP="002D3AE6">
      <w:pPr>
        <w:contextualSpacing/>
        <w:jc w:val="left"/>
        <w:rPr>
          <w:rFonts w:ascii="Times New Roman" w:hAnsi="Times New Roman" w:cs="Times New Roman"/>
          <w:b/>
          <w:sz w:val="24"/>
          <w:szCs w:val="24"/>
        </w:rPr>
      </w:pPr>
      <w:r w:rsidRPr="00114AAE">
        <w:rPr>
          <w:rFonts w:ascii="Times New Roman" w:hAnsi="Times New Roman" w:cs="Times New Roman"/>
          <w:b/>
          <w:sz w:val="24"/>
          <w:szCs w:val="24"/>
        </w:rPr>
        <w:t>Fertilization</w:t>
      </w:r>
      <w:r w:rsidR="00B73178">
        <w:rPr>
          <w:rFonts w:ascii="Times New Roman" w:hAnsi="Times New Roman" w:cs="Times New Roman"/>
          <w:b/>
          <w:sz w:val="24"/>
          <w:szCs w:val="24"/>
        </w:rPr>
        <w:t xml:space="preserve"> and Irrigation</w:t>
      </w:r>
      <w:r w:rsidRPr="00114AAE">
        <w:rPr>
          <w:rFonts w:ascii="Times New Roman" w:hAnsi="Times New Roman" w:cs="Times New Roman"/>
          <w:b/>
          <w:sz w:val="24"/>
          <w:szCs w:val="24"/>
        </w:rPr>
        <w:t>:</w:t>
      </w:r>
    </w:p>
    <w:p w:rsidR="00E168AE" w:rsidRDefault="00E168AE" w:rsidP="002D3AE6">
      <w:pPr>
        <w:contextualSpacing/>
        <w:jc w:val="left"/>
        <w:rPr>
          <w:rFonts w:ascii="Times New Roman" w:hAnsi="Times New Roman" w:cs="Times New Roman"/>
          <w:sz w:val="24"/>
          <w:szCs w:val="24"/>
        </w:rPr>
      </w:pPr>
      <w:r w:rsidRPr="00E168AE">
        <w:rPr>
          <w:rFonts w:ascii="Times New Roman" w:hAnsi="Times New Roman" w:cs="Times New Roman"/>
          <w:sz w:val="24"/>
          <w:szCs w:val="24"/>
        </w:rPr>
        <w:t>The</w:t>
      </w:r>
      <w:r>
        <w:rPr>
          <w:rFonts w:ascii="Times New Roman" w:hAnsi="Times New Roman" w:cs="Times New Roman"/>
          <w:sz w:val="24"/>
          <w:szCs w:val="24"/>
        </w:rPr>
        <w:t xml:space="preserve"> optimal soil pH for Chinese cabbage is 6.0-6.5.  Nitrogen in the form of organic matter (e.g., compost) and fertilizer can be applied prior to planting.  Approximately 10 lbs</w:t>
      </w:r>
      <w:r w:rsidR="00B73178">
        <w:rPr>
          <w:rFonts w:ascii="Times New Roman" w:hAnsi="Times New Roman" w:cs="Times New Roman"/>
          <w:sz w:val="24"/>
          <w:szCs w:val="24"/>
        </w:rPr>
        <w:t>.</w:t>
      </w:r>
      <w:r>
        <w:rPr>
          <w:rFonts w:ascii="Times New Roman" w:hAnsi="Times New Roman" w:cs="Times New Roman"/>
          <w:sz w:val="24"/>
          <w:szCs w:val="24"/>
        </w:rPr>
        <w:t xml:space="preserve"> of actual nitrogen per 1000 ft</w:t>
      </w:r>
      <w:r>
        <w:rPr>
          <w:rFonts w:ascii="Times New Roman" w:hAnsi="Times New Roman" w:cs="Times New Roman"/>
          <w:sz w:val="24"/>
          <w:szCs w:val="24"/>
          <w:vertAlign w:val="superscript"/>
        </w:rPr>
        <w:t>2</w:t>
      </w:r>
      <w:r>
        <w:rPr>
          <w:rFonts w:ascii="Times New Roman" w:hAnsi="Times New Roman" w:cs="Times New Roman"/>
          <w:sz w:val="24"/>
          <w:szCs w:val="24"/>
        </w:rPr>
        <w:t xml:space="preserve"> </w:t>
      </w:r>
      <w:r w:rsidR="005A648D">
        <w:rPr>
          <w:rFonts w:ascii="Times New Roman" w:hAnsi="Times New Roman" w:cs="Times New Roman"/>
          <w:sz w:val="24"/>
          <w:szCs w:val="24"/>
        </w:rPr>
        <w:t>is recommended</w:t>
      </w:r>
      <w:r>
        <w:rPr>
          <w:rFonts w:ascii="Times New Roman" w:hAnsi="Times New Roman" w:cs="Times New Roman"/>
          <w:sz w:val="24"/>
          <w:szCs w:val="24"/>
        </w:rPr>
        <w:t>.  This is equivalent to 100 lbs</w:t>
      </w:r>
      <w:r w:rsidR="00B73178">
        <w:rPr>
          <w:rFonts w:ascii="Times New Roman" w:hAnsi="Times New Roman" w:cs="Times New Roman"/>
          <w:sz w:val="24"/>
          <w:szCs w:val="24"/>
        </w:rPr>
        <w:t>.</w:t>
      </w:r>
      <w:r>
        <w:rPr>
          <w:rFonts w:ascii="Times New Roman" w:hAnsi="Times New Roman" w:cs="Times New Roman"/>
          <w:sz w:val="24"/>
          <w:szCs w:val="24"/>
        </w:rPr>
        <w:t xml:space="preserve"> of 10-10-10 fertilizer per 1000 ft</w:t>
      </w:r>
      <w:r>
        <w:rPr>
          <w:rFonts w:ascii="Times New Roman" w:hAnsi="Times New Roman" w:cs="Times New Roman"/>
          <w:sz w:val="24"/>
          <w:szCs w:val="24"/>
          <w:vertAlign w:val="superscript"/>
        </w:rPr>
        <w:t>2</w:t>
      </w:r>
      <w:r>
        <w:rPr>
          <w:rFonts w:ascii="Times New Roman" w:hAnsi="Times New Roman" w:cs="Times New Roman"/>
          <w:sz w:val="24"/>
          <w:szCs w:val="24"/>
        </w:rPr>
        <w:t>.  The fertilizer or compost should be tilled into the soil prior to planting.  Additional nutrients such as phosphorus and potassium should be applied based on a soil analysis.</w:t>
      </w:r>
    </w:p>
    <w:p w:rsidR="005A648D" w:rsidRDefault="00B73178" w:rsidP="002D3AE6">
      <w:pPr>
        <w:jc w:val="left"/>
        <w:rPr>
          <w:rFonts w:ascii="Times New Roman" w:hAnsi="Times New Roman" w:cs="Times New Roman"/>
          <w:sz w:val="24"/>
          <w:szCs w:val="24"/>
        </w:rPr>
      </w:pPr>
      <w:r>
        <w:rPr>
          <w:rFonts w:ascii="Times New Roman" w:hAnsi="Times New Roman" w:cs="Times New Roman"/>
          <w:sz w:val="24"/>
          <w:szCs w:val="24"/>
        </w:rPr>
        <w:t xml:space="preserve">Drip irrigation is the preferred method of watering for Chinese cabbage.  The rosette of leaves can hold water from rainfall or overhead irrigation resulting in soft rots.  Drip irrigation can be </w:t>
      </w:r>
    </w:p>
    <w:p w:rsidR="009F1CF0" w:rsidRDefault="009F1CF0" w:rsidP="002D3AE6">
      <w:pPr>
        <w:jc w:val="left"/>
        <w:rPr>
          <w:rFonts w:ascii="Times New Roman" w:hAnsi="Times New Roman" w:cs="Times New Roman"/>
          <w:sz w:val="24"/>
          <w:szCs w:val="24"/>
        </w:rPr>
      </w:pPr>
    </w:p>
    <w:p w:rsidR="005A648D" w:rsidRDefault="00E909C5" w:rsidP="002D3AE6">
      <w:pPr>
        <w:jc w:val="left"/>
        <w:rPr>
          <w:rFonts w:ascii="Times New Roman" w:hAnsi="Times New Roman" w:cs="Times New Roman"/>
          <w:sz w:val="24"/>
          <w:szCs w:val="24"/>
        </w:rPr>
      </w:pPr>
      <w:r w:rsidRPr="00E909C5">
        <w:rPr>
          <w:rFonts w:ascii="Times New Roman" w:hAnsi="Times New Roman" w:cs="Times New Roman"/>
          <w:noProof/>
          <w:sz w:val="24"/>
          <w:szCs w:val="24"/>
        </w:rPr>
        <mc:AlternateContent>
          <mc:Choice Requires="wps">
            <w:drawing>
              <wp:anchor distT="0" distB="0" distL="114300" distR="114300" simplePos="0" relativeHeight="251692032" behindDoc="0" locked="0" layoutInCell="1" allowOverlap="1" wp14:anchorId="78DE380A" wp14:editId="0018C39C">
                <wp:simplePos x="0" y="0"/>
                <wp:positionH relativeFrom="column">
                  <wp:posOffset>2819399</wp:posOffset>
                </wp:positionH>
                <wp:positionV relativeFrom="paragraph">
                  <wp:posOffset>-171450</wp:posOffset>
                </wp:positionV>
                <wp:extent cx="2600325" cy="1819275"/>
                <wp:effectExtent l="0" t="0" r="28575" b="28575"/>
                <wp:wrapNone/>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0325" cy="1819275"/>
                        </a:xfrm>
                        <a:prstGeom prst="rect">
                          <a:avLst/>
                        </a:prstGeom>
                        <a:solidFill>
                          <a:srgbClr val="FFFFFF"/>
                        </a:solidFill>
                        <a:ln w="19050">
                          <a:solidFill>
                            <a:srgbClr val="FFFF00"/>
                          </a:solidFill>
                          <a:miter lim="800000"/>
                          <a:headEnd/>
                          <a:tailEnd/>
                        </a:ln>
                      </wps:spPr>
                      <wps:txbx>
                        <w:txbxContent>
                          <w:p w:rsidR="00E909C5" w:rsidRDefault="00E909C5">
                            <w:r>
                              <w:rPr>
                                <w:noProof/>
                              </w:rPr>
                              <w:drawing>
                                <wp:inline distT="0" distB="0" distL="0" distR="0" wp14:anchorId="459CD082" wp14:editId="5EB43F03">
                                  <wp:extent cx="2438400" cy="1828800"/>
                                  <wp:effectExtent l="0" t="0" r="0" b="0"/>
                                  <wp:docPr id="5122" name="Picture 4" descr="Hortpics24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4" descr="Hortpics24 19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438400" cy="1828800"/>
                                          </a:xfrm>
                                          <a:prstGeom prst="rect">
                                            <a:avLst/>
                                          </a:prstGeom>
                                          <a:noFill/>
                                          <a:ln>
                                            <a:noFill/>
                                          </a:ln>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1" type="#_x0000_t202" style="position:absolute;margin-left:222pt;margin-top:-13.5pt;width:204.75pt;height:143.2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" strokecolor="yellow" strokeweight="1.5pt">
                <v:textbox>
                  <w:txbxContent>
                    <w:p w:rsidR="00E909C5" w:rsidRDefault="00E909C5">
                      <w:r>
                        <w:rPr>
                          <w:noProof/>
                        </w:rPr>
                        <w:drawing>
                          <wp:inline distT="0" distB="0" distL="0" distR="0" wp14:anchorId="459CD082" wp14:editId="5EB43F03">
                            <wp:extent cx="2438400" cy="1828800"/>
                            <wp:effectExtent l="0" t="0" r="0" b="0"/>
                            <wp:docPr id="5122" name="Picture 4" descr="Hortpics24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4" descr="Hortpics24 19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438400" cy="1828800"/>
                                    </a:xfrm>
                                    <a:prstGeom prst="rect">
                                      <a:avLst/>
                                    </a:prstGeom>
                                    <a:noFill/>
                                    <a:ln>
                                      <a:noFill/>
                                    </a:ln>
                                    <a:extLst/>
                                  </pic:spPr>
                                </pic:pic>
                              </a:graphicData>
                            </a:graphic>
                          </wp:inline>
                        </w:drawing>
                      </w:r>
                    </w:p>
                  </w:txbxContent>
                </v:textbox>
              </v:shape>
            </w:pict>
          </mc:Fallback>
        </mc:AlternateContent>
      </w:r>
      <w:r w:rsidRPr="00E909C5">
        <w:rPr>
          <w:rFonts w:ascii="Times New Roman" w:hAnsi="Times New Roman" w:cs="Times New Roman"/>
          <w:noProof/>
          <w:sz w:val="24"/>
          <w:szCs w:val="24"/>
        </w:rPr>
        <mc:AlternateContent>
          <mc:Choice Requires="wps">
            <w:drawing>
              <wp:anchor distT="0" distB="0" distL="114300" distR="114300" simplePos="0" relativeHeight="251689984" behindDoc="0" locked="0" layoutInCell="1" allowOverlap="1" wp14:anchorId="5402FF35" wp14:editId="12058579">
                <wp:simplePos x="0" y="0"/>
                <wp:positionH relativeFrom="column">
                  <wp:posOffset>38100</wp:posOffset>
                </wp:positionH>
                <wp:positionV relativeFrom="paragraph">
                  <wp:posOffset>-171451</wp:posOffset>
                </wp:positionV>
                <wp:extent cx="2781300" cy="1819275"/>
                <wp:effectExtent l="0" t="0" r="19050" b="28575"/>
                <wp:wrapNone/>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1300" cy="1819275"/>
                        </a:xfrm>
                        <a:prstGeom prst="rect">
                          <a:avLst/>
                        </a:prstGeom>
                        <a:solidFill>
                          <a:srgbClr val="FFFFFF"/>
                        </a:solidFill>
                        <a:ln w="19050">
                          <a:solidFill>
                            <a:srgbClr val="FFFF00"/>
                          </a:solidFill>
                          <a:miter lim="800000"/>
                          <a:headEnd/>
                          <a:tailEnd/>
                        </a:ln>
                      </wps:spPr>
                      <wps:txbx>
                        <w:txbxContent>
                          <w:p w:rsidR="00E909C5" w:rsidRDefault="00E909C5">
                            <w:r>
                              <w:rPr>
                                <w:noProof/>
                              </w:rPr>
                              <w:drawing>
                                <wp:inline distT="0" distB="0" distL="0" distR="0" wp14:anchorId="05114845" wp14:editId="030E2775">
                                  <wp:extent cx="2438400" cy="1828800"/>
                                  <wp:effectExtent l="0" t="0" r="0" b="0"/>
                                  <wp:docPr id="8194" name="Picture 4" descr="Hort34 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4" name="Picture 4" descr="Hort34 07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438400" cy="1828800"/>
                                          </a:xfrm>
                                          <a:prstGeom prst="rect">
                                            <a:avLst/>
                                          </a:prstGeom>
                                          <a:noFill/>
                                          <a:ln>
                                            <a:noFill/>
                                          </a:ln>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2" type="#_x0000_t202" style="position:absolute;margin-left:3pt;margin-top:-13.5pt;width:219pt;height:143.2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" strokecolor="yellow" strokeweight="1.5pt">
                <v:textbox>
                  <w:txbxContent>
                    <w:p w:rsidR="00E909C5" w:rsidRDefault="00E909C5">
                      <w:r>
                        <w:rPr>
                          <w:noProof/>
                        </w:rPr>
                        <w:drawing>
                          <wp:inline distT="0" distB="0" distL="0" distR="0" wp14:anchorId="05114845" wp14:editId="030E2775">
                            <wp:extent cx="2438400" cy="1828800"/>
                            <wp:effectExtent l="0" t="0" r="0" b="0"/>
                            <wp:docPr id="8194" name="Picture 4" descr="Hort34 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4" name="Picture 4" descr="Hort34 07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438400" cy="1828800"/>
                                    </a:xfrm>
                                    <a:prstGeom prst="rect">
                                      <a:avLst/>
                                    </a:prstGeom>
                                    <a:noFill/>
                                    <a:ln>
                                      <a:noFill/>
                                    </a:ln>
                                    <a:extLst/>
                                  </pic:spPr>
                                </pic:pic>
                              </a:graphicData>
                            </a:graphic>
                          </wp:inline>
                        </w:drawing>
                      </w:r>
                    </w:p>
                  </w:txbxContent>
                </v:textbox>
              </v:shape>
            </w:pict>
          </mc:Fallback>
        </mc:AlternateContent>
      </w:r>
    </w:p>
    <w:p w:rsidR="005A648D" w:rsidRDefault="005A648D" w:rsidP="002D3AE6">
      <w:pPr>
        <w:jc w:val="left"/>
        <w:rPr>
          <w:rFonts w:ascii="Times New Roman" w:hAnsi="Times New Roman" w:cs="Times New Roman"/>
          <w:sz w:val="24"/>
          <w:szCs w:val="24"/>
        </w:rPr>
      </w:pPr>
    </w:p>
    <w:p w:rsidR="005A648D" w:rsidRDefault="005A648D" w:rsidP="002D3AE6">
      <w:pPr>
        <w:jc w:val="left"/>
        <w:rPr>
          <w:rFonts w:ascii="Times New Roman" w:hAnsi="Times New Roman" w:cs="Times New Roman"/>
          <w:sz w:val="24"/>
          <w:szCs w:val="24"/>
        </w:rPr>
      </w:pPr>
    </w:p>
    <w:p w:rsidR="005A648D" w:rsidRDefault="005A648D" w:rsidP="002D3AE6">
      <w:pPr>
        <w:jc w:val="left"/>
        <w:rPr>
          <w:rFonts w:ascii="Times New Roman" w:hAnsi="Times New Roman" w:cs="Times New Roman"/>
          <w:sz w:val="24"/>
          <w:szCs w:val="24"/>
        </w:rPr>
      </w:pPr>
    </w:p>
    <w:p w:rsidR="005A648D" w:rsidRDefault="005A648D" w:rsidP="002D3AE6">
      <w:pPr>
        <w:jc w:val="left"/>
        <w:rPr>
          <w:rFonts w:ascii="Times New Roman" w:hAnsi="Times New Roman" w:cs="Times New Roman"/>
          <w:sz w:val="24"/>
          <w:szCs w:val="24"/>
        </w:rPr>
      </w:pPr>
    </w:p>
    <w:p w:rsidR="005A648D" w:rsidRDefault="005A648D" w:rsidP="002D3AE6">
      <w:pPr>
        <w:jc w:val="left"/>
        <w:rPr>
          <w:rFonts w:ascii="Times New Roman" w:hAnsi="Times New Roman" w:cs="Times New Roman"/>
          <w:sz w:val="24"/>
          <w:szCs w:val="24"/>
        </w:rPr>
      </w:pPr>
    </w:p>
    <w:p w:rsidR="00E909C5" w:rsidRDefault="00E909C5" w:rsidP="002D3AE6">
      <w:pPr>
        <w:jc w:val="left"/>
        <w:rPr>
          <w:rFonts w:ascii="Times New Roman" w:hAnsi="Times New Roman" w:cs="Times New Roman"/>
          <w:sz w:val="24"/>
          <w:szCs w:val="24"/>
        </w:rPr>
      </w:pPr>
      <w:r w:rsidRPr="00E909C5">
        <w:rPr>
          <w:rFonts w:ascii="Times New Roman" w:hAnsi="Times New Roman" w:cs="Times New Roman"/>
          <w:b/>
          <w:sz w:val="24"/>
          <w:szCs w:val="24"/>
        </w:rPr>
        <w:t xml:space="preserve"> </w:t>
      </w:r>
      <w:proofErr w:type="gramStart"/>
      <w:r w:rsidRPr="00E909C5">
        <w:rPr>
          <w:rFonts w:ascii="Times New Roman" w:hAnsi="Times New Roman" w:cs="Times New Roman"/>
          <w:b/>
          <w:sz w:val="24"/>
          <w:szCs w:val="24"/>
        </w:rPr>
        <w:t>Figure 3.</w:t>
      </w:r>
      <w:proofErr w:type="gramEnd"/>
      <w:r>
        <w:rPr>
          <w:rFonts w:ascii="Times New Roman" w:hAnsi="Times New Roman" w:cs="Times New Roman"/>
          <w:sz w:val="24"/>
          <w:szCs w:val="24"/>
        </w:rPr>
        <w:t xml:space="preserve">  </w:t>
      </w:r>
      <w:r w:rsidR="00CB31D3">
        <w:rPr>
          <w:rFonts w:ascii="Times New Roman" w:hAnsi="Times New Roman" w:cs="Times New Roman"/>
          <w:sz w:val="24"/>
          <w:szCs w:val="24"/>
        </w:rPr>
        <w:t xml:space="preserve">Napa </w:t>
      </w:r>
      <w:r>
        <w:rPr>
          <w:rFonts w:ascii="Times New Roman" w:hAnsi="Times New Roman" w:cs="Times New Roman"/>
          <w:sz w:val="24"/>
          <w:szCs w:val="24"/>
        </w:rPr>
        <w:t>Chinese cabbage can be established on plastic mulch with a twin row planting arrangement.</w:t>
      </w:r>
    </w:p>
    <w:p w:rsidR="00B73178" w:rsidRDefault="00B73178" w:rsidP="002D3AE6">
      <w:pPr>
        <w:jc w:val="left"/>
        <w:rPr>
          <w:rFonts w:ascii="Times New Roman" w:hAnsi="Times New Roman" w:cs="Times New Roman"/>
          <w:sz w:val="24"/>
          <w:szCs w:val="24"/>
        </w:rPr>
      </w:pPr>
      <w:proofErr w:type="gramStart"/>
      <w:r>
        <w:rPr>
          <w:rFonts w:ascii="Times New Roman" w:hAnsi="Times New Roman" w:cs="Times New Roman"/>
          <w:sz w:val="24"/>
          <w:szCs w:val="24"/>
        </w:rPr>
        <w:t>used</w:t>
      </w:r>
      <w:proofErr w:type="gramEnd"/>
      <w:r>
        <w:rPr>
          <w:rFonts w:ascii="Times New Roman" w:hAnsi="Times New Roman" w:cs="Times New Roman"/>
          <w:sz w:val="24"/>
          <w:szCs w:val="24"/>
        </w:rPr>
        <w:t xml:space="preserve"> to supply a uniform rate of water to the growing plants. </w:t>
      </w:r>
      <w:r w:rsidR="005A648D">
        <w:rPr>
          <w:rFonts w:ascii="Times New Roman" w:hAnsi="Times New Roman" w:cs="Times New Roman"/>
          <w:sz w:val="24"/>
          <w:szCs w:val="24"/>
        </w:rPr>
        <w:t>Bottom watering also lowers the root zone temperature during hot weather.</w:t>
      </w:r>
    </w:p>
    <w:p w:rsidR="005A648D" w:rsidRPr="00461E3A" w:rsidRDefault="005A648D" w:rsidP="002D3AE6">
      <w:pPr>
        <w:contextualSpacing/>
        <w:jc w:val="left"/>
        <w:rPr>
          <w:rFonts w:ascii="Times New Roman" w:hAnsi="Times New Roman" w:cs="Times New Roman"/>
          <w:b/>
          <w:sz w:val="24"/>
          <w:szCs w:val="24"/>
        </w:rPr>
      </w:pPr>
      <w:r w:rsidRPr="00461E3A">
        <w:rPr>
          <w:rFonts w:ascii="Times New Roman" w:hAnsi="Times New Roman" w:cs="Times New Roman"/>
          <w:b/>
          <w:sz w:val="24"/>
          <w:szCs w:val="24"/>
        </w:rPr>
        <w:t>Pest Management:</w:t>
      </w:r>
    </w:p>
    <w:p w:rsidR="00DC2FE9" w:rsidRDefault="005A648D" w:rsidP="002D3AE6">
      <w:pPr>
        <w:contextualSpacing/>
        <w:jc w:val="left"/>
        <w:rPr>
          <w:rFonts w:ascii="Times New Roman" w:hAnsi="Times New Roman" w:cs="Times New Roman"/>
          <w:sz w:val="24"/>
          <w:szCs w:val="24"/>
        </w:rPr>
      </w:pPr>
      <w:r>
        <w:rPr>
          <w:rFonts w:ascii="Times New Roman" w:hAnsi="Times New Roman" w:cs="Times New Roman"/>
          <w:sz w:val="24"/>
          <w:szCs w:val="24"/>
        </w:rPr>
        <w:t>Chinese cabbage</w:t>
      </w:r>
      <w:r w:rsidR="00461E3A">
        <w:rPr>
          <w:rFonts w:ascii="Times New Roman" w:hAnsi="Times New Roman" w:cs="Times New Roman"/>
          <w:sz w:val="24"/>
          <w:szCs w:val="24"/>
        </w:rPr>
        <w:t xml:space="preserve"> has a relatively fast growth rate, so it is possible to avoid many insect pests</w:t>
      </w:r>
      <w:r w:rsidR="009F1CF0">
        <w:rPr>
          <w:rFonts w:ascii="Times New Roman" w:hAnsi="Times New Roman" w:cs="Times New Roman"/>
          <w:sz w:val="24"/>
          <w:szCs w:val="24"/>
        </w:rPr>
        <w:t xml:space="preserve"> which develop later in the season</w:t>
      </w:r>
      <w:r w:rsidR="00461E3A">
        <w:rPr>
          <w:rFonts w:ascii="Times New Roman" w:hAnsi="Times New Roman" w:cs="Times New Roman"/>
          <w:sz w:val="24"/>
          <w:szCs w:val="24"/>
        </w:rPr>
        <w:t xml:space="preserve">.  </w:t>
      </w:r>
      <w:r w:rsidR="00976353">
        <w:rPr>
          <w:rFonts w:ascii="Times New Roman" w:hAnsi="Times New Roman" w:cs="Times New Roman"/>
          <w:sz w:val="24"/>
          <w:szCs w:val="24"/>
        </w:rPr>
        <w:t>Some varieties of</w:t>
      </w:r>
      <w:r w:rsidR="00461E3A">
        <w:rPr>
          <w:rFonts w:ascii="Times New Roman" w:hAnsi="Times New Roman" w:cs="Times New Roman"/>
          <w:sz w:val="24"/>
          <w:szCs w:val="24"/>
        </w:rPr>
        <w:t xml:space="preserve"> Chinese cabbages have a</w:t>
      </w:r>
      <w:r w:rsidR="00976353">
        <w:rPr>
          <w:rFonts w:ascii="Times New Roman" w:hAnsi="Times New Roman" w:cs="Times New Roman"/>
          <w:sz w:val="24"/>
          <w:szCs w:val="24"/>
        </w:rPr>
        <w:t xml:space="preserve"> compact,</w:t>
      </w:r>
      <w:r w:rsidR="00461E3A">
        <w:rPr>
          <w:rFonts w:ascii="Times New Roman" w:hAnsi="Times New Roman" w:cs="Times New Roman"/>
          <w:sz w:val="24"/>
          <w:szCs w:val="24"/>
        </w:rPr>
        <w:t xml:space="preserve"> vertical leaf arrangement,</w:t>
      </w:r>
      <w:r w:rsidR="00976353">
        <w:rPr>
          <w:rFonts w:ascii="Times New Roman" w:hAnsi="Times New Roman" w:cs="Times New Roman"/>
          <w:sz w:val="24"/>
          <w:szCs w:val="24"/>
        </w:rPr>
        <w:t xml:space="preserve"> resulting in</w:t>
      </w:r>
      <w:r w:rsidR="00461E3A">
        <w:rPr>
          <w:rFonts w:ascii="Times New Roman" w:hAnsi="Times New Roman" w:cs="Times New Roman"/>
          <w:sz w:val="24"/>
          <w:szCs w:val="24"/>
        </w:rPr>
        <w:t xml:space="preserve"> relatively less insect pest problems</w:t>
      </w:r>
      <w:r w:rsidR="00C41D7A">
        <w:rPr>
          <w:rFonts w:ascii="Times New Roman" w:hAnsi="Times New Roman" w:cs="Times New Roman"/>
          <w:sz w:val="24"/>
          <w:szCs w:val="24"/>
        </w:rPr>
        <w:t xml:space="preserve"> (Figure 6)</w:t>
      </w:r>
      <w:r w:rsidR="00461E3A">
        <w:rPr>
          <w:rFonts w:ascii="Times New Roman" w:hAnsi="Times New Roman" w:cs="Times New Roman"/>
          <w:sz w:val="24"/>
          <w:szCs w:val="24"/>
        </w:rPr>
        <w:t xml:space="preserve">.  </w:t>
      </w:r>
      <w:r w:rsidR="00976353">
        <w:rPr>
          <w:rFonts w:ascii="Times New Roman" w:hAnsi="Times New Roman" w:cs="Times New Roman"/>
          <w:sz w:val="24"/>
          <w:szCs w:val="24"/>
        </w:rPr>
        <w:t xml:space="preserve">Earlier plantings will </w:t>
      </w:r>
      <w:r w:rsidR="009F1CF0">
        <w:rPr>
          <w:rFonts w:ascii="Times New Roman" w:hAnsi="Times New Roman" w:cs="Times New Roman"/>
          <w:sz w:val="24"/>
          <w:szCs w:val="24"/>
        </w:rPr>
        <w:t xml:space="preserve">also </w:t>
      </w:r>
      <w:r w:rsidR="00976353">
        <w:rPr>
          <w:rFonts w:ascii="Times New Roman" w:hAnsi="Times New Roman" w:cs="Times New Roman"/>
          <w:sz w:val="24"/>
          <w:szCs w:val="24"/>
        </w:rPr>
        <w:t xml:space="preserve">have less insect infestations. </w:t>
      </w:r>
      <w:r w:rsidR="00461E3A">
        <w:rPr>
          <w:rFonts w:ascii="Times New Roman" w:hAnsi="Times New Roman" w:cs="Times New Roman"/>
          <w:sz w:val="24"/>
          <w:szCs w:val="24"/>
        </w:rPr>
        <w:t xml:space="preserve">Some common pests to scout for include:  </w:t>
      </w:r>
      <w:r w:rsidR="00E909C5">
        <w:rPr>
          <w:rFonts w:ascii="Times New Roman" w:hAnsi="Times New Roman" w:cs="Times New Roman"/>
          <w:sz w:val="24"/>
          <w:szCs w:val="24"/>
        </w:rPr>
        <w:t xml:space="preserve">slugs, </w:t>
      </w:r>
      <w:r w:rsidR="00461E3A">
        <w:rPr>
          <w:rFonts w:ascii="Times New Roman" w:hAnsi="Times New Roman" w:cs="Times New Roman"/>
          <w:sz w:val="24"/>
          <w:szCs w:val="24"/>
        </w:rPr>
        <w:t>aphids, cabbage worms (</w:t>
      </w:r>
      <w:r w:rsidR="00976353">
        <w:rPr>
          <w:rFonts w:ascii="Times New Roman" w:hAnsi="Times New Roman" w:cs="Times New Roman"/>
          <w:sz w:val="24"/>
          <w:szCs w:val="24"/>
        </w:rPr>
        <w:t>c</w:t>
      </w:r>
      <w:r w:rsidR="00461E3A">
        <w:rPr>
          <w:rFonts w:ascii="Times New Roman" w:hAnsi="Times New Roman" w:cs="Times New Roman"/>
          <w:sz w:val="24"/>
          <w:szCs w:val="24"/>
        </w:rPr>
        <w:t xml:space="preserve">abbage </w:t>
      </w:r>
      <w:proofErr w:type="spellStart"/>
      <w:r w:rsidR="00461E3A">
        <w:rPr>
          <w:rFonts w:ascii="Times New Roman" w:hAnsi="Times New Roman" w:cs="Times New Roman"/>
          <w:sz w:val="24"/>
          <w:szCs w:val="24"/>
        </w:rPr>
        <w:t>looper</w:t>
      </w:r>
      <w:proofErr w:type="spellEnd"/>
      <w:r w:rsidR="00461E3A">
        <w:rPr>
          <w:rFonts w:ascii="Times New Roman" w:hAnsi="Times New Roman" w:cs="Times New Roman"/>
          <w:sz w:val="24"/>
          <w:szCs w:val="24"/>
        </w:rPr>
        <w:t xml:space="preserve">, </w:t>
      </w:r>
      <w:proofErr w:type="gramStart"/>
      <w:r w:rsidR="00976353">
        <w:rPr>
          <w:rFonts w:ascii="Times New Roman" w:hAnsi="Times New Roman" w:cs="Times New Roman"/>
          <w:sz w:val="24"/>
          <w:szCs w:val="24"/>
        </w:rPr>
        <w:t>I</w:t>
      </w:r>
      <w:r w:rsidR="00461E3A">
        <w:rPr>
          <w:rFonts w:ascii="Times New Roman" w:hAnsi="Times New Roman" w:cs="Times New Roman"/>
          <w:sz w:val="24"/>
          <w:szCs w:val="24"/>
        </w:rPr>
        <w:t>mported</w:t>
      </w:r>
      <w:proofErr w:type="gramEnd"/>
      <w:r w:rsidR="00461E3A">
        <w:rPr>
          <w:rFonts w:ascii="Times New Roman" w:hAnsi="Times New Roman" w:cs="Times New Roman"/>
          <w:sz w:val="24"/>
          <w:szCs w:val="24"/>
        </w:rPr>
        <w:t xml:space="preserve"> cabbageworm).</w:t>
      </w:r>
      <w:r w:rsidR="00976353">
        <w:rPr>
          <w:rFonts w:ascii="Times New Roman" w:hAnsi="Times New Roman" w:cs="Times New Roman"/>
          <w:sz w:val="24"/>
          <w:szCs w:val="24"/>
        </w:rPr>
        <w:t xml:space="preserve"> </w:t>
      </w:r>
      <w:proofErr w:type="gramStart"/>
      <w:r w:rsidR="00976353">
        <w:rPr>
          <w:rFonts w:ascii="Times New Roman" w:hAnsi="Times New Roman" w:cs="Times New Roman"/>
          <w:sz w:val="24"/>
          <w:szCs w:val="24"/>
        </w:rPr>
        <w:t>flea</w:t>
      </w:r>
      <w:proofErr w:type="gramEnd"/>
      <w:r w:rsidR="00976353">
        <w:rPr>
          <w:rFonts w:ascii="Times New Roman" w:hAnsi="Times New Roman" w:cs="Times New Roman"/>
          <w:sz w:val="24"/>
          <w:szCs w:val="24"/>
        </w:rPr>
        <w:t xml:space="preserve"> beetles and cabbage maggots</w:t>
      </w:r>
      <w:r w:rsidR="00461E3A">
        <w:rPr>
          <w:rFonts w:ascii="Times New Roman" w:hAnsi="Times New Roman" w:cs="Times New Roman"/>
          <w:sz w:val="24"/>
          <w:szCs w:val="24"/>
        </w:rPr>
        <w:t>.</w:t>
      </w:r>
      <w:r w:rsidR="00976353">
        <w:rPr>
          <w:rFonts w:ascii="Times New Roman" w:hAnsi="Times New Roman" w:cs="Times New Roman"/>
          <w:sz w:val="24"/>
          <w:szCs w:val="24"/>
        </w:rPr>
        <w:t xml:space="preserve">  In addition, leaf damage can be done by grasshoppers particularly during the fall. </w:t>
      </w:r>
      <w:r w:rsidR="00461E3A">
        <w:rPr>
          <w:rFonts w:ascii="Times New Roman" w:hAnsi="Times New Roman" w:cs="Times New Roman"/>
          <w:sz w:val="24"/>
          <w:szCs w:val="24"/>
        </w:rPr>
        <w:t xml:space="preserve">  </w:t>
      </w:r>
      <w:r w:rsidR="00976353">
        <w:rPr>
          <w:rFonts w:ascii="Times New Roman" w:hAnsi="Times New Roman" w:cs="Times New Roman"/>
          <w:sz w:val="24"/>
          <w:szCs w:val="24"/>
        </w:rPr>
        <w:t>Biological</w:t>
      </w:r>
      <w:r w:rsidR="00DC2FE9">
        <w:rPr>
          <w:rFonts w:ascii="Times New Roman" w:hAnsi="Times New Roman" w:cs="Times New Roman"/>
          <w:sz w:val="24"/>
          <w:szCs w:val="24"/>
        </w:rPr>
        <w:t xml:space="preserve"> or microbial </w:t>
      </w:r>
      <w:r w:rsidR="00976353">
        <w:rPr>
          <w:rFonts w:ascii="Times New Roman" w:hAnsi="Times New Roman" w:cs="Times New Roman"/>
          <w:sz w:val="24"/>
          <w:szCs w:val="24"/>
        </w:rPr>
        <w:t>pesticides such as</w:t>
      </w:r>
      <w:r w:rsidR="00DC2FE9">
        <w:rPr>
          <w:rFonts w:ascii="Times New Roman" w:hAnsi="Times New Roman" w:cs="Times New Roman"/>
          <w:sz w:val="24"/>
          <w:szCs w:val="24"/>
        </w:rPr>
        <w:t xml:space="preserve"> </w:t>
      </w:r>
      <w:proofErr w:type="spellStart"/>
      <w:proofErr w:type="gramStart"/>
      <w:r w:rsidR="00DC2FE9">
        <w:rPr>
          <w:rFonts w:ascii="Times New Roman" w:hAnsi="Times New Roman" w:cs="Times New Roman"/>
          <w:sz w:val="24"/>
          <w:szCs w:val="24"/>
        </w:rPr>
        <w:t>Bt</w:t>
      </w:r>
      <w:proofErr w:type="spellEnd"/>
      <w:proofErr w:type="gramEnd"/>
      <w:r w:rsidR="00DC2FE9">
        <w:rPr>
          <w:rFonts w:ascii="Times New Roman" w:hAnsi="Times New Roman" w:cs="Times New Roman"/>
          <w:sz w:val="24"/>
          <w:szCs w:val="24"/>
        </w:rPr>
        <w:t xml:space="preserve"> (</w:t>
      </w:r>
      <w:proofErr w:type="spellStart"/>
      <w:r w:rsidR="00DC2FE9" w:rsidRPr="009F1CF0">
        <w:rPr>
          <w:rFonts w:ascii="Times New Roman" w:hAnsi="Times New Roman" w:cs="Times New Roman"/>
          <w:i/>
          <w:sz w:val="24"/>
          <w:szCs w:val="24"/>
        </w:rPr>
        <w:t>Dipel</w:t>
      </w:r>
      <w:proofErr w:type="spellEnd"/>
      <w:r w:rsidR="00DC2FE9">
        <w:rPr>
          <w:rFonts w:ascii="Times New Roman" w:hAnsi="Times New Roman" w:cs="Times New Roman"/>
          <w:sz w:val="24"/>
          <w:szCs w:val="24"/>
        </w:rPr>
        <w:t>) can be used to control worms which may damage Chinese cabbage.  In addition, row covers protect the Chinese cabbage from egg-laying cabbage worm moths</w:t>
      </w:r>
      <w:r w:rsidR="00CB31D3">
        <w:rPr>
          <w:rFonts w:ascii="Times New Roman" w:hAnsi="Times New Roman" w:cs="Times New Roman"/>
          <w:sz w:val="24"/>
          <w:szCs w:val="24"/>
        </w:rPr>
        <w:t xml:space="preserve"> and cabbage maggot flies</w:t>
      </w:r>
      <w:r w:rsidR="00DC2FE9">
        <w:rPr>
          <w:rFonts w:ascii="Times New Roman" w:hAnsi="Times New Roman" w:cs="Times New Roman"/>
          <w:sz w:val="24"/>
          <w:szCs w:val="24"/>
        </w:rPr>
        <w:t>.</w:t>
      </w:r>
      <w:r w:rsidR="009F1CF0">
        <w:rPr>
          <w:rFonts w:ascii="Times New Roman" w:hAnsi="Times New Roman" w:cs="Times New Roman"/>
          <w:sz w:val="24"/>
          <w:szCs w:val="24"/>
        </w:rPr>
        <w:t xml:space="preserve"> For further information on pest control options, consult the </w:t>
      </w:r>
      <w:r w:rsidR="009F1CF0" w:rsidRPr="009F1CF0">
        <w:rPr>
          <w:rFonts w:ascii="Times New Roman" w:hAnsi="Times New Roman" w:cs="Times New Roman"/>
          <w:i/>
          <w:sz w:val="24"/>
          <w:szCs w:val="24"/>
        </w:rPr>
        <w:t>Mid-Atlantic Commercial Vegetable Guide</w:t>
      </w:r>
      <w:r w:rsidR="009F1CF0">
        <w:rPr>
          <w:rFonts w:ascii="Times New Roman" w:hAnsi="Times New Roman" w:cs="Times New Roman"/>
          <w:sz w:val="24"/>
          <w:szCs w:val="24"/>
        </w:rPr>
        <w:t>.</w:t>
      </w:r>
    </w:p>
    <w:p w:rsidR="009F1CF0" w:rsidRDefault="00DC2FE9" w:rsidP="002D3AE6">
      <w:pPr>
        <w:contextualSpacing/>
        <w:jc w:val="left"/>
        <w:rPr>
          <w:rFonts w:ascii="Times New Roman" w:hAnsi="Times New Roman" w:cs="Times New Roman"/>
          <w:b/>
          <w:sz w:val="24"/>
          <w:szCs w:val="24"/>
        </w:rPr>
      </w:pPr>
      <w:r w:rsidRPr="00DC2FE9">
        <w:rPr>
          <w:rFonts w:ascii="Times New Roman" w:hAnsi="Times New Roman" w:cs="Times New Roman"/>
          <w:b/>
          <w:sz w:val="24"/>
          <w:szCs w:val="24"/>
        </w:rPr>
        <w:t>Harvest:</w:t>
      </w:r>
    </w:p>
    <w:p w:rsidR="005A648D" w:rsidRPr="009F1CF0" w:rsidRDefault="009F1CF0" w:rsidP="002D3AE6">
      <w:pPr>
        <w:contextualSpacing/>
        <w:jc w:val="left"/>
        <w:rPr>
          <w:rFonts w:ascii="Times New Roman" w:hAnsi="Times New Roman" w:cs="Times New Roman"/>
          <w:sz w:val="24"/>
          <w:szCs w:val="24"/>
        </w:rPr>
      </w:pPr>
      <w:r w:rsidRPr="009F1CF0">
        <w:rPr>
          <w:rFonts w:ascii="Times New Roman" w:hAnsi="Times New Roman" w:cs="Times New Roman"/>
          <w:sz w:val="24"/>
          <w:szCs w:val="24"/>
        </w:rPr>
        <w:t>Chi</w:t>
      </w:r>
      <w:r>
        <w:rPr>
          <w:rFonts w:ascii="Times New Roman" w:hAnsi="Times New Roman" w:cs="Times New Roman"/>
          <w:sz w:val="24"/>
          <w:szCs w:val="24"/>
        </w:rPr>
        <w:t xml:space="preserve">nese cabbage is harvested at various growth stages depending on the desired market.  </w:t>
      </w:r>
      <w:proofErr w:type="spellStart"/>
      <w:r>
        <w:rPr>
          <w:rFonts w:ascii="Times New Roman" w:hAnsi="Times New Roman" w:cs="Times New Roman"/>
          <w:sz w:val="24"/>
          <w:szCs w:val="24"/>
        </w:rPr>
        <w:t>Pakchoi</w:t>
      </w:r>
      <w:proofErr w:type="spellEnd"/>
      <w:r>
        <w:rPr>
          <w:rFonts w:ascii="Times New Roman" w:hAnsi="Times New Roman" w:cs="Times New Roman"/>
          <w:sz w:val="24"/>
          <w:szCs w:val="24"/>
        </w:rPr>
        <w:t xml:space="preserve"> types can be harvested as small plants or the individual leaves cut as a salad green</w:t>
      </w:r>
      <w:r w:rsidR="00CB31D3">
        <w:rPr>
          <w:rFonts w:ascii="Times New Roman" w:hAnsi="Times New Roman" w:cs="Times New Roman"/>
          <w:sz w:val="24"/>
          <w:szCs w:val="24"/>
        </w:rPr>
        <w:t>s</w:t>
      </w:r>
      <w:r>
        <w:rPr>
          <w:rFonts w:ascii="Times New Roman" w:hAnsi="Times New Roman" w:cs="Times New Roman"/>
          <w:sz w:val="24"/>
          <w:szCs w:val="24"/>
        </w:rPr>
        <w:t>.</w:t>
      </w:r>
      <w:r w:rsidR="00CB31D3">
        <w:rPr>
          <w:rFonts w:ascii="Times New Roman" w:hAnsi="Times New Roman" w:cs="Times New Roman"/>
          <w:sz w:val="24"/>
          <w:szCs w:val="24"/>
        </w:rPr>
        <w:t xml:space="preserve"> Napa and </w:t>
      </w:r>
      <w:proofErr w:type="spellStart"/>
      <w:r w:rsidR="00CB31D3">
        <w:rPr>
          <w:rFonts w:ascii="Times New Roman" w:hAnsi="Times New Roman" w:cs="Times New Roman"/>
          <w:sz w:val="24"/>
          <w:szCs w:val="24"/>
        </w:rPr>
        <w:t>Michihli</w:t>
      </w:r>
      <w:proofErr w:type="spellEnd"/>
      <w:r w:rsidR="00CB31D3">
        <w:rPr>
          <w:rFonts w:ascii="Times New Roman" w:hAnsi="Times New Roman" w:cs="Times New Roman"/>
          <w:sz w:val="24"/>
          <w:szCs w:val="24"/>
        </w:rPr>
        <w:t xml:space="preserve"> Chinese cabbages are harvested when the heads are firm. The outer wrapper leaves are trimmed off, and the heads can be placed in a cooler (35-40F) for 3-4 weeks (Figure 4). </w:t>
      </w:r>
      <w:r w:rsidR="00C41D7A">
        <w:rPr>
          <w:rFonts w:ascii="Times New Roman" w:hAnsi="Times New Roman" w:cs="Times New Roman"/>
          <w:sz w:val="24"/>
          <w:szCs w:val="24"/>
        </w:rPr>
        <w:t xml:space="preserve"> Individual heads weigh approximately 2-4 pounds.</w:t>
      </w:r>
      <w:r w:rsidR="00976353" w:rsidRPr="009F1CF0">
        <w:rPr>
          <w:rFonts w:ascii="Times New Roman" w:hAnsi="Times New Roman" w:cs="Times New Roman"/>
          <w:sz w:val="24"/>
          <w:szCs w:val="24"/>
        </w:rPr>
        <w:t xml:space="preserve"> </w:t>
      </w:r>
    </w:p>
    <w:p w:rsidR="00114AAE" w:rsidRDefault="00C41D7A" w:rsidP="002D3AE6">
      <w:pPr>
        <w:jc w:val="left"/>
        <w:rPr>
          <w:rFonts w:ascii="Times New Roman" w:hAnsi="Times New Roman" w:cs="Times New Roman"/>
          <w:sz w:val="24"/>
          <w:szCs w:val="24"/>
        </w:rPr>
      </w:pPr>
      <w:r w:rsidRPr="00C41D7A">
        <w:rPr>
          <w:rFonts w:ascii="Times New Roman" w:hAnsi="Times New Roman" w:cs="Times New Roman"/>
          <w:noProof/>
          <w:sz w:val="24"/>
          <w:szCs w:val="24"/>
        </w:rPr>
        <mc:AlternateContent>
          <mc:Choice Requires="wps">
            <w:drawing>
              <wp:anchor distT="0" distB="0" distL="114300" distR="114300" simplePos="0" relativeHeight="251696128" behindDoc="0" locked="0" layoutInCell="1" allowOverlap="1" wp14:anchorId="5E841A2C" wp14:editId="0CECFDE7">
                <wp:simplePos x="0" y="0"/>
                <wp:positionH relativeFrom="column">
                  <wp:posOffset>2543175</wp:posOffset>
                </wp:positionH>
                <wp:positionV relativeFrom="paragraph">
                  <wp:posOffset>32385</wp:posOffset>
                </wp:positionV>
                <wp:extent cx="2374265" cy="1485900"/>
                <wp:effectExtent l="0" t="0" r="22860" b="19050"/>
                <wp:wrapNone/>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85900"/>
                        </a:xfrm>
                        <a:prstGeom prst="rect">
                          <a:avLst/>
                        </a:prstGeom>
                        <a:solidFill>
                          <a:srgbClr val="FFFFFF"/>
                        </a:solidFill>
                        <a:ln w="19050">
                          <a:solidFill>
                            <a:srgbClr val="FFFF00"/>
                          </a:solidFill>
                          <a:miter lim="800000"/>
                          <a:headEnd/>
                          <a:tailEnd/>
                        </a:ln>
                      </wps:spPr>
                      <wps:txbx>
                        <w:txbxContent>
                          <w:p w:rsidR="00C41D7A" w:rsidRDefault="00C41D7A">
                            <w:r>
                              <w:rPr>
                                <w:noProof/>
                              </w:rPr>
                              <w:drawing>
                                <wp:inline distT="0" distB="0" distL="0" distR="0" wp14:anchorId="601D9DE9" wp14:editId="098A01EC">
                                  <wp:extent cx="1910175" cy="1463040"/>
                                  <wp:effectExtent l="38100" t="38100" r="33020" b="41910"/>
                                  <wp:docPr id="18435" name="Picture 7" descr="DSCN1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5" name="Picture 7" descr="DSCN134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10175" cy="1463040"/>
                                          </a:xfrm>
                                          <a:prstGeom prst="rect">
                                            <a:avLst/>
                                          </a:prstGeom>
                                          <a:noFill/>
                                          <a:ln w="31750">
                                            <a:solidFill>
                                              <a:srgbClr val="FFFF00"/>
                                            </a:solidFill>
                                            <a:miter lim="800000"/>
                                            <a:headEnd/>
                                            <a:tailEnd/>
                                          </a:ln>
                                          <a:extLst/>
                                        </pic:spPr>
                                      </pic:pic>
                                    </a:graphicData>
                                  </a:graphic>
                                </wp:inline>
                              </w:drawing>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43" type="#_x0000_t202" style="position:absolute;margin-left:200.25pt;margin-top:2.55pt;width:186.95pt;height:117pt;z-index:251696128;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" strokecolor="yellow" strokeweight="1.5pt">
                <v:textbox>
                  <w:txbxContent>
                    <w:p w:rsidR="00C41D7A" w:rsidRDefault="00C41D7A">
                      <w:r>
                        <w:rPr>
                          <w:noProof/>
                        </w:rPr>
                        <w:drawing>
                          <wp:inline distT="0" distB="0" distL="0" distR="0" wp14:anchorId="601D9DE9" wp14:editId="098A01EC">
                            <wp:extent cx="1910175" cy="1463040"/>
                            <wp:effectExtent l="38100" t="38100" r="33020" b="41910"/>
                            <wp:docPr id="18435" name="Picture 7" descr="DSCN1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5" name="Picture 7" descr="DSCN134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10175" cy="1463040"/>
                                    </a:xfrm>
                                    <a:prstGeom prst="rect">
                                      <a:avLst/>
                                    </a:prstGeom>
                                    <a:noFill/>
                                    <a:ln w="31750">
                                      <a:solidFill>
                                        <a:srgbClr val="FFFF00"/>
                                      </a:solidFill>
                                      <a:miter lim="800000"/>
                                      <a:headEnd/>
                                      <a:tailEnd/>
                                    </a:ln>
                                    <a:extLst/>
                                  </pic:spPr>
                                </pic:pic>
                              </a:graphicData>
                            </a:graphic>
                          </wp:inline>
                        </w:drawing>
                      </w:r>
                    </w:p>
                  </w:txbxContent>
                </v:textbox>
              </v:shape>
            </w:pict>
          </mc:Fallback>
        </mc:AlternateContent>
      </w:r>
      <w:r w:rsidR="00CB31D3" w:rsidRPr="00CB31D3">
        <w:rPr>
          <w:rFonts w:ascii="Times New Roman" w:hAnsi="Times New Roman" w:cs="Times New Roman"/>
          <w:noProof/>
          <w:sz w:val="24"/>
          <w:szCs w:val="24"/>
        </w:rPr>
        <mc:AlternateContent>
          <mc:Choice Requires="wps">
            <w:drawing>
              <wp:anchor distT="0" distB="0" distL="114300" distR="114300" simplePos="0" relativeHeight="251694080" behindDoc="0" locked="0" layoutInCell="1" allowOverlap="1" wp14:anchorId="4A8ECC3D" wp14:editId="633E0CF6">
                <wp:simplePos x="0" y="0"/>
                <wp:positionH relativeFrom="column">
                  <wp:posOffset>37465</wp:posOffset>
                </wp:positionH>
                <wp:positionV relativeFrom="paragraph">
                  <wp:posOffset>36195</wp:posOffset>
                </wp:positionV>
                <wp:extent cx="2505075" cy="1485900"/>
                <wp:effectExtent l="0" t="0" r="28575" b="19050"/>
                <wp:wrapNone/>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5075" cy="1485900"/>
                        </a:xfrm>
                        <a:prstGeom prst="rect">
                          <a:avLst/>
                        </a:prstGeom>
                        <a:solidFill>
                          <a:srgbClr val="FFFFFF"/>
                        </a:solidFill>
                        <a:ln w="19050">
                          <a:solidFill>
                            <a:srgbClr val="FFFF00"/>
                          </a:solidFill>
                          <a:miter lim="800000"/>
                          <a:headEnd/>
                          <a:tailEnd/>
                        </a:ln>
                      </wps:spPr>
                      <wps:txbx>
                        <w:txbxContent>
                          <w:p w:rsidR="00CB31D3" w:rsidRDefault="00CB31D3">
                            <w:r>
                              <w:rPr>
                                <w:noProof/>
                              </w:rPr>
                              <w:drawing>
                                <wp:inline distT="0" distB="0" distL="0" distR="0" wp14:anchorId="48880FD3" wp14:editId="26D3E952">
                                  <wp:extent cx="1971675" cy="1478687"/>
                                  <wp:effectExtent l="0" t="0" r="0" b="7620"/>
                                  <wp:docPr id="18437" name="Picture 9" descr="DSCN1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7" name="Picture 9" descr="DSCN134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71861" cy="1478827"/>
                                          </a:xfrm>
                                          <a:prstGeom prst="rect">
                                            <a:avLst/>
                                          </a:prstGeom>
                                          <a:noFill/>
                                          <a:ln w="31750">
                                            <a:noFill/>
                                            <a:miter lim="800000"/>
                                            <a:headEnd/>
                                            <a:tailEnd/>
                                          </a:ln>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4" type="#_x0000_t202" style="position:absolute;margin-left:2.95pt;margin-top:2.85pt;width:197.25pt;height:117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" strokecolor="yellow" strokeweight="1.5pt">
                <v:textbox>
                  <w:txbxContent>
                    <w:p w:rsidR="00CB31D3" w:rsidRDefault="00CB31D3">
                      <w:r>
                        <w:rPr>
                          <w:noProof/>
                        </w:rPr>
                        <w:drawing>
                          <wp:inline distT="0" distB="0" distL="0" distR="0" wp14:anchorId="48880FD3" wp14:editId="26D3E952">
                            <wp:extent cx="1971675" cy="1478687"/>
                            <wp:effectExtent l="0" t="0" r="0" b="7620"/>
                            <wp:docPr id="18437" name="Picture 9" descr="DSCN1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7" name="Picture 9" descr="DSCN134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71861" cy="1478827"/>
                                    </a:xfrm>
                                    <a:prstGeom prst="rect">
                                      <a:avLst/>
                                    </a:prstGeom>
                                    <a:noFill/>
                                    <a:ln w="31750">
                                      <a:noFill/>
                                      <a:miter lim="800000"/>
                                      <a:headEnd/>
                                      <a:tailEnd/>
                                    </a:ln>
                                    <a:extLst/>
                                  </pic:spPr>
                                </pic:pic>
                              </a:graphicData>
                            </a:graphic>
                          </wp:inline>
                        </w:drawing>
                      </w:r>
                    </w:p>
                  </w:txbxContent>
                </v:textbox>
              </v:shape>
            </w:pict>
          </mc:Fallback>
        </mc:AlternateContent>
      </w:r>
    </w:p>
    <w:p w:rsidR="00001268" w:rsidRDefault="00001268" w:rsidP="002D3AE6">
      <w:pPr>
        <w:jc w:val="left"/>
        <w:rPr>
          <w:rFonts w:ascii="Times New Roman" w:hAnsi="Times New Roman" w:cs="Times New Roman"/>
          <w:sz w:val="24"/>
          <w:szCs w:val="24"/>
        </w:rPr>
      </w:pPr>
    </w:p>
    <w:p w:rsidR="00C41D7A" w:rsidRDefault="00C41D7A" w:rsidP="002D3AE6">
      <w:pPr>
        <w:jc w:val="left"/>
        <w:rPr>
          <w:rFonts w:ascii="Times New Roman" w:hAnsi="Times New Roman" w:cs="Times New Roman"/>
          <w:sz w:val="24"/>
          <w:szCs w:val="24"/>
        </w:rPr>
      </w:pPr>
    </w:p>
    <w:p w:rsidR="00C41D7A" w:rsidRDefault="00C41D7A" w:rsidP="002D3AE6">
      <w:pPr>
        <w:jc w:val="left"/>
        <w:rPr>
          <w:rFonts w:ascii="Times New Roman" w:hAnsi="Times New Roman" w:cs="Times New Roman"/>
          <w:sz w:val="24"/>
          <w:szCs w:val="24"/>
        </w:rPr>
      </w:pPr>
    </w:p>
    <w:p w:rsidR="00C41D7A" w:rsidRDefault="00C41D7A" w:rsidP="002D3AE6">
      <w:pPr>
        <w:jc w:val="left"/>
        <w:rPr>
          <w:rFonts w:ascii="Times New Roman" w:hAnsi="Times New Roman" w:cs="Times New Roman"/>
          <w:sz w:val="24"/>
          <w:szCs w:val="24"/>
        </w:rPr>
      </w:pPr>
    </w:p>
    <w:p w:rsidR="00C41D7A" w:rsidRPr="005C13C8" w:rsidRDefault="00C41D7A" w:rsidP="002D3AE6">
      <w:pPr>
        <w:jc w:val="left"/>
        <w:rPr>
          <w:rFonts w:ascii="Times New Roman" w:hAnsi="Times New Roman" w:cs="Times New Roman"/>
          <w:sz w:val="24"/>
          <w:szCs w:val="24"/>
        </w:rPr>
      </w:pPr>
      <w:r>
        <w:rPr>
          <w:rFonts w:ascii="Times New Roman" w:hAnsi="Times New Roman" w:cs="Times New Roman"/>
          <w:sz w:val="24"/>
          <w:szCs w:val="24"/>
        </w:rPr>
        <w:t xml:space="preserve">  </w:t>
      </w:r>
      <w:proofErr w:type="gramStart"/>
      <w:r w:rsidRPr="00C41D7A">
        <w:rPr>
          <w:rFonts w:ascii="Times New Roman" w:hAnsi="Times New Roman" w:cs="Times New Roman"/>
          <w:b/>
          <w:sz w:val="24"/>
          <w:szCs w:val="24"/>
        </w:rPr>
        <w:t>Figure 6.</w:t>
      </w:r>
      <w:proofErr w:type="gramEnd"/>
      <w:r>
        <w:rPr>
          <w:rFonts w:ascii="Times New Roman" w:hAnsi="Times New Roman" w:cs="Times New Roman"/>
          <w:sz w:val="24"/>
          <w:szCs w:val="24"/>
        </w:rPr>
        <w:t xml:space="preserve">  Napa Chinese cabbages are harvested when the heads are solid and firm.</w:t>
      </w:r>
    </w:p>
    <w:sectPr w:rsidR="00C41D7A" w:rsidRPr="005C13C8">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41D7A" w:rsidRDefault="00C41D7A" w:rsidP="00C41D7A">
      <w:pPr>
        <w:spacing w:after="0"/>
      </w:pPr>
      <w:r>
        <w:separator/>
      </w:r>
    </w:p>
  </w:endnote>
  <w:endnote w:type="continuationSeparator" w:id="0">
    <w:p w:rsidR="00C41D7A" w:rsidRDefault="00C41D7A" w:rsidP="00C41D7A">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41D7A" w:rsidRDefault="00C41D7A" w:rsidP="00C41D7A">
      <w:pPr>
        <w:spacing w:after="0"/>
      </w:pPr>
      <w:r>
        <w:separator/>
      </w:r>
    </w:p>
  </w:footnote>
  <w:footnote w:type="continuationSeparator" w:id="0">
    <w:p w:rsidR="00C41D7A" w:rsidRDefault="00C41D7A" w:rsidP="00C41D7A">
      <w:pPr>
        <w:spacing w:after="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76819BD"/>
    <w:multiLevelType w:val="hybridMultilevel"/>
    <w:tmpl w:val="D71862A0"/>
    <w:lvl w:ilvl="0" w:tplc="F3605BC4">
      <w:start w:val="1"/>
      <w:numFmt w:val="upperRoman"/>
      <w:lvlText w:val="%1."/>
      <w:lvlJc w:val="left"/>
      <w:pPr>
        <w:ind w:left="1080" w:hanging="72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2C9B72DE"/>
    <w:multiLevelType w:val="hybridMultilevel"/>
    <w:tmpl w:val="19D8BADE"/>
    <w:lvl w:ilvl="0" w:tplc="D6BC9BBC">
      <w:start w:val="1"/>
      <w:numFmt w:val="upperRoman"/>
      <w:lvlText w:val="%1."/>
      <w:lvlJc w:val="left"/>
      <w:pPr>
        <w:ind w:left="900" w:hanging="720"/>
      </w:pPr>
      <w:rPr>
        <w:rFonts w:hint="default"/>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813A0"/>
    <w:rsid w:val="00001268"/>
    <w:rsid w:val="00064D62"/>
    <w:rsid w:val="00075988"/>
    <w:rsid w:val="00114AAE"/>
    <w:rsid w:val="00125E8C"/>
    <w:rsid w:val="001A0F15"/>
    <w:rsid w:val="001E0CC0"/>
    <w:rsid w:val="002813A0"/>
    <w:rsid w:val="002D3AE6"/>
    <w:rsid w:val="002E6B6A"/>
    <w:rsid w:val="00361E51"/>
    <w:rsid w:val="00392DC6"/>
    <w:rsid w:val="00461E3A"/>
    <w:rsid w:val="00493CD6"/>
    <w:rsid w:val="00540CB2"/>
    <w:rsid w:val="005A648D"/>
    <w:rsid w:val="005C13C8"/>
    <w:rsid w:val="00717B8B"/>
    <w:rsid w:val="0076200D"/>
    <w:rsid w:val="00976353"/>
    <w:rsid w:val="009F1CF0"/>
    <w:rsid w:val="00A929D4"/>
    <w:rsid w:val="00AE181B"/>
    <w:rsid w:val="00B73178"/>
    <w:rsid w:val="00B767BC"/>
    <w:rsid w:val="00B77388"/>
    <w:rsid w:val="00B92AA1"/>
    <w:rsid w:val="00C41D7A"/>
    <w:rsid w:val="00CB31D3"/>
    <w:rsid w:val="00DC2FE9"/>
    <w:rsid w:val="00E07F88"/>
    <w:rsid w:val="00E168AE"/>
    <w:rsid w:val="00E909C5"/>
    <w:rsid w:val="00EA3E46"/>
    <w:rsid w:val="00F85A39"/>
    <w:rsid w:val="00FB247D"/>
    <w:rsid w:val="00FC36D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jc w:val="center"/>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392DC6"/>
    <w:pPr>
      <w:ind w:left="720"/>
      <w:contextualSpacing/>
    </w:pPr>
  </w:style>
  <w:style w:type="table" w:styleId="TableGrid">
    <w:name w:val="Table Grid"/>
    <w:basedOn w:val="TableNormal"/>
    <w:uiPriority w:val="59"/>
    <w:rsid w:val="00392DC6"/>
    <w:pPr>
      <w:spacing w:after="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2D3AE6"/>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2D3AE6"/>
    <w:rPr>
      <w:rFonts w:ascii="Tahoma" w:hAnsi="Tahoma" w:cs="Tahoma"/>
      <w:sz w:val="16"/>
      <w:szCs w:val="16"/>
    </w:rPr>
  </w:style>
  <w:style w:type="paragraph" w:styleId="Header">
    <w:name w:val="header"/>
    <w:basedOn w:val="Normal"/>
    <w:link w:val="HeaderChar"/>
    <w:uiPriority w:val="99"/>
    <w:unhideWhenUsed/>
    <w:rsid w:val="00C41D7A"/>
    <w:pPr>
      <w:tabs>
        <w:tab w:val="center" w:pos="4680"/>
        <w:tab w:val="right" w:pos="9360"/>
      </w:tabs>
      <w:spacing w:after="0"/>
    </w:pPr>
  </w:style>
  <w:style w:type="character" w:customStyle="1" w:styleId="HeaderChar">
    <w:name w:val="Header Char"/>
    <w:basedOn w:val="DefaultParagraphFont"/>
    <w:link w:val="Header"/>
    <w:uiPriority w:val="99"/>
    <w:rsid w:val="00C41D7A"/>
  </w:style>
  <w:style w:type="paragraph" w:styleId="Footer">
    <w:name w:val="footer"/>
    <w:basedOn w:val="Normal"/>
    <w:link w:val="FooterChar"/>
    <w:uiPriority w:val="99"/>
    <w:unhideWhenUsed/>
    <w:rsid w:val="00C41D7A"/>
    <w:pPr>
      <w:tabs>
        <w:tab w:val="center" w:pos="4680"/>
        <w:tab w:val="right" w:pos="9360"/>
      </w:tabs>
      <w:spacing w:after="0"/>
    </w:pPr>
  </w:style>
  <w:style w:type="character" w:customStyle="1" w:styleId="FooterChar">
    <w:name w:val="Footer Char"/>
    <w:basedOn w:val="DefaultParagraphFont"/>
    <w:link w:val="Footer"/>
    <w:uiPriority w:val="99"/>
    <w:rsid w:val="00C41D7A"/>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jc w:val="center"/>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392DC6"/>
    <w:pPr>
      <w:ind w:left="720"/>
      <w:contextualSpacing/>
    </w:pPr>
  </w:style>
  <w:style w:type="table" w:styleId="TableGrid">
    <w:name w:val="Table Grid"/>
    <w:basedOn w:val="TableNormal"/>
    <w:uiPriority w:val="59"/>
    <w:rsid w:val="00392DC6"/>
    <w:pPr>
      <w:spacing w:after="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2D3AE6"/>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2D3AE6"/>
    <w:rPr>
      <w:rFonts w:ascii="Tahoma" w:hAnsi="Tahoma" w:cs="Tahoma"/>
      <w:sz w:val="16"/>
      <w:szCs w:val="16"/>
    </w:rPr>
  </w:style>
  <w:style w:type="paragraph" w:styleId="Header">
    <w:name w:val="header"/>
    <w:basedOn w:val="Normal"/>
    <w:link w:val="HeaderChar"/>
    <w:uiPriority w:val="99"/>
    <w:unhideWhenUsed/>
    <w:rsid w:val="00C41D7A"/>
    <w:pPr>
      <w:tabs>
        <w:tab w:val="center" w:pos="4680"/>
        <w:tab w:val="right" w:pos="9360"/>
      </w:tabs>
      <w:spacing w:after="0"/>
    </w:pPr>
  </w:style>
  <w:style w:type="character" w:customStyle="1" w:styleId="HeaderChar">
    <w:name w:val="Header Char"/>
    <w:basedOn w:val="DefaultParagraphFont"/>
    <w:link w:val="Header"/>
    <w:uiPriority w:val="99"/>
    <w:rsid w:val="00C41D7A"/>
  </w:style>
  <w:style w:type="paragraph" w:styleId="Footer">
    <w:name w:val="footer"/>
    <w:basedOn w:val="Normal"/>
    <w:link w:val="FooterChar"/>
    <w:uiPriority w:val="99"/>
    <w:unhideWhenUsed/>
    <w:rsid w:val="00C41D7A"/>
    <w:pPr>
      <w:tabs>
        <w:tab w:val="center" w:pos="4680"/>
        <w:tab w:val="right" w:pos="9360"/>
      </w:tabs>
      <w:spacing w:after="0"/>
    </w:pPr>
  </w:style>
  <w:style w:type="character" w:customStyle="1" w:styleId="FooterChar">
    <w:name w:val="Footer Char"/>
    <w:basedOn w:val="DefaultParagraphFont"/>
    <w:link w:val="Footer"/>
    <w:uiPriority w:val="99"/>
    <w:rsid w:val="00C41D7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microsoft.com/office/2007/relationships/hdphoto" Target="media/hdphoto10.wdp"/><Relationship Id="rId18" Type="http://schemas.openxmlformats.org/officeDocument/2006/relationships/image" Target="media/image5.jpeg"/><Relationship Id="rId26" Type="http://schemas.openxmlformats.org/officeDocument/2006/relationships/image" Target="media/image13.jpeg"/><Relationship Id="rId3" Type="http://schemas.microsoft.com/office/2007/relationships/stylesWithEffects" Target="stylesWithEffects.xml"/><Relationship Id="rId21" Type="http://schemas.openxmlformats.org/officeDocument/2006/relationships/image" Target="media/image8.jpeg"/><Relationship Id="rId7" Type="http://schemas.openxmlformats.org/officeDocument/2006/relationships/endnotes" Target="endnotes.xml"/><Relationship Id="rId12" Type="http://schemas.openxmlformats.org/officeDocument/2006/relationships/image" Target="media/image30.jpeg"/><Relationship Id="rId17" Type="http://schemas.microsoft.com/office/2007/relationships/hdphoto" Target="media/hdphoto20.wdp"/><Relationship Id="rId25" Type="http://schemas.openxmlformats.org/officeDocument/2006/relationships/image" Target="media/image12.jpeg"/><Relationship Id="rId2" Type="http://schemas.openxmlformats.org/officeDocument/2006/relationships/styles" Target="styles.xml"/><Relationship Id="rId16" Type="http://schemas.openxmlformats.org/officeDocument/2006/relationships/image" Target="media/image40.png"/><Relationship Id="rId20" Type="http://schemas.openxmlformats.org/officeDocument/2006/relationships/image" Target="media/image7.jpeg"/><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footnotes" Target="footnotes.xml"/><Relationship Id="rId11" Type="http://schemas.microsoft.com/office/2007/relationships/hdphoto" Target="media/hdphoto1.wdp"/><Relationship Id="rId24" Type="http://schemas.openxmlformats.org/officeDocument/2006/relationships/image" Target="media/image11.jpeg"/><Relationship Id="rId5" Type="http://schemas.openxmlformats.org/officeDocument/2006/relationships/webSettings" Target="webSettings.xml"/><Relationship Id="rId15" Type="http://schemas.microsoft.com/office/2007/relationships/hdphoto" Target="media/hdphoto2.wdp"/><Relationship Id="rId23" Type="http://schemas.openxmlformats.org/officeDocument/2006/relationships/image" Target="media/image10.jpeg"/><Relationship Id="rId28"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image" Target="media/image6.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4.png"/><Relationship Id="rId22" Type="http://schemas.openxmlformats.org/officeDocument/2006/relationships/image" Target="media/image9.jpeg"/><Relationship Id="rId27" Type="http://schemas.openxmlformats.org/officeDocument/2006/relationships/image" Target="media/image1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139</TotalTime>
  <Pages>3</Pages>
  <Words>890</Words>
  <Characters>5074</Characters>
  <Application>Microsoft Office Word</Application>
  <DocSecurity>0</DocSecurity>
  <Lines>42</Lines>
  <Paragraphs>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5953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Lewis Wade Jett</dc:creator>
  <cp:lastModifiedBy>Owner</cp:lastModifiedBy>
  <cp:revision>4</cp:revision>
  <cp:lastPrinted>2012-01-10T19:10:00Z</cp:lastPrinted>
  <dcterms:created xsi:type="dcterms:W3CDTF">2012-01-10T03:31:00Z</dcterms:created>
  <dcterms:modified xsi:type="dcterms:W3CDTF">2012-01-10T19:17:00Z</dcterms:modified>
</cp:coreProperties>
</file>