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13" w:rsidRDefault="006E6FB8" w:rsidP="006C4D13">
      <w:pPr>
        <w:spacing w:after="0"/>
        <w:rPr>
          <w:b/>
        </w:rPr>
      </w:pPr>
      <w:r>
        <w:rPr>
          <w:b/>
        </w:rPr>
        <w:t>Livingston County Farm</w:t>
      </w:r>
      <w:r w:rsidR="006C4D13" w:rsidRPr="008F2A76">
        <w:rPr>
          <w:b/>
        </w:rPr>
        <w:t xml:space="preserve"> </w:t>
      </w:r>
      <w:proofErr w:type="gramStart"/>
      <w:r>
        <w:rPr>
          <w:b/>
        </w:rPr>
        <w:t>A</w:t>
      </w:r>
      <w:proofErr w:type="gramEnd"/>
      <w:r>
        <w:rPr>
          <w:b/>
        </w:rPr>
        <w:t xml:space="preserve"> </w:t>
      </w:r>
      <w:r w:rsidR="006C4D13" w:rsidRPr="008F2A76">
        <w:rPr>
          <w:b/>
        </w:rPr>
        <w:t>Summary 2011-2012</w:t>
      </w:r>
    </w:p>
    <w:p w:rsidR="00D275FA" w:rsidRDefault="00D275FA" w:rsidP="006C4D13">
      <w:pPr>
        <w:spacing w:after="0"/>
        <w:rPr>
          <w:b/>
        </w:rPr>
      </w:pPr>
    </w:p>
    <w:p w:rsidR="00D275FA" w:rsidRPr="00D275FA" w:rsidRDefault="00D275FA" w:rsidP="006C4D13">
      <w:pPr>
        <w:spacing w:after="0"/>
      </w:pPr>
      <w:r>
        <w:t xml:space="preserve">On farm scouting began at this Livingston County Farm in the end of September.  </w:t>
      </w:r>
      <w:r w:rsidR="00873FDF">
        <w:t>A fall/winter crop of carrots, spinach, Swiss chard, and collard greens</w:t>
      </w:r>
      <w:r>
        <w:t xml:space="preserve"> had already been planted, following a summer crop of </w:t>
      </w:r>
      <w:r w:rsidR="00873FDF">
        <w:t xml:space="preserve">cucumbers, beets, Swiss chard and onions.  Amongst other pests, there was a high population of cabbage worms in the collard greens.  Plots were set up two weeks later and an application of </w:t>
      </w:r>
      <w:proofErr w:type="spellStart"/>
      <w:r w:rsidR="00873FDF">
        <w:t>Dipel</w:t>
      </w:r>
      <w:proofErr w:type="spellEnd"/>
      <w:r w:rsidR="00873FDF">
        <w:t xml:space="preserve"> was made in and outside of the tunnel.  </w:t>
      </w:r>
      <w:r w:rsidR="007703AD">
        <w:t xml:space="preserve">After nine days the number of live worms had dropped by 80 percent, and after 19 days the worms were 100 percent controlled (see chart).  Sprays continued into the winter, when the weather was warm enough to apply materials.  </w:t>
      </w:r>
    </w:p>
    <w:p w:rsidR="00873FDF" w:rsidRDefault="00873FDF" w:rsidP="006C4D13">
      <w:pPr>
        <w:spacing w:after="0"/>
      </w:pPr>
    </w:p>
    <w:p w:rsidR="008F2A76" w:rsidRDefault="008F2A76" w:rsidP="006C4D13">
      <w:pPr>
        <w:spacing w:after="0"/>
      </w:pPr>
      <w:r>
        <w:t>9/30/11:</w:t>
      </w:r>
    </w:p>
    <w:p w:rsidR="008F2A76" w:rsidRDefault="008F2A76" w:rsidP="008F2A76">
      <w:pPr>
        <w:pStyle w:val="ListParagraph"/>
        <w:numPr>
          <w:ilvl w:val="0"/>
          <w:numId w:val="2"/>
        </w:numPr>
        <w:spacing w:after="0"/>
      </w:pPr>
      <w:r w:rsidRPr="00CA6F1F">
        <w:rPr>
          <w:u w:val="single"/>
        </w:rPr>
        <w:t>Cucumber beetles</w:t>
      </w:r>
      <w:r>
        <w:t xml:space="preserve"> in spinach</w:t>
      </w:r>
    </w:p>
    <w:p w:rsidR="008F2A76" w:rsidRDefault="008F2A76" w:rsidP="008F2A76">
      <w:pPr>
        <w:pStyle w:val="ListParagraph"/>
        <w:numPr>
          <w:ilvl w:val="0"/>
          <w:numId w:val="2"/>
        </w:numPr>
        <w:spacing w:after="0"/>
      </w:pPr>
      <w:r w:rsidRPr="00CA6F1F">
        <w:rPr>
          <w:u w:val="single"/>
        </w:rPr>
        <w:t>Leaf min</w:t>
      </w:r>
      <w:r w:rsidR="00CA6F1F">
        <w:rPr>
          <w:u w:val="single"/>
        </w:rPr>
        <w:t>e</w:t>
      </w:r>
      <w:r w:rsidRPr="00CA6F1F">
        <w:rPr>
          <w:u w:val="single"/>
        </w:rPr>
        <w:t>r</w:t>
      </w:r>
      <w:r>
        <w:t xml:space="preserve"> in Swiss Chard</w:t>
      </w:r>
    </w:p>
    <w:p w:rsidR="008F2A76" w:rsidRDefault="008F2A76" w:rsidP="008F2A76">
      <w:pPr>
        <w:pStyle w:val="ListParagraph"/>
        <w:numPr>
          <w:ilvl w:val="0"/>
          <w:numId w:val="2"/>
        </w:numPr>
        <w:spacing w:after="0"/>
      </w:pPr>
      <w:r w:rsidRPr="00CA6F1F">
        <w:rPr>
          <w:u w:val="single"/>
        </w:rPr>
        <w:t>Cabbage worms</w:t>
      </w:r>
      <w:r>
        <w:t xml:space="preserve"> in Collard Greens</w:t>
      </w:r>
    </w:p>
    <w:p w:rsidR="008F2A76" w:rsidRDefault="008F2A76" w:rsidP="008F2A76">
      <w:pPr>
        <w:spacing w:after="0"/>
      </w:pPr>
      <w:r>
        <w:t xml:space="preserve">10/10/11:  </w:t>
      </w:r>
    </w:p>
    <w:p w:rsidR="00982FA7" w:rsidRDefault="008F2A76" w:rsidP="008F2A76">
      <w:pPr>
        <w:pStyle w:val="ListParagraph"/>
        <w:numPr>
          <w:ilvl w:val="0"/>
          <w:numId w:val="2"/>
        </w:numPr>
        <w:spacing w:after="0"/>
      </w:pPr>
      <w:r w:rsidRPr="00643A16">
        <w:rPr>
          <w:b/>
        </w:rPr>
        <w:t xml:space="preserve">Sprayed </w:t>
      </w:r>
      <w:proofErr w:type="spellStart"/>
      <w:r w:rsidRPr="00643A16">
        <w:rPr>
          <w:b/>
        </w:rPr>
        <w:t>Dipel</w:t>
      </w:r>
      <w:proofErr w:type="spellEnd"/>
      <w:r>
        <w:t xml:space="preserve"> on Swiss chard, collard greens, grass surrounding tunnel, and broccoli outside tunnel to reduce migration of worms into tunnel. </w:t>
      </w:r>
      <w:r>
        <w:tab/>
      </w:r>
      <w:r w:rsidR="00982FA7">
        <w:t xml:space="preserve"> </w:t>
      </w:r>
    </w:p>
    <w:p w:rsidR="008F2A76" w:rsidRDefault="008F2A76" w:rsidP="008F2A76">
      <w:pPr>
        <w:pStyle w:val="ListParagraph"/>
        <w:numPr>
          <w:ilvl w:val="0"/>
          <w:numId w:val="2"/>
        </w:numPr>
        <w:spacing w:after="0"/>
      </w:pPr>
      <w:r w:rsidRPr="00CA6F1F">
        <w:rPr>
          <w:u w:val="single"/>
        </w:rPr>
        <w:t>Cucumber beetle</w:t>
      </w:r>
      <w:r>
        <w:t xml:space="preserve"> on spinach</w:t>
      </w:r>
    </w:p>
    <w:p w:rsidR="008F2A76" w:rsidRDefault="008F2A76" w:rsidP="008F2A76">
      <w:pPr>
        <w:spacing w:after="0"/>
      </w:pPr>
      <w:r>
        <w:t>10/19/11:</w:t>
      </w:r>
    </w:p>
    <w:p w:rsidR="00982FA7" w:rsidRDefault="008F2A76" w:rsidP="008F2A76">
      <w:pPr>
        <w:pStyle w:val="ListParagraph"/>
        <w:numPr>
          <w:ilvl w:val="0"/>
          <w:numId w:val="2"/>
        </w:numPr>
        <w:spacing w:after="0"/>
      </w:pPr>
      <w:r w:rsidRPr="00643A16">
        <w:rPr>
          <w:b/>
        </w:rPr>
        <w:t>Sprayed</w:t>
      </w:r>
      <w:r w:rsidR="00643A16" w:rsidRPr="00643A16">
        <w:rPr>
          <w:b/>
        </w:rPr>
        <w:t xml:space="preserve"> </w:t>
      </w:r>
      <w:proofErr w:type="spellStart"/>
      <w:r w:rsidR="00643A16" w:rsidRPr="00643A16">
        <w:rPr>
          <w:b/>
        </w:rPr>
        <w:t>Dipel</w:t>
      </w:r>
      <w:proofErr w:type="spellEnd"/>
      <w:r w:rsidR="00643A16">
        <w:t xml:space="preserve"> on</w:t>
      </w:r>
      <w:r>
        <w:t xml:space="preserve"> </w:t>
      </w:r>
      <w:r w:rsidR="00643A16">
        <w:t>kohlrabi, lettuce, Swiss chard and collard greens in tunnel; broccoli outside of tunnel</w:t>
      </w:r>
    </w:p>
    <w:p w:rsidR="00643A16" w:rsidRDefault="00643A16" w:rsidP="00643A16">
      <w:pPr>
        <w:spacing w:after="0"/>
      </w:pPr>
      <w:r>
        <w:t>10/29/11:</w:t>
      </w:r>
    </w:p>
    <w:p w:rsidR="00643A16" w:rsidRDefault="00643A16" w:rsidP="00643A16">
      <w:pPr>
        <w:pStyle w:val="ListParagraph"/>
        <w:numPr>
          <w:ilvl w:val="0"/>
          <w:numId w:val="2"/>
        </w:numPr>
        <w:spacing w:after="0"/>
      </w:pPr>
      <w:r>
        <w:t>Too cold to spray</w:t>
      </w:r>
      <w:r w:rsidR="00AA6FC9">
        <w:t xml:space="preserve"> </w:t>
      </w:r>
    </w:p>
    <w:p w:rsidR="00643A16" w:rsidRDefault="00643A16" w:rsidP="00643A16">
      <w:pPr>
        <w:spacing w:after="0"/>
      </w:pPr>
      <w:r>
        <w:t>11/12/11:</w:t>
      </w:r>
    </w:p>
    <w:p w:rsidR="00643A16" w:rsidRDefault="00643A16" w:rsidP="00643A16">
      <w:pPr>
        <w:pStyle w:val="ListParagraph"/>
        <w:numPr>
          <w:ilvl w:val="0"/>
          <w:numId w:val="2"/>
        </w:numPr>
        <w:spacing w:after="0"/>
      </w:pPr>
      <w:r w:rsidRPr="00643A16">
        <w:rPr>
          <w:b/>
        </w:rPr>
        <w:t xml:space="preserve">Sprayed </w:t>
      </w:r>
      <w:proofErr w:type="spellStart"/>
      <w:r w:rsidRPr="00643A16">
        <w:rPr>
          <w:b/>
        </w:rPr>
        <w:t>Dipel</w:t>
      </w:r>
      <w:proofErr w:type="spellEnd"/>
      <w:r>
        <w:t xml:space="preserve"> on collard greens, kohlrabi and Swiss chard</w:t>
      </w:r>
    </w:p>
    <w:p w:rsidR="00643A16" w:rsidRDefault="00643A16" w:rsidP="00643A16">
      <w:pPr>
        <w:spacing w:after="0"/>
      </w:pPr>
      <w:r>
        <w:t>11/25/11:</w:t>
      </w:r>
    </w:p>
    <w:p w:rsidR="00643A16" w:rsidRDefault="00643A16" w:rsidP="00643A16">
      <w:pPr>
        <w:pStyle w:val="ListParagraph"/>
        <w:numPr>
          <w:ilvl w:val="0"/>
          <w:numId w:val="2"/>
        </w:numPr>
        <w:spacing w:after="0"/>
      </w:pPr>
      <w:r>
        <w:t>Too cold to spray</w:t>
      </w:r>
    </w:p>
    <w:p w:rsidR="00982FA7" w:rsidRDefault="006E6FB8" w:rsidP="00643A16">
      <w:pPr>
        <w:spacing w:after="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2826385</wp:posOffset>
                </wp:positionH>
                <wp:positionV relativeFrom="paragraph">
                  <wp:posOffset>845185</wp:posOffset>
                </wp:positionV>
                <wp:extent cx="1012190" cy="2457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A16" w:rsidRPr="00643A16" w:rsidRDefault="00643A16">
                            <w:pPr>
                              <w:rPr>
                                <w:b/>
                                <w:i/>
                              </w:rPr>
                            </w:pPr>
                            <w:r w:rsidRPr="00643A16">
                              <w:rPr>
                                <w:b/>
                                <w:i/>
                              </w:rPr>
                              <w:t xml:space="preserve">Sprayed </w:t>
                            </w:r>
                            <w:proofErr w:type="spellStart"/>
                            <w:r w:rsidRPr="00643A16">
                              <w:rPr>
                                <w:b/>
                                <w:i/>
                              </w:rPr>
                              <w:t>Dipel</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2.55pt;margin-top:66.55pt;width:79.7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ngAIAAA8FAAAOAAAAZHJzL2Uyb0RvYy54bWysVFtv2yAUfp+0/4B4T30RaWOrTrW2yzSp&#10;u0jtfgABHKNhYEBid9P++w44SdNdpGmaH2zwOXzn8n2Hy6uxV2gnnJdGN7g4yzESmhku9abBnx5W&#10;swVGPlDNqTJaNPhReHy1fPnicrC1KE1nFBcOAYj29WAb3IVg6yzzrBM99WfGCg3G1rieBti6TcYd&#10;HQC9V1mZ5+fZYBy3zjDhPfy9nYx4mfDbVrDwoW29CEg1GHIL6e3Sex3f2fKS1htHbSfZPg36D1n0&#10;VGoIeoS6pYGirZO/QPWSOeNNG86Y6TPTtpKJVANUU+Q/VXPfUStSLdAcb49t8v8Plr3ffXRI8gYT&#10;jDTtgaIHMQZ0bUZEYncG62twurfgFkb4DSynSr29M+yzR9rcdFRvxCvnzNAJyiG7Ip7MTo5OOD6C&#10;rId3hkMYug0mAY2t62ProBkI0IGlxyMzMRUWQ+ZFWVRgYmAryfyCzFMIWh9OW+fDG2F6FBcNdsB8&#10;Qqe7Ox9iNrQ+uMRg3ijJV1KptHGb9Y1yaEdBJav07NGfuSkdnbWJxybE6Q8kCTGiLaabWP9WFSXJ&#10;r8tqtjpfXMzIisxn1UW+mOVFdV2d56Qit6vvMcGC1J3kXOg7qcVBgQX5O4b3szBpJ2kQDQ2u5uV8&#10;ouiPRebp+V2RvQwwkEr2DV4cnWgdiX2tOZRN60ClmtbZ8/RTl6EHh2/qSpJBZH7SQBjXI6BEbawN&#10;fwRBOAN8AbVwi8CiM+4rRgNMZIP9ly11AiP1VoOoqoKQOMJpAxIoYeNOLetTC9UMoBocMJqWN2Ea&#10;+611ctNBpEnG2rwCIbYyaeQpq718YepSMfsbIo716T55Pd1jyx8AAAD//wMAUEsDBBQABgAIAAAA&#10;IQAyAJ7i3wAAAAsBAAAPAAAAZHJzL2Rvd25yZXYueG1sTI/NTsMwEITvSLyDtUhcEHVC81NCnAqQ&#10;QFxb+gCbeJtExHYUu0369iwnetvdGc1+U24XM4gzTb53VkG8ikCQbZzubavg8P3xuAHhA1qNg7Ok&#10;4EIettXtTYmFdrPd0XkfWsEh1heooAthLKT0TUcG/cqNZFk7uslg4HVqpZ5w5nAzyKcoyqTB3vKH&#10;Dkd676j52Z+MguPX/JA+z/VnOOS7JHvDPq/dRan7u+X1BUSgJfyb4Q+f0aFiptqdrPZiUJAkacxW&#10;FtZrHtiRRUkKouZLHm9AVqW87lD9AgAA//8DAFBLAQItABQABgAIAAAAIQC2gziS/gAAAOEBAAAT&#10;AAAAAAAAAAAAAAAAAAAAAABbQ29udGVudF9UeXBlc10ueG1sUEsBAi0AFAAGAAgAAAAhADj9If/W&#10;AAAAlAEAAAsAAAAAAAAAAAAAAAAALwEAAF9yZWxzLy5yZWxzUEsBAi0AFAAGAAgAAAAhAL4araeA&#10;AgAADwUAAA4AAAAAAAAAAAAAAAAALgIAAGRycy9lMm9Eb2MueG1sUEsBAi0AFAAGAAgAAAAhADIA&#10;nuLfAAAACwEAAA8AAAAAAAAAAAAAAAAA2gQAAGRycy9kb3ducmV2LnhtbFBLBQYAAAAABAAEAPMA&#10;AADmBQAAAAA=&#10;" stroked="f">
                <v:textbox>
                  <w:txbxContent>
                    <w:p w:rsidR="00643A16" w:rsidRPr="00643A16" w:rsidRDefault="00643A16">
                      <w:pPr>
                        <w:rPr>
                          <w:b/>
                          <w:i/>
                        </w:rPr>
                      </w:pPr>
                      <w:r w:rsidRPr="00643A16">
                        <w:rPr>
                          <w:b/>
                          <w:i/>
                        </w:rPr>
                        <w:t>Sprayed Dipel</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1343025</wp:posOffset>
                </wp:positionH>
                <wp:positionV relativeFrom="paragraph">
                  <wp:posOffset>940435</wp:posOffset>
                </wp:positionV>
                <wp:extent cx="1571625" cy="1057275"/>
                <wp:effectExtent l="47625" t="15875" r="19050" b="603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1057275"/>
                        </a:xfrm>
                        <a:prstGeom prst="straightConnector1">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75pt;margin-top:74.05pt;width:123.75pt;height:83.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GESwIAAIYEAAAOAAAAZHJzL2Uyb0RvYy54bWysVF1v2yAUfZ+0/4B4T/0xJ2mtOlVlJ9tD&#10;11Vq9wOIwTEaBgQ0TjTtv+9enKbr9jJN8wO+mHsP5x4Ovr45DIrshfPS6IpmFyklQreGS72r6Nen&#10;zeySEh+Y5kwZLSp6FJ7erN6/ux5tKXLTG8WFIwCifTnaivYh2DJJfNuLgfkLY4WGxc64gQWYul3C&#10;HRsBfVBJnqaLZDSOW2da4T18baZFuor4XSfa8KXrvAhEVRS4hTi6OG5xTFbXrNw5ZnvZnmiwf2Ax&#10;MKlh0zNUwwIjz07+ATXI1hlvunDRmiExXSdbEXuAbrL0t24ee2ZF7AXE8fYsk/9/sO39/sERySua&#10;U6LZAEd0+xxM3JnkKM9ofQlZtX5w2GB70I/2zrTfPNGm7pneiZj8dLRQm2FF8qYEJ97CJtvxs+GQ&#10;wwA/anXo3EA6Je0nLERw0IMc4uEcz4cjDoG08DGbL7NFPqekhbUsnS/z5TzuxkoEwnLrfPgozEAw&#10;qKgPjsldH2qjNRjBuGkTtr/zAWm+FmCxNhupVPSD0mQEQeZFmkZa3ijJcRXzvNtta+XInqGl4nOi&#10;8SYNKTTM91MehwizWOnMs+Yx6gXj61McmFQQkxBVDE6CrkpQpDEITokScLswmngrjVCgDHRyiia3&#10;fb9Kr9aX68tiVuSL9axIm2Z2u6mL2WKTLefNh6aum+wHNpUVZS85Fxr7enF+Vvyds053cPLs2ftn&#10;BZO36FFqIPvyjqSjSdAXk8O2hh8fHHaHfgGzx+TTxcTb9Os8Zr3+PlY/AQAA//8DAFBLAwQUAAYA&#10;CAAAACEAVq3nAN8AAAALAQAADwAAAGRycy9kb3ducmV2LnhtbEyP0U6DQBBF3038h82Y+GYXkDYV&#10;WRpiUhIfNJH6AQs7Aik7S9htwb93fNLHyT25c25+WO0orjj7wZGCeBOBQGqdGahT8Hk6PuxB+KDJ&#10;6NERKvhGD4fi9ibXmXELfeC1Dp3gEvKZVtCHMGVS+rZHq/3GTUicfbnZ6sDn3Ekz64XL7SiTKNpJ&#10;qwfiD72e8KXH9lxfrIL3/g2HipLyfCqbtq6O3VS9Lkrd363lM4iAa/iD4Vef1aFgp8ZdyHgxKkji&#10;eMsoB+k+BsFEun3idY2CxzjdgSxy+X9D8QMAAP//AwBQSwECLQAUAAYACAAAACEAtoM4kv4AAADh&#10;AQAAEwAAAAAAAAAAAAAAAAAAAAAAW0NvbnRlbnRfVHlwZXNdLnhtbFBLAQItABQABgAIAAAAIQA4&#10;/SH/1gAAAJQBAAALAAAAAAAAAAAAAAAAAC8BAABfcmVscy8ucmVsc1BLAQItABQABgAIAAAAIQDT&#10;H6GESwIAAIYEAAAOAAAAAAAAAAAAAAAAAC4CAABkcnMvZTJvRG9jLnhtbFBLAQItABQABgAIAAAA&#10;IQBWrecA3wAAAAsBAAAPAAAAAAAAAAAAAAAAAKUEAABkcnMvZG93bnJldi54bWxQSwUGAAAAAAQA&#10;BADzAAAAsQUAAAAA&#10;" strokeweight="2pt">
                <v:stroke dashstyle="dash" endarrow="block"/>
              </v:shape>
            </w:pict>
          </mc:Fallback>
        </mc:AlternateContent>
      </w:r>
      <w:r w:rsidR="00982FA7" w:rsidRPr="00982FA7">
        <w:rPr>
          <w:noProof/>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1CCF" w:rsidRDefault="00F71CCF" w:rsidP="009B03A7">
      <w:pPr>
        <w:pBdr>
          <w:bottom w:val="single" w:sz="12" w:space="1" w:color="auto"/>
        </w:pBdr>
        <w:spacing w:after="0"/>
        <w:rPr>
          <w:b/>
        </w:rPr>
      </w:pPr>
    </w:p>
    <w:p w:rsidR="009B03A7" w:rsidRPr="006E6FB8" w:rsidRDefault="006E6FB8" w:rsidP="009B03A7">
      <w:pPr>
        <w:spacing w:after="0"/>
        <w:rPr>
          <w:b/>
        </w:rPr>
      </w:pPr>
      <w:r w:rsidRPr="006E6FB8">
        <w:rPr>
          <w:b/>
        </w:rPr>
        <w:t xml:space="preserve">Cattaraugus County Farm </w:t>
      </w:r>
      <w:proofErr w:type="gramStart"/>
      <w:r w:rsidRPr="006E6FB8">
        <w:rPr>
          <w:b/>
        </w:rPr>
        <w:t>A</w:t>
      </w:r>
      <w:proofErr w:type="gramEnd"/>
      <w:r w:rsidRPr="006E6FB8">
        <w:rPr>
          <w:b/>
        </w:rPr>
        <w:t xml:space="preserve"> </w:t>
      </w:r>
      <w:r w:rsidR="009F442C" w:rsidRPr="006E6FB8">
        <w:rPr>
          <w:b/>
        </w:rPr>
        <w:t>Summary 2011-2012</w:t>
      </w:r>
    </w:p>
    <w:p w:rsidR="00E80D32" w:rsidRDefault="00E80D32" w:rsidP="009B03A7">
      <w:pPr>
        <w:spacing w:after="0"/>
      </w:pPr>
    </w:p>
    <w:p w:rsidR="00E80D32" w:rsidRDefault="007703AD" w:rsidP="009B03A7">
      <w:pPr>
        <w:spacing w:after="0"/>
      </w:pPr>
      <w:r>
        <w:t xml:space="preserve">Two tunnels at this </w:t>
      </w:r>
      <w:r w:rsidR="00E80D32">
        <w:t>Cattaraugus</w:t>
      </w:r>
      <w:r>
        <w:t xml:space="preserve"> County Fa</w:t>
      </w:r>
      <w:r w:rsidR="00E80D32">
        <w:t xml:space="preserve">rm were evaluated from September 2011 until March 2012.  </w:t>
      </w:r>
    </w:p>
    <w:p w:rsidR="00E80D32" w:rsidRPr="007703AD" w:rsidRDefault="00E80D32" w:rsidP="009B03A7">
      <w:pPr>
        <w:spacing w:after="0"/>
      </w:pPr>
    </w:p>
    <w:p w:rsidR="009F442C" w:rsidRDefault="009F442C" w:rsidP="009B03A7">
      <w:pPr>
        <w:spacing w:after="0"/>
        <w:rPr>
          <w:b/>
          <w:i/>
          <w:u w:val="single"/>
        </w:rPr>
      </w:pPr>
      <w:r w:rsidRPr="00F71CCF">
        <w:rPr>
          <w:b/>
          <w:i/>
          <w:u w:val="single"/>
        </w:rPr>
        <w:t>Tunnel 1:</w:t>
      </w:r>
    </w:p>
    <w:p w:rsidR="00E80D32" w:rsidRDefault="00E80D32" w:rsidP="009B03A7">
      <w:pPr>
        <w:spacing w:after="0"/>
      </w:pPr>
      <w:r>
        <w:t xml:space="preserve">Scouting of the summer crop of tomatoes began in late September.  There were high levels of aphids and mites as well as late blight.  An Aphid parasite mix, </w:t>
      </w:r>
      <w:proofErr w:type="spellStart"/>
      <w:r>
        <w:t>Aphiline</w:t>
      </w:r>
      <w:proofErr w:type="spellEnd"/>
      <w:r>
        <w:t xml:space="preserve"> Ace Mix, from Syngenta </w:t>
      </w:r>
      <w:proofErr w:type="spellStart"/>
      <w:r>
        <w:t>Bioline</w:t>
      </w:r>
      <w:proofErr w:type="spellEnd"/>
      <w:r>
        <w:t xml:space="preserve">, was released on October 7 and again on October 18.  This product contains the mummies of three different parasites: </w:t>
      </w:r>
      <w:proofErr w:type="spellStart"/>
      <w:r w:rsidRPr="002F6517">
        <w:rPr>
          <w:i/>
        </w:rPr>
        <w:t>Aphelinus</w:t>
      </w:r>
      <w:proofErr w:type="spellEnd"/>
      <w:r w:rsidRPr="002F6517">
        <w:rPr>
          <w:i/>
        </w:rPr>
        <w:t xml:space="preserve"> </w:t>
      </w:r>
      <w:proofErr w:type="spellStart"/>
      <w:r w:rsidRPr="002F6517">
        <w:rPr>
          <w:i/>
        </w:rPr>
        <w:t>abdominalis</w:t>
      </w:r>
      <w:proofErr w:type="spellEnd"/>
      <w:r w:rsidRPr="002F6517">
        <w:rPr>
          <w:i/>
        </w:rPr>
        <w:t xml:space="preserve">, </w:t>
      </w:r>
      <w:proofErr w:type="spellStart"/>
      <w:r w:rsidRPr="002F6517">
        <w:rPr>
          <w:i/>
        </w:rPr>
        <w:t>Aphidius</w:t>
      </w:r>
      <w:proofErr w:type="spellEnd"/>
      <w:r w:rsidRPr="002F6517">
        <w:rPr>
          <w:i/>
        </w:rPr>
        <w:t xml:space="preserve"> </w:t>
      </w:r>
      <w:proofErr w:type="spellStart"/>
      <w:r w:rsidRPr="002F6517">
        <w:rPr>
          <w:i/>
        </w:rPr>
        <w:t>colemani</w:t>
      </w:r>
      <w:proofErr w:type="spellEnd"/>
      <w:r>
        <w:t xml:space="preserve"> and </w:t>
      </w:r>
      <w:proofErr w:type="spellStart"/>
      <w:r w:rsidRPr="002F6517">
        <w:rPr>
          <w:i/>
        </w:rPr>
        <w:t>Aphidius</w:t>
      </w:r>
      <w:proofErr w:type="spellEnd"/>
      <w:r w:rsidRPr="002F6517">
        <w:rPr>
          <w:i/>
        </w:rPr>
        <w:t xml:space="preserve"> </w:t>
      </w:r>
      <w:proofErr w:type="spellStart"/>
      <w:r w:rsidRPr="002F6517">
        <w:rPr>
          <w:i/>
        </w:rPr>
        <w:t>ervi</w:t>
      </w:r>
      <w:proofErr w:type="spellEnd"/>
      <w:r>
        <w:t>, which will attac</w:t>
      </w:r>
      <w:r w:rsidR="00AA6FC9">
        <w:t>k</w:t>
      </w:r>
      <w:r>
        <w:t xml:space="preserve"> </w:t>
      </w:r>
      <w:r w:rsidR="00AA6FC9">
        <w:t>several</w:t>
      </w:r>
      <w:r>
        <w:t xml:space="preserve"> different species of aphids.  In the first week of October the tomatoes were removed and greens were planted.  The tunnel was planted in beds containing </w:t>
      </w:r>
      <w:proofErr w:type="spellStart"/>
      <w:r>
        <w:t>pac</w:t>
      </w:r>
      <w:proofErr w:type="spellEnd"/>
      <w:r>
        <w:t xml:space="preserve"> </w:t>
      </w:r>
      <w:proofErr w:type="spellStart"/>
      <w:r>
        <w:t>choi</w:t>
      </w:r>
      <w:proofErr w:type="spellEnd"/>
      <w:r>
        <w:t>, kale, beets</w:t>
      </w:r>
      <w:r w:rsidR="00E9234E">
        <w:t>, spinach</w:t>
      </w:r>
      <w:r>
        <w:t xml:space="preserve"> and Swiss chard.  Throughout the fall and early winter the tunnel was treated with </w:t>
      </w:r>
      <w:proofErr w:type="spellStart"/>
      <w:r>
        <w:t>Dipel</w:t>
      </w:r>
      <w:proofErr w:type="spellEnd"/>
      <w:r>
        <w:t xml:space="preserve"> for cabbage worms and cut worms.  Aphids were first found in late January</w:t>
      </w:r>
      <w:r w:rsidR="00DB401B">
        <w:t xml:space="preserve"> with an </w:t>
      </w:r>
      <w:r>
        <w:t>aver</w:t>
      </w:r>
      <w:r w:rsidR="00E9234E">
        <w:t>age of 2.6 aphids per leaf</w:t>
      </w:r>
      <w:r>
        <w:t>.</w:t>
      </w:r>
      <w:r w:rsidR="00DB401B">
        <w:t xml:space="preserve">  Plots were set up in the spinach and Swiss chard.  Treatments of </w:t>
      </w:r>
      <w:proofErr w:type="spellStart"/>
      <w:r w:rsidR="00DB401B">
        <w:t>Moltx</w:t>
      </w:r>
      <w:proofErr w:type="spellEnd"/>
      <w:r w:rsidR="00DB401B">
        <w:t xml:space="preserve"> and </w:t>
      </w:r>
      <w:proofErr w:type="spellStart"/>
      <w:r w:rsidR="00DB401B">
        <w:t>Mycotrol</w:t>
      </w:r>
      <w:proofErr w:type="spellEnd"/>
      <w:r w:rsidR="00DB401B">
        <w:t xml:space="preserve"> began on January 31 and continued until the end of February, when pests were under control.  The materials worked well </w:t>
      </w:r>
      <w:r w:rsidR="00AA6FC9">
        <w:t>keeping</w:t>
      </w:r>
      <w:r w:rsidR="00DB401B">
        <w:t xml:space="preserve"> the aphids at manageable levels (see chart).  Cold weather made spraying difficult, as applications should be made when temperatures are above freezing, giving the leaves adequate drying time.  </w:t>
      </w:r>
      <w:r>
        <w:t xml:space="preserve">  </w:t>
      </w:r>
    </w:p>
    <w:p w:rsidR="00E80D32" w:rsidRPr="00E80D32" w:rsidRDefault="00E80D32" w:rsidP="009B03A7">
      <w:pPr>
        <w:spacing w:after="0"/>
      </w:pPr>
    </w:p>
    <w:p w:rsidR="009F442C" w:rsidRPr="00CA6F1F" w:rsidRDefault="009F442C" w:rsidP="009B03A7">
      <w:pPr>
        <w:spacing w:after="0"/>
        <w:rPr>
          <w:u w:val="single"/>
        </w:rPr>
      </w:pPr>
      <w:r>
        <w:t>9/20/11</w:t>
      </w:r>
      <w:r w:rsidRPr="00DB401B">
        <w:t xml:space="preserve">: </w:t>
      </w:r>
      <w:r w:rsidR="00DB401B" w:rsidRPr="00DB401B">
        <w:t xml:space="preserve">     </w:t>
      </w:r>
      <w:r w:rsidRPr="00CA6F1F">
        <w:rPr>
          <w:u w:val="single"/>
        </w:rPr>
        <w:t xml:space="preserve">Significant aphid and mite pressure in fall crop of tomatoes </w:t>
      </w:r>
    </w:p>
    <w:p w:rsidR="00F71CCF" w:rsidRPr="00CA6F1F" w:rsidRDefault="00F71CCF" w:rsidP="00F71CCF">
      <w:pPr>
        <w:pStyle w:val="ListParagraph"/>
        <w:numPr>
          <w:ilvl w:val="0"/>
          <w:numId w:val="2"/>
        </w:numPr>
        <w:spacing w:after="0"/>
        <w:rPr>
          <w:u w:val="single"/>
        </w:rPr>
      </w:pPr>
      <w:r w:rsidRPr="00CA6F1F">
        <w:rPr>
          <w:u w:val="single"/>
        </w:rPr>
        <w:t>Aphids: 5.9 per leaf</w:t>
      </w:r>
    </w:p>
    <w:p w:rsidR="00F71CCF" w:rsidRPr="00CA6F1F" w:rsidRDefault="00F71CCF" w:rsidP="00F71CCF">
      <w:pPr>
        <w:pStyle w:val="ListParagraph"/>
        <w:numPr>
          <w:ilvl w:val="0"/>
          <w:numId w:val="2"/>
        </w:numPr>
        <w:spacing w:after="0"/>
        <w:rPr>
          <w:u w:val="single"/>
        </w:rPr>
      </w:pPr>
      <w:r w:rsidRPr="00CA6F1F">
        <w:rPr>
          <w:u w:val="single"/>
        </w:rPr>
        <w:t>Mites: 6.6 per leaf</w:t>
      </w:r>
    </w:p>
    <w:p w:rsidR="00F71CCF" w:rsidRPr="00CA6F1F" w:rsidRDefault="00F71CCF" w:rsidP="00F71CCF">
      <w:pPr>
        <w:pStyle w:val="ListParagraph"/>
        <w:numPr>
          <w:ilvl w:val="0"/>
          <w:numId w:val="2"/>
        </w:numPr>
        <w:spacing w:after="0"/>
        <w:rPr>
          <w:u w:val="single"/>
        </w:rPr>
      </w:pPr>
      <w:r w:rsidRPr="00CA6F1F">
        <w:rPr>
          <w:u w:val="single"/>
        </w:rPr>
        <w:t>Mite Damage Rating (1-10): 2.6</w:t>
      </w:r>
    </w:p>
    <w:p w:rsidR="00F71CCF" w:rsidRPr="00CA6F1F" w:rsidRDefault="00F71CCF" w:rsidP="00F71CCF">
      <w:pPr>
        <w:pStyle w:val="ListParagraph"/>
        <w:numPr>
          <w:ilvl w:val="0"/>
          <w:numId w:val="2"/>
        </w:numPr>
        <w:spacing w:after="0"/>
        <w:rPr>
          <w:u w:val="single"/>
        </w:rPr>
      </w:pPr>
      <w:r w:rsidRPr="00CA6F1F">
        <w:rPr>
          <w:u w:val="single"/>
        </w:rPr>
        <w:t>Disease (late blight)Rating (1-10): 5.1</w:t>
      </w:r>
    </w:p>
    <w:p w:rsidR="009F442C" w:rsidRDefault="009F442C" w:rsidP="00DB401B">
      <w:pPr>
        <w:spacing w:after="0"/>
      </w:pPr>
      <w:r>
        <w:t xml:space="preserve">10/7/11:  </w:t>
      </w:r>
      <w:r w:rsidR="00DB401B">
        <w:t xml:space="preserve">   </w:t>
      </w:r>
      <w:r w:rsidRPr="00DB401B">
        <w:rPr>
          <w:b/>
        </w:rPr>
        <w:t xml:space="preserve">Released </w:t>
      </w:r>
      <w:proofErr w:type="spellStart"/>
      <w:r w:rsidRPr="00DB401B">
        <w:rPr>
          <w:b/>
        </w:rPr>
        <w:t>Aphiline</w:t>
      </w:r>
      <w:proofErr w:type="spellEnd"/>
      <w:r w:rsidRPr="00DB401B">
        <w:rPr>
          <w:b/>
        </w:rPr>
        <w:t xml:space="preserve"> wasps</w:t>
      </w:r>
      <w:r w:rsidR="00DB401B">
        <w:rPr>
          <w:b/>
        </w:rPr>
        <w:t xml:space="preserve">.  </w:t>
      </w:r>
      <w:r>
        <w:t xml:space="preserve">Leaf lettuce mix planted, tomatoes removed </w:t>
      </w:r>
    </w:p>
    <w:p w:rsidR="009F442C" w:rsidRDefault="009F442C" w:rsidP="009B03A7">
      <w:pPr>
        <w:spacing w:after="0"/>
      </w:pPr>
      <w:r>
        <w:t xml:space="preserve">10/18/11:  </w:t>
      </w:r>
      <w:r w:rsidR="00DB401B">
        <w:t xml:space="preserve"> </w:t>
      </w:r>
      <w:r w:rsidRPr="00057A35">
        <w:rPr>
          <w:b/>
        </w:rPr>
        <w:t xml:space="preserve">Released </w:t>
      </w:r>
      <w:proofErr w:type="spellStart"/>
      <w:r w:rsidRPr="00057A35">
        <w:rPr>
          <w:b/>
        </w:rPr>
        <w:t>Aphiline</w:t>
      </w:r>
      <w:proofErr w:type="spellEnd"/>
      <w:r w:rsidRPr="00057A35">
        <w:rPr>
          <w:b/>
        </w:rPr>
        <w:t xml:space="preserve"> wasps</w:t>
      </w:r>
    </w:p>
    <w:p w:rsidR="00057A35" w:rsidRDefault="00057A35" w:rsidP="009B03A7">
      <w:pPr>
        <w:spacing w:after="0"/>
      </w:pPr>
      <w:r>
        <w:t xml:space="preserve">10/21/11:  </w:t>
      </w:r>
    </w:p>
    <w:p w:rsidR="00057A35" w:rsidRDefault="00057A35" w:rsidP="00057A35">
      <w:pPr>
        <w:pStyle w:val="ListParagraph"/>
        <w:numPr>
          <w:ilvl w:val="0"/>
          <w:numId w:val="2"/>
        </w:numPr>
        <w:spacing w:after="0"/>
      </w:pPr>
      <w:r w:rsidRPr="00CA6F1F">
        <w:rPr>
          <w:u w:val="single"/>
        </w:rPr>
        <w:t>Cabbage worms</w:t>
      </w:r>
      <w:r>
        <w:t xml:space="preserve"> in </w:t>
      </w:r>
      <w:proofErr w:type="spellStart"/>
      <w:r>
        <w:t>pac</w:t>
      </w:r>
      <w:proofErr w:type="spellEnd"/>
      <w:r>
        <w:t xml:space="preserve"> </w:t>
      </w:r>
      <w:proofErr w:type="spellStart"/>
      <w:r>
        <w:t>choi</w:t>
      </w:r>
      <w:proofErr w:type="spellEnd"/>
      <w:r>
        <w:t xml:space="preserve">, kale, beets and </w:t>
      </w:r>
      <w:proofErr w:type="spellStart"/>
      <w:r>
        <w:t>swiss</w:t>
      </w:r>
      <w:proofErr w:type="spellEnd"/>
      <w:r>
        <w:t xml:space="preserve"> chard</w:t>
      </w:r>
    </w:p>
    <w:p w:rsidR="00057A35" w:rsidRDefault="00057A35" w:rsidP="00057A35">
      <w:pPr>
        <w:pStyle w:val="ListParagraph"/>
        <w:numPr>
          <w:ilvl w:val="0"/>
          <w:numId w:val="2"/>
        </w:numPr>
        <w:spacing w:after="0"/>
      </w:pPr>
      <w:r>
        <w:t>No aphids detected</w:t>
      </w:r>
    </w:p>
    <w:p w:rsidR="00057A35" w:rsidRDefault="00057A35" w:rsidP="00057A35">
      <w:pPr>
        <w:pStyle w:val="ListParagraph"/>
        <w:numPr>
          <w:ilvl w:val="0"/>
          <w:numId w:val="2"/>
        </w:numPr>
        <w:spacing w:after="0"/>
      </w:pPr>
      <w:r>
        <w:t xml:space="preserve">Grower </w:t>
      </w:r>
      <w:r w:rsidRPr="00057A35">
        <w:rPr>
          <w:b/>
        </w:rPr>
        <w:t xml:space="preserve">sprayed </w:t>
      </w:r>
      <w:proofErr w:type="spellStart"/>
      <w:r w:rsidRPr="00057A35">
        <w:rPr>
          <w:b/>
        </w:rPr>
        <w:t>Dipel</w:t>
      </w:r>
      <w:proofErr w:type="spellEnd"/>
      <w:r>
        <w:t xml:space="preserve"> last week</w:t>
      </w:r>
    </w:p>
    <w:p w:rsidR="00057A35" w:rsidRPr="008C6CCA" w:rsidRDefault="00057A35" w:rsidP="00DB401B">
      <w:pPr>
        <w:spacing w:after="0"/>
      </w:pPr>
      <w:r>
        <w:t>11/</w:t>
      </w:r>
      <w:r w:rsidR="008C6CCA">
        <w:t>5</w:t>
      </w:r>
      <w:r>
        <w:t>/11:</w:t>
      </w:r>
      <w:r w:rsidR="00DB401B">
        <w:t xml:space="preserve">      </w:t>
      </w:r>
      <w:r>
        <w:t xml:space="preserve">Leaf damage, likely due to </w:t>
      </w:r>
      <w:r w:rsidRPr="00DB401B">
        <w:rPr>
          <w:u w:val="single"/>
        </w:rPr>
        <w:t>cutworm</w:t>
      </w:r>
      <w:r>
        <w:t xml:space="preserve">, </w:t>
      </w:r>
      <w:r w:rsidRPr="00DB401B">
        <w:rPr>
          <w:b/>
        </w:rPr>
        <w:t xml:space="preserve">Grower sprays </w:t>
      </w:r>
      <w:proofErr w:type="spellStart"/>
      <w:r w:rsidRPr="00DB401B">
        <w:rPr>
          <w:b/>
        </w:rPr>
        <w:t>Dipel</w:t>
      </w:r>
      <w:proofErr w:type="spellEnd"/>
      <w:r w:rsidRPr="00DB401B">
        <w:rPr>
          <w:b/>
        </w:rPr>
        <w:t xml:space="preserve"> on weekly basis</w:t>
      </w:r>
      <w:r w:rsidR="00DB401B">
        <w:rPr>
          <w:b/>
        </w:rPr>
        <w:t>.</w:t>
      </w:r>
    </w:p>
    <w:p w:rsidR="008C6CCA" w:rsidRDefault="008C6CCA" w:rsidP="00DB401B">
      <w:pPr>
        <w:spacing w:after="0"/>
      </w:pPr>
      <w:r>
        <w:t>11/20/11:</w:t>
      </w:r>
      <w:r w:rsidR="00DB401B">
        <w:t xml:space="preserve">    </w:t>
      </w:r>
      <w:r>
        <w:t>Leaf damage</w:t>
      </w:r>
      <w:r w:rsidR="00DB401B">
        <w:t xml:space="preserve">.  </w:t>
      </w:r>
      <w:proofErr w:type="gramStart"/>
      <w:r w:rsidRPr="00CA6F1F">
        <w:rPr>
          <w:u w:val="single"/>
        </w:rPr>
        <w:t>Bottom rot</w:t>
      </w:r>
      <w:r>
        <w:t xml:space="preserve"> on red lettuce</w:t>
      </w:r>
      <w:r w:rsidR="00DB401B">
        <w:t>.</w:t>
      </w:r>
      <w:proofErr w:type="gramEnd"/>
    </w:p>
    <w:p w:rsidR="008C6CCA" w:rsidRDefault="008C6CCA" w:rsidP="008C6CCA">
      <w:pPr>
        <w:spacing w:after="0"/>
      </w:pPr>
      <w:r>
        <w:t>12/4/11</w:t>
      </w:r>
      <w:r w:rsidR="00B37C13">
        <w:t>:</w:t>
      </w:r>
    </w:p>
    <w:p w:rsidR="008C6CCA" w:rsidRDefault="008C6CCA" w:rsidP="008C6CCA">
      <w:pPr>
        <w:pStyle w:val="ListParagraph"/>
        <w:numPr>
          <w:ilvl w:val="0"/>
          <w:numId w:val="2"/>
        </w:numPr>
        <w:spacing w:after="0"/>
      </w:pPr>
      <w:r w:rsidRPr="008C6CCA">
        <w:rPr>
          <w:b/>
        </w:rPr>
        <w:t xml:space="preserve">Sprayed </w:t>
      </w:r>
      <w:proofErr w:type="spellStart"/>
      <w:r w:rsidRPr="008C6CCA">
        <w:rPr>
          <w:b/>
        </w:rPr>
        <w:t>Dipel</w:t>
      </w:r>
      <w:proofErr w:type="spellEnd"/>
      <w:r>
        <w:t xml:space="preserve">- </w:t>
      </w:r>
      <w:r w:rsidRPr="00CA6F1F">
        <w:rPr>
          <w:u w:val="single"/>
        </w:rPr>
        <w:t>Worms holes</w:t>
      </w:r>
      <w:r w:rsidR="00E80D32">
        <w:t xml:space="preserve"> on chard and </w:t>
      </w:r>
      <w:proofErr w:type="spellStart"/>
      <w:r w:rsidR="00E80D32">
        <w:t>pa</w:t>
      </w:r>
      <w:r>
        <w:t>c</w:t>
      </w:r>
      <w:proofErr w:type="spellEnd"/>
      <w:r>
        <w:t xml:space="preserve"> </w:t>
      </w:r>
      <w:proofErr w:type="spellStart"/>
      <w:r>
        <w:t>choi</w:t>
      </w:r>
      <w:proofErr w:type="spellEnd"/>
    </w:p>
    <w:p w:rsidR="00057A35" w:rsidRDefault="008C6CCA" w:rsidP="009B03A7">
      <w:pPr>
        <w:pStyle w:val="ListParagraph"/>
        <w:numPr>
          <w:ilvl w:val="0"/>
          <w:numId w:val="2"/>
        </w:numPr>
        <w:spacing w:after="0"/>
      </w:pPr>
      <w:r w:rsidRPr="008C6CCA">
        <w:rPr>
          <w:b/>
        </w:rPr>
        <w:t xml:space="preserve">Sprayed </w:t>
      </w:r>
      <w:proofErr w:type="spellStart"/>
      <w:r w:rsidRPr="008C6CCA">
        <w:rPr>
          <w:b/>
        </w:rPr>
        <w:t>Oxidate</w:t>
      </w:r>
      <w:proofErr w:type="spellEnd"/>
      <w:r>
        <w:t xml:space="preserve">- </w:t>
      </w:r>
      <w:r w:rsidRPr="00CA6F1F">
        <w:rPr>
          <w:u w:val="single"/>
        </w:rPr>
        <w:t>Downy Mildew</w:t>
      </w:r>
      <w:r>
        <w:t xml:space="preserve"> on lettuce</w:t>
      </w:r>
    </w:p>
    <w:p w:rsidR="008C6CCA" w:rsidRDefault="008C6CCA" w:rsidP="009B03A7">
      <w:pPr>
        <w:pStyle w:val="ListParagraph"/>
        <w:numPr>
          <w:ilvl w:val="0"/>
          <w:numId w:val="2"/>
        </w:numPr>
        <w:spacing w:after="0"/>
      </w:pPr>
      <w:r w:rsidRPr="008C6CCA">
        <w:t>No aphids spotted</w:t>
      </w:r>
    </w:p>
    <w:p w:rsidR="008C6CCA" w:rsidRDefault="008C6CCA" w:rsidP="008C6CCA">
      <w:pPr>
        <w:spacing w:after="0"/>
      </w:pPr>
      <w:r>
        <w:t>12/17/11</w:t>
      </w:r>
      <w:r w:rsidR="00B37C13">
        <w:t>:</w:t>
      </w:r>
    </w:p>
    <w:p w:rsidR="008C6CCA" w:rsidRDefault="008C6CCA" w:rsidP="008C6CCA">
      <w:pPr>
        <w:pStyle w:val="ListParagraph"/>
        <w:numPr>
          <w:ilvl w:val="0"/>
          <w:numId w:val="2"/>
        </w:numPr>
        <w:spacing w:after="0"/>
      </w:pPr>
      <w:proofErr w:type="spellStart"/>
      <w:r>
        <w:t>Frass</w:t>
      </w:r>
      <w:proofErr w:type="spellEnd"/>
      <w:r>
        <w:t xml:space="preserve"> and new leaf damage in Swiss chard</w:t>
      </w:r>
    </w:p>
    <w:p w:rsidR="008C6CCA" w:rsidRPr="008C6CCA" w:rsidRDefault="008C6CCA" w:rsidP="008C6CCA">
      <w:pPr>
        <w:pStyle w:val="ListParagraph"/>
        <w:numPr>
          <w:ilvl w:val="0"/>
          <w:numId w:val="2"/>
        </w:numPr>
        <w:spacing w:after="0"/>
      </w:pPr>
      <w:r w:rsidRPr="00CA6F1F">
        <w:rPr>
          <w:u w:val="single"/>
        </w:rPr>
        <w:t>Downy Mildew</w:t>
      </w:r>
      <w:r>
        <w:t xml:space="preserve"> in mixed lettuce- </w:t>
      </w:r>
      <w:r w:rsidRPr="008C6CCA">
        <w:rPr>
          <w:b/>
        </w:rPr>
        <w:t xml:space="preserve">treated with </w:t>
      </w:r>
      <w:proofErr w:type="spellStart"/>
      <w:r w:rsidRPr="008C6CCA">
        <w:rPr>
          <w:b/>
        </w:rPr>
        <w:t>Oxidate</w:t>
      </w:r>
      <w:proofErr w:type="spellEnd"/>
    </w:p>
    <w:p w:rsidR="00F71CCF" w:rsidRDefault="00B37C13" w:rsidP="009B03A7">
      <w:pPr>
        <w:spacing w:after="0"/>
      </w:pPr>
      <w:r>
        <w:t>1/29/12:</w:t>
      </w:r>
    </w:p>
    <w:p w:rsidR="00B37C13" w:rsidRPr="00CA6F1F" w:rsidRDefault="00B37C13" w:rsidP="00B37C13">
      <w:pPr>
        <w:pStyle w:val="ListParagraph"/>
        <w:numPr>
          <w:ilvl w:val="0"/>
          <w:numId w:val="2"/>
        </w:numPr>
        <w:spacing w:after="0"/>
        <w:rPr>
          <w:b/>
          <w:i/>
          <w:u w:val="single"/>
        </w:rPr>
      </w:pPr>
      <w:r w:rsidRPr="00CA6F1F">
        <w:rPr>
          <w:u w:val="single"/>
        </w:rPr>
        <w:t>Aphids found throughout tunnel.</w:t>
      </w:r>
    </w:p>
    <w:p w:rsidR="00B37C13" w:rsidRPr="00DB401B" w:rsidRDefault="00B37C13" w:rsidP="00B37C13">
      <w:pPr>
        <w:pStyle w:val="ListParagraph"/>
        <w:numPr>
          <w:ilvl w:val="0"/>
          <w:numId w:val="2"/>
        </w:numPr>
        <w:spacing w:after="0"/>
        <w:rPr>
          <w:b/>
          <w:i/>
          <w:u w:val="single"/>
        </w:rPr>
      </w:pPr>
      <w:r w:rsidRPr="00CA6F1F">
        <w:rPr>
          <w:u w:val="single"/>
        </w:rPr>
        <w:lastRenderedPageBreak/>
        <w:t>Plots set up within Swiss Chard and Spinach- 2.6 aphids per leaf</w:t>
      </w:r>
    </w:p>
    <w:p w:rsidR="00DB401B" w:rsidRDefault="00DB401B" w:rsidP="00DB401B">
      <w:pPr>
        <w:spacing w:after="0"/>
        <w:rPr>
          <w:b/>
        </w:rPr>
      </w:pPr>
      <w:r>
        <w:t xml:space="preserve">1/31/12:      </w:t>
      </w:r>
      <w:r w:rsidRPr="00DB401B">
        <w:rPr>
          <w:b/>
        </w:rPr>
        <w:t xml:space="preserve">Sprayed </w:t>
      </w:r>
      <w:proofErr w:type="spellStart"/>
      <w:r w:rsidRPr="00DB401B">
        <w:rPr>
          <w:b/>
        </w:rPr>
        <w:t>Moltx</w:t>
      </w:r>
      <w:proofErr w:type="spellEnd"/>
      <w:r w:rsidRPr="00DB401B">
        <w:rPr>
          <w:b/>
        </w:rPr>
        <w:t xml:space="preserve"> and </w:t>
      </w:r>
      <w:proofErr w:type="spellStart"/>
      <w:r w:rsidRPr="00DB401B">
        <w:rPr>
          <w:b/>
        </w:rPr>
        <w:t>Mycotol</w:t>
      </w:r>
      <w:proofErr w:type="spellEnd"/>
    </w:p>
    <w:p w:rsidR="00DB401B" w:rsidRPr="00DB401B" w:rsidRDefault="00DB401B" w:rsidP="00DB401B">
      <w:pPr>
        <w:spacing w:after="0"/>
        <w:rPr>
          <w:b/>
        </w:rPr>
      </w:pPr>
      <w:r w:rsidRPr="00DB401B">
        <w:t>2/6/12:</w:t>
      </w:r>
      <w:r>
        <w:rPr>
          <w:b/>
        </w:rPr>
        <w:t xml:space="preserve">        </w:t>
      </w:r>
      <w:r w:rsidRPr="00DB401B">
        <w:rPr>
          <w:b/>
        </w:rPr>
        <w:t xml:space="preserve">Sprayed </w:t>
      </w:r>
      <w:proofErr w:type="spellStart"/>
      <w:r w:rsidRPr="00DB401B">
        <w:rPr>
          <w:b/>
        </w:rPr>
        <w:t>Moltx</w:t>
      </w:r>
      <w:proofErr w:type="spellEnd"/>
      <w:r w:rsidRPr="00DB401B">
        <w:rPr>
          <w:b/>
        </w:rPr>
        <w:t xml:space="preserve"> </w:t>
      </w:r>
    </w:p>
    <w:p w:rsidR="00B37C13" w:rsidRPr="00B37C13" w:rsidRDefault="00B37C13" w:rsidP="00B37C13">
      <w:pPr>
        <w:spacing w:after="0"/>
      </w:pPr>
      <w:r w:rsidRPr="00B37C13">
        <w:t>2/7/12:</w:t>
      </w:r>
    </w:p>
    <w:p w:rsidR="00B37C13" w:rsidRPr="00CA6F1F" w:rsidRDefault="00B37C13" w:rsidP="00B37C13">
      <w:pPr>
        <w:pStyle w:val="ListParagraph"/>
        <w:numPr>
          <w:ilvl w:val="0"/>
          <w:numId w:val="2"/>
        </w:numPr>
        <w:spacing w:after="0"/>
        <w:rPr>
          <w:u w:val="single"/>
        </w:rPr>
      </w:pPr>
      <w:r w:rsidRPr="00CA6F1F">
        <w:rPr>
          <w:u w:val="single"/>
        </w:rPr>
        <w:t>Aphid counts statistically different by treatment (p=0.0457)</w:t>
      </w:r>
    </w:p>
    <w:p w:rsidR="00B37C13" w:rsidRPr="00CA6F1F" w:rsidRDefault="00B37C13" w:rsidP="00B37C13">
      <w:pPr>
        <w:pStyle w:val="ListParagraph"/>
        <w:numPr>
          <w:ilvl w:val="1"/>
          <w:numId w:val="2"/>
        </w:numPr>
        <w:spacing w:after="0"/>
        <w:rPr>
          <w:u w:val="single"/>
        </w:rPr>
      </w:pPr>
      <w:r w:rsidRPr="00CA6F1F">
        <w:rPr>
          <w:u w:val="single"/>
        </w:rPr>
        <w:t>Treated: 0.08 per leaf</w:t>
      </w:r>
    </w:p>
    <w:p w:rsidR="00B37C13" w:rsidRDefault="00B37C13" w:rsidP="00B37C13">
      <w:pPr>
        <w:pStyle w:val="ListParagraph"/>
        <w:numPr>
          <w:ilvl w:val="1"/>
          <w:numId w:val="2"/>
        </w:numPr>
        <w:spacing w:after="0"/>
        <w:rPr>
          <w:u w:val="single"/>
        </w:rPr>
      </w:pPr>
      <w:r w:rsidRPr="00CA6F1F">
        <w:rPr>
          <w:u w:val="single"/>
        </w:rPr>
        <w:t>Untreated: 1.1 per leaf</w:t>
      </w:r>
    </w:p>
    <w:p w:rsidR="00DB401B" w:rsidRPr="00DB401B" w:rsidRDefault="00DB401B" w:rsidP="00DB401B">
      <w:pPr>
        <w:spacing w:after="0"/>
      </w:pPr>
      <w:r w:rsidRPr="00DB401B">
        <w:t>2/8/12:</w:t>
      </w:r>
      <w:r w:rsidRPr="00DB401B">
        <w:rPr>
          <w:b/>
        </w:rPr>
        <w:t xml:space="preserve"> </w:t>
      </w:r>
      <w:r>
        <w:rPr>
          <w:b/>
        </w:rPr>
        <w:t xml:space="preserve">       </w:t>
      </w:r>
      <w:r w:rsidRPr="00DB401B">
        <w:rPr>
          <w:b/>
        </w:rPr>
        <w:t xml:space="preserve">Sprayed </w:t>
      </w:r>
      <w:proofErr w:type="spellStart"/>
      <w:r w:rsidRPr="00DB401B">
        <w:rPr>
          <w:b/>
        </w:rPr>
        <w:t>Moltx</w:t>
      </w:r>
      <w:proofErr w:type="spellEnd"/>
      <w:r>
        <w:rPr>
          <w:b/>
        </w:rPr>
        <w:t xml:space="preserve">, </w:t>
      </w:r>
      <w:proofErr w:type="spellStart"/>
      <w:r>
        <w:rPr>
          <w:b/>
        </w:rPr>
        <w:t>Mycotol</w:t>
      </w:r>
      <w:proofErr w:type="spellEnd"/>
      <w:r>
        <w:rPr>
          <w:b/>
        </w:rPr>
        <w:t xml:space="preserve"> and </w:t>
      </w:r>
      <w:proofErr w:type="spellStart"/>
      <w:r>
        <w:rPr>
          <w:b/>
        </w:rPr>
        <w:t>Dipel</w:t>
      </w:r>
      <w:proofErr w:type="spellEnd"/>
    </w:p>
    <w:p w:rsidR="00DB401B" w:rsidRPr="00DB401B" w:rsidRDefault="00B37C13" w:rsidP="00B37C13">
      <w:pPr>
        <w:spacing w:after="0"/>
      </w:pPr>
      <w:bookmarkStart w:id="0" w:name="OLE_LINK1"/>
      <w:bookmarkStart w:id="1" w:name="OLE_LINK2"/>
      <w:r>
        <w:t>2/14/12:</w:t>
      </w:r>
    </w:p>
    <w:p w:rsidR="00B37C13" w:rsidRPr="00CA6F1F" w:rsidRDefault="00B37C13" w:rsidP="00B37C13">
      <w:pPr>
        <w:pStyle w:val="ListParagraph"/>
        <w:numPr>
          <w:ilvl w:val="0"/>
          <w:numId w:val="2"/>
        </w:numPr>
        <w:spacing w:after="0"/>
        <w:rPr>
          <w:u w:val="single"/>
        </w:rPr>
      </w:pPr>
      <w:r w:rsidRPr="00CA6F1F">
        <w:rPr>
          <w:u w:val="single"/>
        </w:rPr>
        <w:t>Aphid counts</w:t>
      </w:r>
    </w:p>
    <w:p w:rsidR="00B37C13" w:rsidRPr="00CA6F1F" w:rsidRDefault="00B37C13" w:rsidP="00B37C13">
      <w:pPr>
        <w:pStyle w:val="ListParagraph"/>
        <w:numPr>
          <w:ilvl w:val="1"/>
          <w:numId w:val="2"/>
        </w:numPr>
        <w:spacing w:after="0"/>
        <w:rPr>
          <w:u w:val="single"/>
        </w:rPr>
      </w:pPr>
      <w:r w:rsidRPr="00CA6F1F">
        <w:rPr>
          <w:u w:val="single"/>
        </w:rPr>
        <w:t>Treated: 0.48 per leaf</w:t>
      </w:r>
    </w:p>
    <w:p w:rsidR="00B37C13" w:rsidRDefault="00B37C13" w:rsidP="00B37C13">
      <w:pPr>
        <w:pStyle w:val="ListParagraph"/>
        <w:numPr>
          <w:ilvl w:val="1"/>
          <w:numId w:val="2"/>
        </w:numPr>
        <w:spacing w:after="0"/>
        <w:rPr>
          <w:u w:val="single"/>
        </w:rPr>
      </w:pPr>
      <w:r w:rsidRPr="00CA6F1F">
        <w:rPr>
          <w:u w:val="single"/>
        </w:rPr>
        <w:t>Untreated: 1.0 per leaf</w:t>
      </w:r>
    </w:p>
    <w:p w:rsidR="00DB401B" w:rsidRPr="00CA6F1F" w:rsidRDefault="00DB401B" w:rsidP="00DB401B">
      <w:pPr>
        <w:pStyle w:val="ListParagraph"/>
        <w:numPr>
          <w:ilvl w:val="0"/>
          <w:numId w:val="2"/>
        </w:numPr>
        <w:spacing w:after="0"/>
        <w:rPr>
          <w:u w:val="single"/>
        </w:rPr>
      </w:pPr>
      <w:r w:rsidRPr="00DB401B">
        <w:rPr>
          <w:b/>
        </w:rPr>
        <w:t xml:space="preserve">Sprayed </w:t>
      </w:r>
      <w:proofErr w:type="spellStart"/>
      <w:r w:rsidRPr="00DB401B">
        <w:rPr>
          <w:b/>
        </w:rPr>
        <w:t>Moltx</w:t>
      </w:r>
      <w:proofErr w:type="spellEnd"/>
      <w:r>
        <w:rPr>
          <w:b/>
        </w:rPr>
        <w:t xml:space="preserve">, </w:t>
      </w:r>
      <w:proofErr w:type="spellStart"/>
      <w:r>
        <w:rPr>
          <w:b/>
        </w:rPr>
        <w:t>Mycotol</w:t>
      </w:r>
      <w:proofErr w:type="spellEnd"/>
      <w:r>
        <w:rPr>
          <w:b/>
        </w:rPr>
        <w:t xml:space="preserve"> and </w:t>
      </w:r>
      <w:proofErr w:type="spellStart"/>
      <w:r>
        <w:rPr>
          <w:b/>
        </w:rPr>
        <w:t>Dipel</w:t>
      </w:r>
      <w:proofErr w:type="spellEnd"/>
    </w:p>
    <w:bookmarkEnd w:id="0"/>
    <w:bookmarkEnd w:id="1"/>
    <w:p w:rsidR="00F71CCF" w:rsidRPr="00DB401B" w:rsidRDefault="00DB401B" w:rsidP="009B03A7">
      <w:pPr>
        <w:spacing w:after="0"/>
      </w:pPr>
      <w:r>
        <w:t xml:space="preserve">2/20/12:      </w:t>
      </w:r>
      <w:r w:rsidRPr="00DB401B">
        <w:rPr>
          <w:b/>
        </w:rPr>
        <w:t xml:space="preserve">Sprayed </w:t>
      </w:r>
      <w:proofErr w:type="spellStart"/>
      <w:r w:rsidRPr="00DB401B">
        <w:rPr>
          <w:b/>
        </w:rPr>
        <w:t>Moltx</w:t>
      </w:r>
      <w:proofErr w:type="spellEnd"/>
      <w:r>
        <w:rPr>
          <w:b/>
        </w:rPr>
        <w:t xml:space="preserve">, </w:t>
      </w:r>
      <w:proofErr w:type="spellStart"/>
      <w:r>
        <w:rPr>
          <w:b/>
        </w:rPr>
        <w:t>Mycotol</w:t>
      </w:r>
      <w:proofErr w:type="spellEnd"/>
      <w:r>
        <w:rPr>
          <w:b/>
        </w:rPr>
        <w:t xml:space="preserve"> and </w:t>
      </w:r>
      <w:proofErr w:type="spellStart"/>
      <w:r>
        <w:rPr>
          <w:b/>
        </w:rPr>
        <w:t>Dipel</w:t>
      </w:r>
      <w:proofErr w:type="spellEnd"/>
    </w:p>
    <w:p w:rsidR="003431A7" w:rsidRPr="00CA6F1F" w:rsidRDefault="003431A7" w:rsidP="003431A7">
      <w:pPr>
        <w:spacing w:after="0"/>
        <w:rPr>
          <w:u w:val="single"/>
        </w:rPr>
      </w:pPr>
      <w:r>
        <w:t>3/5/12:</w:t>
      </w:r>
    </w:p>
    <w:p w:rsidR="003431A7" w:rsidRPr="00CA6F1F" w:rsidRDefault="003431A7" w:rsidP="003431A7">
      <w:pPr>
        <w:pStyle w:val="ListParagraph"/>
        <w:numPr>
          <w:ilvl w:val="0"/>
          <w:numId w:val="2"/>
        </w:numPr>
        <w:spacing w:after="0"/>
        <w:rPr>
          <w:u w:val="single"/>
        </w:rPr>
      </w:pPr>
      <w:r w:rsidRPr="00CA6F1F">
        <w:rPr>
          <w:u w:val="single"/>
        </w:rPr>
        <w:t>Aphid counts</w:t>
      </w:r>
    </w:p>
    <w:p w:rsidR="003431A7" w:rsidRPr="00CA6F1F" w:rsidRDefault="003431A7" w:rsidP="003431A7">
      <w:pPr>
        <w:pStyle w:val="ListParagraph"/>
        <w:numPr>
          <w:ilvl w:val="1"/>
          <w:numId w:val="2"/>
        </w:numPr>
        <w:spacing w:after="0"/>
        <w:rPr>
          <w:u w:val="single"/>
        </w:rPr>
      </w:pPr>
      <w:r w:rsidRPr="00CA6F1F">
        <w:rPr>
          <w:u w:val="single"/>
        </w:rPr>
        <w:t>Treated: 0.</w:t>
      </w:r>
      <w:r>
        <w:rPr>
          <w:u w:val="single"/>
        </w:rPr>
        <w:t>09</w:t>
      </w:r>
      <w:r w:rsidRPr="00CA6F1F">
        <w:rPr>
          <w:u w:val="single"/>
        </w:rPr>
        <w:t xml:space="preserve"> per leaf</w:t>
      </w:r>
    </w:p>
    <w:p w:rsidR="003431A7" w:rsidRPr="00CA6F1F" w:rsidRDefault="003431A7" w:rsidP="003431A7">
      <w:pPr>
        <w:pStyle w:val="ListParagraph"/>
        <w:numPr>
          <w:ilvl w:val="1"/>
          <w:numId w:val="2"/>
        </w:numPr>
        <w:spacing w:after="0"/>
        <w:rPr>
          <w:u w:val="single"/>
        </w:rPr>
      </w:pPr>
      <w:r w:rsidRPr="00CA6F1F">
        <w:rPr>
          <w:u w:val="single"/>
        </w:rPr>
        <w:t xml:space="preserve">Untreated: </w:t>
      </w:r>
      <w:r>
        <w:rPr>
          <w:u w:val="single"/>
        </w:rPr>
        <w:t>0.13</w:t>
      </w:r>
      <w:r w:rsidRPr="00CA6F1F">
        <w:rPr>
          <w:u w:val="single"/>
        </w:rPr>
        <w:t xml:space="preserve"> per leaf</w:t>
      </w:r>
    </w:p>
    <w:p w:rsidR="00F71CCF" w:rsidRDefault="00DB401B" w:rsidP="009B03A7">
      <w:pPr>
        <w:spacing w:after="0"/>
        <w:rPr>
          <w:b/>
          <w:i/>
          <w:u w:val="single"/>
        </w:rPr>
      </w:pPr>
      <w:r w:rsidRPr="00B37C13">
        <w:rPr>
          <w:b/>
          <w:i/>
          <w:noProof/>
          <w:u w:val="single"/>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F442C" w:rsidRDefault="009F442C" w:rsidP="009B03A7">
      <w:pPr>
        <w:spacing w:after="0"/>
        <w:rPr>
          <w:b/>
          <w:i/>
          <w:u w:val="single"/>
        </w:rPr>
      </w:pPr>
      <w:r w:rsidRPr="00F71CCF">
        <w:rPr>
          <w:b/>
          <w:i/>
          <w:u w:val="single"/>
        </w:rPr>
        <w:t>Tunnel 2:</w:t>
      </w:r>
    </w:p>
    <w:p w:rsidR="003A2415" w:rsidRDefault="003A2415" w:rsidP="009B03A7">
      <w:pPr>
        <w:spacing w:after="0"/>
      </w:pPr>
      <w:r>
        <w:t xml:space="preserve">This tunnel was monitored by the Cornell Vegetable Program throughout the season.  Pest issues were very similar to tunnel 1.  Recommendations were given to the grower and he treated as necessary.  Plots were not established in this tunnel with the winter crop.    </w:t>
      </w:r>
    </w:p>
    <w:p w:rsidR="003A2415" w:rsidRPr="003A2415" w:rsidRDefault="003A2415" w:rsidP="009B03A7">
      <w:pPr>
        <w:spacing w:after="0"/>
      </w:pPr>
    </w:p>
    <w:p w:rsidR="009F442C" w:rsidRDefault="009F442C" w:rsidP="009B03A7">
      <w:pPr>
        <w:spacing w:after="0"/>
      </w:pPr>
      <w:r>
        <w:t xml:space="preserve">9/20/11:  </w:t>
      </w:r>
      <w:r w:rsidRPr="00CA6F1F">
        <w:rPr>
          <w:u w:val="single"/>
        </w:rPr>
        <w:t xml:space="preserve">Significant aphid and mite pressure in fall crop of </w:t>
      </w:r>
      <w:r w:rsidR="00057A35" w:rsidRPr="00CA6F1F">
        <w:rPr>
          <w:u w:val="single"/>
        </w:rPr>
        <w:t>tomatoes</w:t>
      </w:r>
    </w:p>
    <w:p w:rsidR="00F71CCF" w:rsidRPr="00CA6F1F" w:rsidRDefault="00F71CCF" w:rsidP="00F71CCF">
      <w:pPr>
        <w:pStyle w:val="ListParagraph"/>
        <w:numPr>
          <w:ilvl w:val="0"/>
          <w:numId w:val="2"/>
        </w:numPr>
        <w:spacing w:after="0"/>
        <w:rPr>
          <w:u w:val="single"/>
        </w:rPr>
      </w:pPr>
      <w:r w:rsidRPr="00CA6F1F">
        <w:rPr>
          <w:u w:val="single"/>
        </w:rPr>
        <w:t>Aphids: 2.9 per leaf</w:t>
      </w:r>
    </w:p>
    <w:p w:rsidR="00F71CCF" w:rsidRPr="00CA6F1F" w:rsidRDefault="00F71CCF" w:rsidP="00F71CCF">
      <w:pPr>
        <w:pStyle w:val="ListParagraph"/>
        <w:numPr>
          <w:ilvl w:val="0"/>
          <w:numId w:val="2"/>
        </w:numPr>
        <w:spacing w:after="0"/>
        <w:rPr>
          <w:u w:val="single"/>
        </w:rPr>
      </w:pPr>
      <w:r w:rsidRPr="00CA6F1F">
        <w:rPr>
          <w:u w:val="single"/>
        </w:rPr>
        <w:t>Mites: 3.2 per leaf</w:t>
      </w:r>
    </w:p>
    <w:p w:rsidR="00F71CCF" w:rsidRPr="00CA6F1F" w:rsidRDefault="00F71CCF" w:rsidP="00F71CCF">
      <w:pPr>
        <w:pStyle w:val="ListParagraph"/>
        <w:numPr>
          <w:ilvl w:val="0"/>
          <w:numId w:val="2"/>
        </w:numPr>
        <w:spacing w:after="0"/>
        <w:rPr>
          <w:u w:val="single"/>
        </w:rPr>
      </w:pPr>
      <w:r w:rsidRPr="00CA6F1F">
        <w:rPr>
          <w:u w:val="single"/>
        </w:rPr>
        <w:t>Mite Damage Rating (1-10): 2.4</w:t>
      </w:r>
    </w:p>
    <w:p w:rsidR="00F71CCF" w:rsidRPr="00CA6F1F" w:rsidRDefault="00F71CCF" w:rsidP="009B03A7">
      <w:pPr>
        <w:pStyle w:val="ListParagraph"/>
        <w:numPr>
          <w:ilvl w:val="0"/>
          <w:numId w:val="2"/>
        </w:numPr>
        <w:spacing w:after="0"/>
        <w:rPr>
          <w:u w:val="single"/>
        </w:rPr>
      </w:pPr>
      <w:r w:rsidRPr="00CA6F1F">
        <w:rPr>
          <w:u w:val="single"/>
        </w:rPr>
        <w:lastRenderedPageBreak/>
        <w:t xml:space="preserve">Disease (late blight)Rating (1-10): 6.1 </w:t>
      </w:r>
    </w:p>
    <w:p w:rsidR="009F442C" w:rsidRDefault="009F442C" w:rsidP="009F442C">
      <w:pPr>
        <w:spacing w:after="0"/>
      </w:pPr>
      <w:r>
        <w:t xml:space="preserve">10/5/11: Greens planted (spinach, arugula, lettuce, kale, Asian greens, </w:t>
      </w:r>
      <w:proofErr w:type="spellStart"/>
      <w:r>
        <w:t>etc</w:t>
      </w:r>
      <w:proofErr w:type="spellEnd"/>
      <w:r>
        <w:t>)</w:t>
      </w:r>
    </w:p>
    <w:p w:rsidR="009F442C" w:rsidRDefault="009F442C" w:rsidP="009F442C">
      <w:pPr>
        <w:spacing w:after="0"/>
      </w:pPr>
      <w:r>
        <w:t xml:space="preserve">10/7/11:  </w:t>
      </w:r>
      <w:r w:rsidRPr="008C6CCA">
        <w:rPr>
          <w:b/>
        </w:rPr>
        <w:t xml:space="preserve">Released </w:t>
      </w:r>
      <w:proofErr w:type="spellStart"/>
      <w:r w:rsidRPr="008C6CCA">
        <w:rPr>
          <w:b/>
        </w:rPr>
        <w:t>Aphiline</w:t>
      </w:r>
      <w:proofErr w:type="spellEnd"/>
      <w:r w:rsidRPr="008C6CCA">
        <w:rPr>
          <w:b/>
        </w:rPr>
        <w:t xml:space="preserve"> wasps</w:t>
      </w:r>
    </w:p>
    <w:p w:rsidR="009F442C" w:rsidRDefault="009F442C" w:rsidP="009F442C">
      <w:pPr>
        <w:spacing w:after="0"/>
      </w:pPr>
      <w:r>
        <w:t>10/18/11</w:t>
      </w:r>
      <w:r w:rsidRPr="008C6CCA">
        <w:rPr>
          <w:b/>
        </w:rPr>
        <w:t xml:space="preserve">:  Released </w:t>
      </w:r>
      <w:proofErr w:type="spellStart"/>
      <w:r w:rsidRPr="008C6CCA">
        <w:rPr>
          <w:b/>
        </w:rPr>
        <w:t>Aphiline</w:t>
      </w:r>
      <w:proofErr w:type="spellEnd"/>
      <w:r w:rsidRPr="008C6CCA">
        <w:rPr>
          <w:b/>
        </w:rPr>
        <w:t xml:space="preserve"> wasps</w:t>
      </w:r>
    </w:p>
    <w:p w:rsidR="00057A35" w:rsidRDefault="00057A35" w:rsidP="009F442C">
      <w:pPr>
        <w:spacing w:after="0"/>
      </w:pPr>
      <w:r>
        <w:t xml:space="preserve">10/21/11:  </w:t>
      </w:r>
    </w:p>
    <w:p w:rsidR="00057A35" w:rsidRDefault="00057A35" w:rsidP="00057A35">
      <w:pPr>
        <w:pStyle w:val="ListParagraph"/>
        <w:numPr>
          <w:ilvl w:val="0"/>
          <w:numId w:val="2"/>
        </w:numPr>
        <w:spacing w:after="0"/>
      </w:pPr>
      <w:r>
        <w:t>Circular holes in spinach leaves</w:t>
      </w:r>
    </w:p>
    <w:p w:rsidR="00057A35" w:rsidRDefault="00057A35" w:rsidP="00057A35">
      <w:pPr>
        <w:pStyle w:val="ListParagraph"/>
        <w:numPr>
          <w:ilvl w:val="0"/>
          <w:numId w:val="2"/>
        </w:numPr>
        <w:spacing w:after="0"/>
      </w:pPr>
      <w:r w:rsidRPr="00CA6F1F">
        <w:rPr>
          <w:u w:val="single"/>
        </w:rPr>
        <w:t>Slug damage</w:t>
      </w:r>
      <w:r>
        <w:t xml:space="preserve"> in Asian greens</w:t>
      </w:r>
    </w:p>
    <w:p w:rsidR="00057A35" w:rsidRDefault="00057A35" w:rsidP="00057A35">
      <w:pPr>
        <w:pStyle w:val="ListParagraph"/>
        <w:numPr>
          <w:ilvl w:val="0"/>
          <w:numId w:val="2"/>
        </w:numPr>
        <w:spacing w:after="0"/>
      </w:pPr>
      <w:r w:rsidRPr="00057A35">
        <w:rPr>
          <w:b/>
        </w:rPr>
        <w:t xml:space="preserve">Sprayed </w:t>
      </w:r>
      <w:proofErr w:type="spellStart"/>
      <w:r w:rsidRPr="00057A35">
        <w:rPr>
          <w:b/>
        </w:rPr>
        <w:t>Dipel</w:t>
      </w:r>
      <w:proofErr w:type="spellEnd"/>
      <w:r>
        <w:t xml:space="preserve"> on Asian greens for </w:t>
      </w:r>
      <w:r w:rsidRPr="00CA6F1F">
        <w:rPr>
          <w:u w:val="single"/>
        </w:rPr>
        <w:t>cutworm</w:t>
      </w:r>
    </w:p>
    <w:p w:rsidR="008C6CCA" w:rsidRDefault="008C6CCA" w:rsidP="00057A35">
      <w:pPr>
        <w:pStyle w:val="ListParagraph"/>
        <w:numPr>
          <w:ilvl w:val="0"/>
          <w:numId w:val="2"/>
        </w:numPr>
        <w:spacing w:after="0"/>
      </w:pPr>
      <w:r w:rsidRPr="00CA6F1F">
        <w:rPr>
          <w:u w:val="single"/>
        </w:rPr>
        <w:t>Cucumber beetle</w:t>
      </w:r>
      <w:r>
        <w:t xml:space="preserve"> in bed 12</w:t>
      </w:r>
    </w:p>
    <w:p w:rsidR="008C6CCA" w:rsidRDefault="008C6CCA" w:rsidP="008C6CCA">
      <w:pPr>
        <w:spacing w:after="0"/>
      </w:pPr>
      <w:r>
        <w:t xml:space="preserve">11/20/11: </w:t>
      </w:r>
    </w:p>
    <w:p w:rsidR="008C6CCA" w:rsidRDefault="008C6CCA" w:rsidP="008C6CCA">
      <w:pPr>
        <w:pStyle w:val="ListParagraph"/>
        <w:numPr>
          <w:ilvl w:val="0"/>
          <w:numId w:val="2"/>
        </w:numPr>
        <w:spacing w:after="0"/>
      </w:pPr>
      <w:r>
        <w:t xml:space="preserve">Bed 12, Spinach, </w:t>
      </w:r>
      <w:r w:rsidRPr="00CA6F1F">
        <w:rPr>
          <w:u w:val="single"/>
        </w:rPr>
        <w:t>aphids spotted by grower</w:t>
      </w:r>
    </w:p>
    <w:p w:rsidR="008C6CCA" w:rsidRDefault="008C6CCA" w:rsidP="008C6CCA">
      <w:pPr>
        <w:spacing w:after="0"/>
      </w:pPr>
      <w:r>
        <w:t>12/3/11:</w:t>
      </w:r>
    </w:p>
    <w:p w:rsidR="008C6CCA" w:rsidRDefault="008C6CCA" w:rsidP="008C6CCA">
      <w:pPr>
        <w:pStyle w:val="ListParagraph"/>
        <w:numPr>
          <w:ilvl w:val="0"/>
          <w:numId w:val="2"/>
        </w:numPr>
        <w:spacing w:after="0"/>
      </w:pPr>
      <w:r>
        <w:t xml:space="preserve">Mouse traps put out for ragged holes in </w:t>
      </w:r>
      <w:proofErr w:type="spellStart"/>
      <w:r>
        <w:t>pac</w:t>
      </w:r>
      <w:proofErr w:type="spellEnd"/>
      <w:r>
        <w:t xml:space="preserve"> </w:t>
      </w:r>
      <w:proofErr w:type="spellStart"/>
      <w:r>
        <w:t>choi</w:t>
      </w:r>
      <w:proofErr w:type="spellEnd"/>
    </w:p>
    <w:p w:rsidR="008C6CCA" w:rsidRPr="008C6CCA" w:rsidRDefault="008C6CCA" w:rsidP="008C6CCA">
      <w:pPr>
        <w:pStyle w:val="ListParagraph"/>
        <w:numPr>
          <w:ilvl w:val="0"/>
          <w:numId w:val="2"/>
        </w:numPr>
        <w:spacing w:after="0"/>
        <w:rPr>
          <w:b/>
        </w:rPr>
      </w:pPr>
      <w:r w:rsidRPr="008C6CCA">
        <w:rPr>
          <w:b/>
        </w:rPr>
        <w:t xml:space="preserve">Sprayed </w:t>
      </w:r>
      <w:proofErr w:type="spellStart"/>
      <w:r w:rsidRPr="008C6CCA">
        <w:rPr>
          <w:b/>
        </w:rPr>
        <w:t>Dipel</w:t>
      </w:r>
      <w:proofErr w:type="spellEnd"/>
    </w:p>
    <w:p w:rsidR="008C6CCA" w:rsidRDefault="008C6CCA" w:rsidP="008C6CCA">
      <w:pPr>
        <w:pStyle w:val="ListParagraph"/>
        <w:numPr>
          <w:ilvl w:val="0"/>
          <w:numId w:val="2"/>
        </w:numPr>
        <w:spacing w:after="0"/>
      </w:pPr>
      <w:r w:rsidRPr="00CA6F1F">
        <w:rPr>
          <w:u w:val="single"/>
        </w:rPr>
        <w:t>Minimal slug damage</w:t>
      </w:r>
      <w:r>
        <w:t xml:space="preserve"> in spinach</w:t>
      </w:r>
    </w:p>
    <w:p w:rsidR="008C6CCA" w:rsidRDefault="008C6CCA" w:rsidP="008C6CCA">
      <w:pPr>
        <w:pStyle w:val="ListParagraph"/>
        <w:numPr>
          <w:ilvl w:val="0"/>
          <w:numId w:val="2"/>
        </w:numPr>
        <w:spacing w:after="0"/>
      </w:pPr>
      <w:r w:rsidRPr="008C6CCA">
        <w:rPr>
          <w:b/>
        </w:rPr>
        <w:t xml:space="preserve">Sprayed </w:t>
      </w:r>
      <w:proofErr w:type="spellStart"/>
      <w:r w:rsidRPr="008C6CCA">
        <w:rPr>
          <w:b/>
        </w:rPr>
        <w:t>Oxidate</w:t>
      </w:r>
      <w:proofErr w:type="spellEnd"/>
      <w:r>
        <w:t xml:space="preserve"> for Downy Mildew in head lettuce</w:t>
      </w:r>
    </w:p>
    <w:p w:rsidR="008C6CCA" w:rsidRDefault="008C6CCA" w:rsidP="008C6CCA">
      <w:pPr>
        <w:pStyle w:val="ListParagraph"/>
        <w:numPr>
          <w:ilvl w:val="0"/>
          <w:numId w:val="2"/>
        </w:numPr>
        <w:spacing w:after="0"/>
      </w:pPr>
      <w:r>
        <w:t>No aphids spotted</w:t>
      </w:r>
    </w:p>
    <w:p w:rsidR="008C6CCA" w:rsidRDefault="008C6CCA" w:rsidP="008C6CCA">
      <w:pPr>
        <w:spacing w:after="0"/>
      </w:pPr>
      <w:r>
        <w:t>12/17/11:</w:t>
      </w:r>
    </w:p>
    <w:p w:rsidR="008C6CCA" w:rsidRPr="008C6CCA" w:rsidRDefault="008C6CCA" w:rsidP="008C6CCA">
      <w:pPr>
        <w:pStyle w:val="ListParagraph"/>
        <w:numPr>
          <w:ilvl w:val="0"/>
          <w:numId w:val="2"/>
        </w:numPr>
        <w:spacing w:after="0"/>
      </w:pPr>
      <w:r w:rsidRPr="00CA6F1F">
        <w:rPr>
          <w:u w:val="single"/>
        </w:rPr>
        <w:t>Slug damage</w:t>
      </w:r>
      <w:r>
        <w:t xml:space="preserve"> in </w:t>
      </w:r>
      <w:proofErr w:type="spellStart"/>
      <w:r>
        <w:t>Pochoi</w:t>
      </w:r>
      <w:proofErr w:type="spellEnd"/>
      <w:r>
        <w:t xml:space="preserve">- </w:t>
      </w:r>
      <w:r w:rsidRPr="008C6CCA">
        <w:rPr>
          <w:b/>
        </w:rPr>
        <w:t xml:space="preserve">treated with </w:t>
      </w:r>
      <w:proofErr w:type="spellStart"/>
      <w:r w:rsidR="00AA6FC9">
        <w:rPr>
          <w:b/>
        </w:rPr>
        <w:t>S</w:t>
      </w:r>
      <w:r w:rsidRPr="008C6CCA">
        <w:rPr>
          <w:b/>
        </w:rPr>
        <w:t>luggo</w:t>
      </w:r>
      <w:proofErr w:type="spellEnd"/>
    </w:p>
    <w:p w:rsidR="008C6CCA" w:rsidRPr="00CA6F1F" w:rsidRDefault="008C6CCA" w:rsidP="008C6CCA">
      <w:pPr>
        <w:pStyle w:val="ListParagraph"/>
        <w:numPr>
          <w:ilvl w:val="0"/>
          <w:numId w:val="2"/>
        </w:numPr>
        <w:spacing w:after="0"/>
        <w:rPr>
          <w:u w:val="single"/>
        </w:rPr>
      </w:pPr>
      <w:r w:rsidRPr="00CA6F1F">
        <w:rPr>
          <w:u w:val="single"/>
        </w:rPr>
        <w:t>Aphids in lettuce mix</w:t>
      </w:r>
      <w:r w:rsidR="00F67258" w:rsidRPr="00CA6F1F">
        <w:rPr>
          <w:u w:val="single"/>
        </w:rPr>
        <w:t>- 6.4 per leaf</w:t>
      </w:r>
    </w:p>
    <w:p w:rsidR="00B37C13" w:rsidRDefault="00B37C13" w:rsidP="00B37C13">
      <w:pPr>
        <w:pBdr>
          <w:bottom w:val="single" w:sz="12" w:space="1" w:color="auto"/>
        </w:pBdr>
        <w:spacing w:after="0"/>
      </w:pPr>
      <w:r>
        <w:t xml:space="preserve">1/29/12: </w:t>
      </w:r>
      <w:r w:rsidRPr="00CA6F1F">
        <w:rPr>
          <w:u w:val="single"/>
        </w:rPr>
        <w:t>Aphids found throughout tunnel</w:t>
      </w:r>
    </w:p>
    <w:p w:rsidR="00F71CCF" w:rsidRDefault="006E6FB8" w:rsidP="00F71CCF">
      <w:pPr>
        <w:rPr>
          <w:b/>
        </w:rPr>
      </w:pPr>
      <w:r>
        <w:rPr>
          <w:b/>
        </w:rPr>
        <w:t>Erie County</w:t>
      </w:r>
      <w:r w:rsidR="00F71CCF">
        <w:rPr>
          <w:b/>
        </w:rPr>
        <w:t xml:space="preserve"> Farm</w:t>
      </w:r>
      <w:r>
        <w:rPr>
          <w:b/>
        </w:rPr>
        <w:t xml:space="preserve"> </w:t>
      </w:r>
      <w:proofErr w:type="gramStart"/>
      <w:r>
        <w:rPr>
          <w:b/>
        </w:rPr>
        <w:t>A</w:t>
      </w:r>
      <w:proofErr w:type="gramEnd"/>
      <w:r w:rsidR="00F71CCF">
        <w:rPr>
          <w:b/>
        </w:rPr>
        <w:t xml:space="preserve"> Summary 2011-2012</w:t>
      </w:r>
    </w:p>
    <w:p w:rsidR="000478C7" w:rsidRPr="000478C7" w:rsidRDefault="000478C7" w:rsidP="00F71CCF">
      <w:r w:rsidRPr="000478C7">
        <w:t>Fall scouting began in the</w:t>
      </w:r>
      <w:r w:rsidR="00AA6FC9">
        <w:t xml:space="preserve"> high tunnel tomato crop in mid-</w:t>
      </w:r>
      <w:r w:rsidRPr="000478C7">
        <w:t>September.</w:t>
      </w:r>
      <w:r>
        <w:t xml:space="preserve">  The plants were infected with late blight and had established</w:t>
      </w:r>
      <w:r w:rsidR="002F6517">
        <w:t xml:space="preserve"> populations of aphids and two-spotted spider mites.  An Aphid parasite mix, </w:t>
      </w:r>
      <w:proofErr w:type="spellStart"/>
      <w:r w:rsidR="002F6517">
        <w:t>Aphiline</w:t>
      </w:r>
      <w:proofErr w:type="spellEnd"/>
      <w:r w:rsidR="002F6517">
        <w:t xml:space="preserve"> Ace Mix, from Syngenta </w:t>
      </w:r>
      <w:proofErr w:type="spellStart"/>
      <w:r w:rsidR="002F6517">
        <w:t>Bioline</w:t>
      </w:r>
      <w:proofErr w:type="spellEnd"/>
      <w:r w:rsidR="002F6517">
        <w:t xml:space="preserve">, was released on September 28.  This product contains the mummies of three different parasites: </w:t>
      </w:r>
      <w:proofErr w:type="spellStart"/>
      <w:r w:rsidR="002F6517" w:rsidRPr="002F6517">
        <w:rPr>
          <w:i/>
        </w:rPr>
        <w:t>Aphelinus</w:t>
      </w:r>
      <w:proofErr w:type="spellEnd"/>
      <w:r w:rsidR="002F6517" w:rsidRPr="002F6517">
        <w:rPr>
          <w:i/>
        </w:rPr>
        <w:t xml:space="preserve"> </w:t>
      </w:r>
      <w:proofErr w:type="spellStart"/>
      <w:r w:rsidR="002F6517" w:rsidRPr="002F6517">
        <w:rPr>
          <w:i/>
        </w:rPr>
        <w:t>abdominalis</w:t>
      </w:r>
      <w:proofErr w:type="spellEnd"/>
      <w:r w:rsidR="002F6517" w:rsidRPr="002F6517">
        <w:rPr>
          <w:i/>
        </w:rPr>
        <w:t xml:space="preserve">, </w:t>
      </w:r>
      <w:proofErr w:type="spellStart"/>
      <w:r w:rsidR="002F6517" w:rsidRPr="002F6517">
        <w:rPr>
          <w:i/>
        </w:rPr>
        <w:t>Aphidius</w:t>
      </w:r>
      <w:proofErr w:type="spellEnd"/>
      <w:r w:rsidR="002F6517" w:rsidRPr="002F6517">
        <w:rPr>
          <w:i/>
        </w:rPr>
        <w:t xml:space="preserve"> </w:t>
      </w:r>
      <w:proofErr w:type="spellStart"/>
      <w:r w:rsidR="002F6517" w:rsidRPr="002F6517">
        <w:rPr>
          <w:i/>
        </w:rPr>
        <w:t>colemani</w:t>
      </w:r>
      <w:proofErr w:type="spellEnd"/>
      <w:r w:rsidR="002F6517">
        <w:t xml:space="preserve"> and </w:t>
      </w:r>
      <w:proofErr w:type="spellStart"/>
      <w:r w:rsidR="002F6517" w:rsidRPr="002F6517">
        <w:rPr>
          <w:i/>
        </w:rPr>
        <w:t>Aphidius</w:t>
      </w:r>
      <w:proofErr w:type="spellEnd"/>
      <w:r w:rsidR="002F6517" w:rsidRPr="002F6517">
        <w:rPr>
          <w:i/>
        </w:rPr>
        <w:t xml:space="preserve"> </w:t>
      </w:r>
      <w:proofErr w:type="spellStart"/>
      <w:r w:rsidR="002F6517" w:rsidRPr="002F6517">
        <w:rPr>
          <w:i/>
        </w:rPr>
        <w:t>ervi</w:t>
      </w:r>
      <w:proofErr w:type="spellEnd"/>
      <w:r w:rsidR="002F6517">
        <w:t>, which will attac</w:t>
      </w:r>
      <w:r w:rsidR="00AA6FC9">
        <w:t>k</w:t>
      </w:r>
      <w:r w:rsidR="002F6517">
        <w:t xml:space="preserve"> </w:t>
      </w:r>
      <w:r w:rsidR="00AA6FC9">
        <w:t>several</w:t>
      </w:r>
      <w:r w:rsidR="002F6517">
        <w:t xml:space="preserve"> different species of aphids.  </w:t>
      </w:r>
      <w:r w:rsidR="00D275FA">
        <w:t xml:space="preserve">Unfortunately the growers were unable to get the fall crop out early enough to plant a winter </w:t>
      </w:r>
      <w:proofErr w:type="gramStart"/>
      <w:r w:rsidR="00D275FA">
        <w:t>crop,</w:t>
      </w:r>
      <w:proofErr w:type="gramEnd"/>
      <w:r w:rsidR="00D275FA">
        <w:t xml:space="preserve"> therefore on farm evaluations were terminated.  </w:t>
      </w:r>
      <w:r w:rsidR="002F6517">
        <w:t xml:space="preserve"> </w:t>
      </w:r>
      <w:r>
        <w:t xml:space="preserve"> </w:t>
      </w:r>
      <w:r w:rsidRPr="000478C7">
        <w:t xml:space="preserve">  </w:t>
      </w:r>
    </w:p>
    <w:p w:rsidR="00F71CCF" w:rsidRPr="00F71CCF" w:rsidRDefault="00F71CCF" w:rsidP="00F71CCF">
      <w:pPr>
        <w:spacing w:after="0"/>
      </w:pPr>
      <w:r w:rsidRPr="00F71CCF">
        <w:t xml:space="preserve">9/16/11:  </w:t>
      </w:r>
      <w:r w:rsidRPr="00CA6F1F">
        <w:rPr>
          <w:u w:val="single"/>
        </w:rPr>
        <w:t>Aphid and Mite</w:t>
      </w:r>
      <w:r w:rsidRPr="00F71CCF">
        <w:t xml:space="preserve"> counts taken </w:t>
      </w:r>
    </w:p>
    <w:p w:rsidR="00F71CCF" w:rsidRPr="00F71CCF" w:rsidRDefault="00F71CCF" w:rsidP="00F71CCF">
      <w:pPr>
        <w:spacing w:after="0"/>
      </w:pPr>
      <w:r w:rsidRPr="00F71CCF">
        <w:t xml:space="preserve">9/28/11: </w:t>
      </w:r>
      <w:proofErr w:type="spellStart"/>
      <w:r w:rsidRPr="00F71CCF">
        <w:rPr>
          <w:b/>
        </w:rPr>
        <w:t>Aphiline</w:t>
      </w:r>
      <w:proofErr w:type="spellEnd"/>
      <w:r w:rsidRPr="00F71CCF">
        <w:rPr>
          <w:b/>
        </w:rPr>
        <w:t xml:space="preserve"> wasps released</w:t>
      </w:r>
    </w:p>
    <w:p w:rsidR="00F71CCF" w:rsidRPr="00F71CCF" w:rsidRDefault="00F71CCF" w:rsidP="00F71CCF">
      <w:pPr>
        <w:pBdr>
          <w:bottom w:val="single" w:sz="12" w:space="1" w:color="auto"/>
        </w:pBdr>
        <w:spacing w:after="0"/>
      </w:pPr>
      <w:r w:rsidRPr="00F71CCF">
        <w:t xml:space="preserve">9/29/11:  </w:t>
      </w:r>
      <w:r w:rsidRPr="00CA6F1F">
        <w:rPr>
          <w:u w:val="single"/>
        </w:rPr>
        <w:t>Aphid and Mite</w:t>
      </w:r>
      <w:r w:rsidRPr="00F71CCF">
        <w:t xml:space="preserve"> counted taken</w:t>
      </w:r>
    </w:p>
    <w:p w:rsidR="00F71CCF" w:rsidRPr="006C4D13" w:rsidRDefault="006E6FB8" w:rsidP="00F71CCF">
      <w:pPr>
        <w:rPr>
          <w:b/>
        </w:rPr>
      </w:pPr>
      <w:r>
        <w:rPr>
          <w:b/>
        </w:rPr>
        <w:t>Erie County Farm B</w:t>
      </w:r>
      <w:r w:rsidR="00F71CCF" w:rsidRPr="006C4D13">
        <w:rPr>
          <w:b/>
        </w:rPr>
        <w:t xml:space="preserve"> Summary 2011-2012</w:t>
      </w:r>
    </w:p>
    <w:p w:rsidR="00CF0B3F" w:rsidRDefault="00F63F2F" w:rsidP="00F71CCF">
      <w:pPr>
        <w:spacing w:after="0"/>
      </w:pPr>
      <w:r>
        <w:t>This farm, located in East Aurora, NY</w:t>
      </w:r>
      <w:r w:rsidR="000478C7">
        <w:t xml:space="preserve">, grew a mix </w:t>
      </w:r>
      <w:proofErr w:type="spellStart"/>
      <w:r w:rsidR="000478C7">
        <w:t>poc</w:t>
      </w:r>
      <w:proofErr w:type="spellEnd"/>
      <w:r w:rsidR="000478C7">
        <w:t xml:space="preserve"> </w:t>
      </w:r>
      <w:proofErr w:type="spellStart"/>
      <w:r w:rsidR="000478C7">
        <w:t>choi</w:t>
      </w:r>
      <w:proofErr w:type="spellEnd"/>
      <w:r w:rsidR="000478C7">
        <w:t xml:space="preserve">, red Russian kale and arugula.  Besides some minor grasshopper feeding, there were no pests detected.  </w:t>
      </w:r>
      <w:r w:rsidR="00AA6FC9">
        <w:t>C</w:t>
      </w:r>
      <w:r w:rsidR="000478C7">
        <w:t>old weather limited the g</w:t>
      </w:r>
      <w:r w:rsidR="00AA6FC9">
        <w:t>rowing season, ending it in mid-</w:t>
      </w:r>
      <w:r w:rsidR="000478C7">
        <w:t>December.</w:t>
      </w:r>
    </w:p>
    <w:p w:rsidR="000478C7" w:rsidRDefault="000478C7" w:rsidP="00F71CCF">
      <w:pPr>
        <w:spacing w:after="0"/>
      </w:pPr>
    </w:p>
    <w:p w:rsidR="00F71CCF" w:rsidRDefault="00F71CCF" w:rsidP="00F71CCF">
      <w:pPr>
        <w:spacing w:after="0"/>
      </w:pPr>
      <w:r>
        <w:t xml:space="preserve">10/6/11:  Planted </w:t>
      </w:r>
      <w:proofErr w:type="spellStart"/>
      <w:r>
        <w:t>Poc</w:t>
      </w:r>
      <w:proofErr w:type="spellEnd"/>
      <w:r>
        <w:t xml:space="preserve"> Choi, and Red Russian Kale </w:t>
      </w:r>
    </w:p>
    <w:p w:rsidR="00F71CCF" w:rsidRDefault="00F71CCF" w:rsidP="00F71CCF">
      <w:pPr>
        <w:spacing w:after="0"/>
      </w:pPr>
      <w:r>
        <w:t xml:space="preserve">10/14/11:  Planted Arugula </w:t>
      </w:r>
    </w:p>
    <w:p w:rsidR="00F71CCF" w:rsidRDefault="00F71CCF" w:rsidP="00F71CCF">
      <w:pPr>
        <w:spacing w:after="0"/>
      </w:pPr>
      <w:r>
        <w:t>11/5/11:  No pests. Plants stunted due to cold</w:t>
      </w:r>
    </w:p>
    <w:p w:rsidR="00F71CCF" w:rsidRDefault="00F71CCF" w:rsidP="00F71CCF">
      <w:pPr>
        <w:spacing w:after="0"/>
      </w:pPr>
      <w:r>
        <w:lastRenderedPageBreak/>
        <w:t xml:space="preserve">12/3/11:  </w:t>
      </w:r>
      <w:r w:rsidRPr="00CA6F1F">
        <w:rPr>
          <w:u w:val="single"/>
        </w:rPr>
        <w:t>Grasshopper damage</w:t>
      </w:r>
    </w:p>
    <w:p w:rsidR="00F71CCF" w:rsidRDefault="00F71CCF" w:rsidP="00F71CCF">
      <w:pPr>
        <w:pBdr>
          <w:bottom w:val="single" w:sz="12" w:space="1" w:color="auto"/>
        </w:pBdr>
        <w:spacing w:after="0"/>
      </w:pPr>
      <w:r>
        <w:t>12/17/11:  Arugula harvested, no pests, hit by frost, yellow wilt set in</w:t>
      </w:r>
    </w:p>
    <w:p w:rsidR="00CA6F1F" w:rsidRDefault="00CA6F1F" w:rsidP="009B03A7">
      <w:pPr>
        <w:spacing w:after="0"/>
      </w:pPr>
    </w:p>
    <w:p w:rsidR="003431A7" w:rsidRPr="00CF0B3F" w:rsidRDefault="006E6FB8" w:rsidP="009B03A7">
      <w:pPr>
        <w:spacing w:after="0"/>
        <w:rPr>
          <w:b/>
        </w:rPr>
      </w:pPr>
      <w:r>
        <w:rPr>
          <w:b/>
        </w:rPr>
        <w:t>Seneca County</w:t>
      </w:r>
      <w:r w:rsidR="003431A7" w:rsidRPr="00CF0B3F">
        <w:rPr>
          <w:b/>
        </w:rPr>
        <w:t xml:space="preserve"> Farm </w:t>
      </w:r>
      <w:proofErr w:type="gramStart"/>
      <w:r>
        <w:rPr>
          <w:b/>
        </w:rPr>
        <w:t>A</w:t>
      </w:r>
      <w:proofErr w:type="gramEnd"/>
      <w:r>
        <w:rPr>
          <w:b/>
        </w:rPr>
        <w:t xml:space="preserve"> </w:t>
      </w:r>
      <w:r w:rsidR="003431A7" w:rsidRPr="00CF0B3F">
        <w:rPr>
          <w:b/>
        </w:rPr>
        <w:t>Summary 2011-2012</w:t>
      </w:r>
    </w:p>
    <w:p w:rsidR="00AA6FC9" w:rsidRDefault="00AA6FC9" w:rsidP="009B03A7">
      <w:pPr>
        <w:spacing w:after="0"/>
      </w:pPr>
      <w:r>
        <w:t>No data was collected as this farm, but rather scouting support to enable the grower to make their own management decisions, having participated last year in a formal trial.</w:t>
      </w:r>
      <w:bookmarkStart w:id="2" w:name="_GoBack"/>
      <w:bookmarkEnd w:id="2"/>
    </w:p>
    <w:p w:rsidR="00AA6FC9" w:rsidRDefault="00AA6FC9" w:rsidP="009B03A7">
      <w:pPr>
        <w:spacing w:after="0"/>
      </w:pPr>
    </w:p>
    <w:p w:rsidR="0034635E" w:rsidRDefault="003431A7" w:rsidP="009B03A7">
      <w:pPr>
        <w:spacing w:after="0"/>
      </w:pPr>
      <w:r>
        <w:t xml:space="preserve">2/7/12: </w:t>
      </w:r>
      <w:r w:rsidR="0034635E">
        <w:t>Scouted 30 leaves per bed (10 plants, 3 leaves each)</w:t>
      </w:r>
    </w:p>
    <w:p w:rsidR="0034635E" w:rsidRDefault="0034635E" w:rsidP="009B03A7">
      <w:pPr>
        <w:spacing w:after="0"/>
      </w:pPr>
      <w:r>
        <w:t>2/11/12: Treated with essential oil</w:t>
      </w:r>
    </w:p>
    <w:p w:rsidR="0034635E" w:rsidRDefault="0034635E" w:rsidP="009B03A7">
      <w:pPr>
        <w:spacing w:after="0"/>
      </w:pPr>
      <w:r>
        <w:t>2/22/12: Treated with essential oil</w:t>
      </w:r>
    </w:p>
    <w:p w:rsidR="0034635E" w:rsidRDefault="0034635E" w:rsidP="009B03A7">
      <w:pPr>
        <w:spacing w:after="0"/>
      </w:pPr>
      <w:r>
        <w:t>2/24/12: Treated with milk and sugar</w:t>
      </w:r>
    </w:p>
    <w:p w:rsidR="0034635E" w:rsidRDefault="0034635E" w:rsidP="009B03A7">
      <w:pPr>
        <w:spacing w:after="0"/>
      </w:pPr>
      <w:r>
        <w:t xml:space="preserve">2/29/12: Treated with </w:t>
      </w:r>
      <w:proofErr w:type="spellStart"/>
      <w:r>
        <w:t>Moltx</w:t>
      </w:r>
      <w:proofErr w:type="spellEnd"/>
      <w:r>
        <w:t xml:space="preserve"> and </w:t>
      </w:r>
      <w:proofErr w:type="spellStart"/>
      <w:r>
        <w:t>Mycotol</w:t>
      </w:r>
      <w:proofErr w:type="spellEnd"/>
      <w:r>
        <w:t xml:space="preserve">. </w:t>
      </w:r>
      <w:r w:rsidR="003431A7">
        <w:t xml:space="preserve"> </w:t>
      </w:r>
    </w:p>
    <w:p w:rsidR="003431A7" w:rsidRDefault="0034635E" w:rsidP="0034635E">
      <w:pPr>
        <w:spacing w:after="0"/>
        <w:ind w:firstLine="720"/>
      </w:pPr>
      <w:r>
        <w:t>Scouted 30 leaves per bed (10 plants, 3 leaves each)</w:t>
      </w:r>
    </w:p>
    <w:p w:rsidR="0034635E" w:rsidRDefault="0034635E" w:rsidP="0034635E">
      <w:pPr>
        <w:spacing w:after="0"/>
      </w:pPr>
      <w:r>
        <w:t xml:space="preserve">3/5/12: Treated with </w:t>
      </w:r>
      <w:proofErr w:type="spellStart"/>
      <w:r>
        <w:t>Moltx</w:t>
      </w:r>
      <w:proofErr w:type="spellEnd"/>
      <w:r>
        <w:t xml:space="preserve"> and </w:t>
      </w:r>
      <w:proofErr w:type="spellStart"/>
      <w:r>
        <w:t>Mycotol</w:t>
      </w:r>
      <w:proofErr w:type="spellEnd"/>
      <w:r>
        <w:t xml:space="preserve">.  </w:t>
      </w:r>
    </w:p>
    <w:p w:rsidR="0034635E" w:rsidRDefault="0034635E" w:rsidP="0034635E">
      <w:pPr>
        <w:spacing w:after="0"/>
      </w:pPr>
      <w:r>
        <w:t xml:space="preserve">3/12/12: Treated with </w:t>
      </w:r>
      <w:proofErr w:type="spellStart"/>
      <w:r>
        <w:t>Moltx</w:t>
      </w:r>
      <w:proofErr w:type="spellEnd"/>
      <w:r>
        <w:t xml:space="preserve"> and </w:t>
      </w:r>
      <w:proofErr w:type="spellStart"/>
      <w:r>
        <w:t>Mycotol</w:t>
      </w:r>
      <w:proofErr w:type="spellEnd"/>
      <w:r>
        <w:t xml:space="preserve">.  </w:t>
      </w:r>
    </w:p>
    <w:p w:rsidR="00CA6F1F" w:rsidRPr="00CA6F1F" w:rsidRDefault="00CA6F1F" w:rsidP="009B03A7">
      <w:pPr>
        <w:spacing w:after="0"/>
        <w:rPr>
          <w:b/>
        </w:rPr>
      </w:pPr>
      <w:r w:rsidRPr="00CA6F1F">
        <w:rPr>
          <w:b/>
        </w:rPr>
        <w:t>General O</w:t>
      </w:r>
      <w:r w:rsidR="0034635E">
        <w:rPr>
          <w:b/>
        </w:rPr>
        <w:t>bservations by Technician and Grower</w:t>
      </w:r>
      <w:r w:rsidRPr="00CA6F1F">
        <w:rPr>
          <w:b/>
        </w:rPr>
        <w:t>:</w:t>
      </w:r>
    </w:p>
    <w:p w:rsidR="00CA6F1F" w:rsidRDefault="00CA6F1F" w:rsidP="009B03A7">
      <w:pPr>
        <w:spacing w:after="0"/>
      </w:pPr>
      <w:r>
        <w:t>-Finer leaf varieties tend to have fewer aphids</w:t>
      </w:r>
    </w:p>
    <w:p w:rsidR="00CA6F1F" w:rsidRDefault="00CA6F1F" w:rsidP="009B03A7">
      <w:pPr>
        <w:spacing w:after="0"/>
      </w:pPr>
      <w:r>
        <w:t>-Spinach, Asian Greens (not fine leaves) and Lettuce tend to be most susceptible to aphids</w:t>
      </w:r>
    </w:p>
    <w:p w:rsidR="0034635E" w:rsidRDefault="0034635E" w:rsidP="009B03A7">
      <w:pPr>
        <w:spacing w:after="0"/>
      </w:pPr>
    </w:p>
    <w:p w:rsidR="00CA6F1F" w:rsidRDefault="00CA6F1F" w:rsidP="009B03A7">
      <w:pPr>
        <w:spacing w:after="0"/>
      </w:pPr>
    </w:p>
    <w:p w:rsidR="00CA6F1F" w:rsidRDefault="00CA6F1F" w:rsidP="009B03A7">
      <w:pPr>
        <w:spacing w:after="0"/>
      </w:pPr>
    </w:p>
    <w:sectPr w:rsidR="00CA6F1F" w:rsidSect="00EA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3D57"/>
    <w:multiLevelType w:val="hybridMultilevel"/>
    <w:tmpl w:val="171E1B2E"/>
    <w:lvl w:ilvl="0" w:tplc="91B2E808">
      <w:start w:val="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C34D69"/>
    <w:multiLevelType w:val="hybridMultilevel"/>
    <w:tmpl w:val="2FF8C7E8"/>
    <w:lvl w:ilvl="0" w:tplc="9510220A">
      <w:start w:val="1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84"/>
    <w:rsid w:val="000478C7"/>
    <w:rsid w:val="00057A35"/>
    <w:rsid w:val="00181B5D"/>
    <w:rsid w:val="00250E18"/>
    <w:rsid w:val="002E5AE9"/>
    <w:rsid w:val="002F6517"/>
    <w:rsid w:val="003431A7"/>
    <w:rsid w:val="0034635E"/>
    <w:rsid w:val="003A2415"/>
    <w:rsid w:val="004471F8"/>
    <w:rsid w:val="004E41F1"/>
    <w:rsid w:val="0057525E"/>
    <w:rsid w:val="00643A16"/>
    <w:rsid w:val="006948AA"/>
    <w:rsid w:val="006C4D13"/>
    <w:rsid w:val="006E6FB8"/>
    <w:rsid w:val="007703AD"/>
    <w:rsid w:val="00783114"/>
    <w:rsid w:val="00873FDF"/>
    <w:rsid w:val="008C6CCA"/>
    <w:rsid w:val="008C7DEE"/>
    <w:rsid w:val="008F2A76"/>
    <w:rsid w:val="009723A9"/>
    <w:rsid w:val="00982FA7"/>
    <w:rsid w:val="009B03A7"/>
    <w:rsid w:val="009E2C07"/>
    <w:rsid w:val="009F442C"/>
    <w:rsid w:val="00A4316D"/>
    <w:rsid w:val="00AA6FC9"/>
    <w:rsid w:val="00B37C13"/>
    <w:rsid w:val="00BA668C"/>
    <w:rsid w:val="00BD1ADA"/>
    <w:rsid w:val="00C22484"/>
    <w:rsid w:val="00C71F8B"/>
    <w:rsid w:val="00CA6F1F"/>
    <w:rsid w:val="00CF0B3F"/>
    <w:rsid w:val="00D275FA"/>
    <w:rsid w:val="00D561DB"/>
    <w:rsid w:val="00D97D1D"/>
    <w:rsid w:val="00DB401B"/>
    <w:rsid w:val="00E80D32"/>
    <w:rsid w:val="00E9234E"/>
    <w:rsid w:val="00EA19A3"/>
    <w:rsid w:val="00EA5032"/>
    <w:rsid w:val="00F63F2F"/>
    <w:rsid w:val="00F67258"/>
    <w:rsid w:val="00F7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A7"/>
    <w:rPr>
      <w:rFonts w:ascii="Tahoma" w:hAnsi="Tahoma" w:cs="Tahoma"/>
      <w:sz w:val="16"/>
      <w:szCs w:val="16"/>
    </w:rPr>
  </w:style>
  <w:style w:type="paragraph" w:styleId="ListParagraph">
    <w:name w:val="List Paragraph"/>
    <w:basedOn w:val="Normal"/>
    <w:uiPriority w:val="34"/>
    <w:qFormat/>
    <w:rsid w:val="008F2A76"/>
    <w:pPr>
      <w:ind w:left="720"/>
      <w:contextualSpacing/>
    </w:pPr>
  </w:style>
  <w:style w:type="table" w:styleId="TableGrid">
    <w:name w:val="Table Grid"/>
    <w:basedOn w:val="TableNormal"/>
    <w:uiPriority w:val="59"/>
    <w:rsid w:val="00346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FA7"/>
    <w:rPr>
      <w:rFonts w:ascii="Tahoma" w:hAnsi="Tahoma" w:cs="Tahoma"/>
      <w:sz w:val="16"/>
      <w:szCs w:val="16"/>
    </w:rPr>
  </w:style>
  <w:style w:type="paragraph" w:styleId="ListParagraph">
    <w:name w:val="List Paragraph"/>
    <w:basedOn w:val="Normal"/>
    <w:uiPriority w:val="34"/>
    <w:qFormat/>
    <w:rsid w:val="008F2A76"/>
    <w:pPr>
      <w:ind w:left="720"/>
      <w:contextualSpacing/>
    </w:pPr>
  </w:style>
  <w:style w:type="table" w:styleId="TableGrid">
    <w:name w:val="Table Grid"/>
    <w:basedOn w:val="TableNormal"/>
    <w:uiPriority w:val="59"/>
    <w:rsid w:val="00346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40244">
      <w:bodyDiv w:val="1"/>
      <w:marLeft w:val="0"/>
      <w:marRight w:val="0"/>
      <w:marTop w:val="0"/>
      <w:marBottom w:val="0"/>
      <w:divBdr>
        <w:top w:val="none" w:sz="0" w:space="0" w:color="auto"/>
        <w:left w:val="none" w:sz="0" w:space="0" w:color="auto"/>
        <w:bottom w:val="none" w:sz="0" w:space="0" w:color="auto"/>
        <w:right w:val="none" w:sz="0" w:space="0" w:color="auto"/>
      </w:divBdr>
      <w:divsChild>
        <w:div w:id="443765531">
          <w:marLeft w:val="0"/>
          <w:marRight w:val="0"/>
          <w:marTop w:val="0"/>
          <w:marBottom w:val="0"/>
          <w:divBdr>
            <w:top w:val="none" w:sz="0" w:space="0" w:color="auto"/>
            <w:left w:val="none" w:sz="0" w:space="0" w:color="auto"/>
            <w:bottom w:val="none" w:sz="0" w:space="0" w:color="auto"/>
            <w:right w:val="none" w:sz="0" w:space="0" w:color="auto"/>
          </w:divBdr>
          <w:divsChild>
            <w:div w:id="2087023161">
              <w:marLeft w:val="0"/>
              <w:marRight w:val="0"/>
              <w:marTop w:val="0"/>
              <w:marBottom w:val="0"/>
              <w:divBdr>
                <w:top w:val="none" w:sz="0" w:space="0" w:color="auto"/>
                <w:left w:val="none" w:sz="0" w:space="0" w:color="auto"/>
                <w:bottom w:val="none" w:sz="0" w:space="0" w:color="auto"/>
                <w:right w:val="none" w:sz="0" w:space="0" w:color="auto"/>
              </w:divBdr>
              <w:divsChild>
                <w:div w:id="1622882151">
                  <w:marLeft w:val="0"/>
                  <w:marRight w:val="0"/>
                  <w:marTop w:val="0"/>
                  <w:marBottom w:val="0"/>
                  <w:divBdr>
                    <w:top w:val="none" w:sz="0" w:space="0" w:color="auto"/>
                    <w:left w:val="none" w:sz="0" w:space="0" w:color="auto"/>
                    <w:bottom w:val="none" w:sz="0" w:space="0" w:color="auto"/>
                    <w:right w:val="none" w:sz="0" w:space="0" w:color="auto"/>
                  </w:divBdr>
                  <w:divsChild>
                    <w:div w:id="2065832767">
                      <w:marLeft w:val="0"/>
                      <w:marRight w:val="0"/>
                      <w:marTop w:val="0"/>
                      <w:marBottom w:val="0"/>
                      <w:divBdr>
                        <w:top w:val="none" w:sz="0" w:space="0" w:color="auto"/>
                        <w:left w:val="none" w:sz="0" w:space="0" w:color="auto"/>
                        <w:bottom w:val="none" w:sz="0" w:space="0" w:color="auto"/>
                        <w:right w:val="none" w:sz="0" w:space="0" w:color="auto"/>
                      </w:divBdr>
                      <w:divsChild>
                        <w:div w:id="1682662360">
                          <w:marLeft w:val="0"/>
                          <w:marRight w:val="0"/>
                          <w:marTop w:val="0"/>
                          <w:marBottom w:val="0"/>
                          <w:divBdr>
                            <w:top w:val="none" w:sz="0" w:space="0" w:color="auto"/>
                            <w:left w:val="none" w:sz="0" w:space="0" w:color="auto"/>
                            <w:bottom w:val="none" w:sz="0" w:space="0" w:color="auto"/>
                            <w:right w:val="none" w:sz="0" w:space="0" w:color="auto"/>
                          </w:divBdr>
                          <w:divsChild>
                            <w:div w:id="129521726">
                              <w:marLeft w:val="0"/>
                              <w:marRight w:val="0"/>
                              <w:marTop w:val="0"/>
                              <w:marBottom w:val="0"/>
                              <w:divBdr>
                                <w:top w:val="none" w:sz="0" w:space="0" w:color="auto"/>
                                <w:left w:val="none" w:sz="0" w:space="0" w:color="auto"/>
                                <w:bottom w:val="none" w:sz="0" w:space="0" w:color="auto"/>
                                <w:right w:val="none" w:sz="0" w:space="0" w:color="auto"/>
                              </w:divBdr>
                              <w:divsChild>
                                <w:div w:id="819886088">
                                  <w:marLeft w:val="0"/>
                                  <w:marRight w:val="0"/>
                                  <w:marTop w:val="0"/>
                                  <w:marBottom w:val="0"/>
                                  <w:divBdr>
                                    <w:top w:val="none" w:sz="0" w:space="0" w:color="auto"/>
                                    <w:left w:val="none" w:sz="0" w:space="0" w:color="auto"/>
                                    <w:bottom w:val="none" w:sz="0" w:space="0" w:color="auto"/>
                                    <w:right w:val="none" w:sz="0" w:space="0" w:color="auto"/>
                                  </w:divBdr>
                                  <w:divsChild>
                                    <w:div w:id="21068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atie%20CVP%20Veg%20Files\Jud%20Reid\Winter%20Greens-%20Biocontrol\Wintergreens%20Scouting%20-%20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Cabbage Worms in Collard Greens</a:t>
            </a:r>
            <a:endParaRPr lang="en-US"/>
          </a:p>
        </c:rich>
      </c:tx>
      <c:overlay val="0"/>
    </c:title>
    <c:autoTitleDeleted val="0"/>
    <c:plotArea>
      <c:layout/>
      <c:lineChart>
        <c:grouping val="standard"/>
        <c:varyColors val="0"/>
        <c:ser>
          <c:idx val="0"/>
          <c:order val="0"/>
          <c:tx>
            <c:strRef>
              <c:f>'[Wintergreens Scouting - 2011.xlsx]Sheet3'!$B$15</c:f>
              <c:strCache>
                <c:ptCount val="1"/>
                <c:pt idx="0">
                  <c:v>Live Worms</c:v>
                </c:pt>
              </c:strCache>
            </c:strRef>
          </c:tx>
          <c:marker>
            <c:symbol val="none"/>
          </c:marker>
          <c:cat>
            <c:numRef>
              <c:f>'[Wintergreens Scouting - 2011.xlsx]Sheet3'!$C$14:$G$14</c:f>
              <c:numCache>
                <c:formatCode>m/d/yyyy</c:formatCode>
                <c:ptCount val="5"/>
                <c:pt idx="0">
                  <c:v>40826</c:v>
                </c:pt>
                <c:pt idx="1">
                  <c:v>40835</c:v>
                </c:pt>
                <c:pt idx="2">
                  <c:v>40845</c:v>
                </c:pt>
                <c:pt idx="3">
                  <c:v>40859</c:v>
                </c:pt>
                <c:pt idx="4">
                  <c:v>40872</c:v>
                </c:pt>
              </c:numCache>
            </c:numRef>
          </c:cat>
          <c:val>
            <c:numRef>
              <c:f>'[Wintergreens Scouting - 2011.xlsx]Sheet3'!$C$15:$G$15</c:f>
              <c:numCache>
                <c:formatCode>General</c:formatCode>
                <c:ptCount val="5"/>
                <c:pt idx="0">
                  <c:v>17</c:v>
                </c:pt>
                <c:pt idx="1">
                  <c:v>4</c:v>
                </c:pt>
                <c:pt idx="2">
                  <c:v>0</c:v>
                </c:pt>
                <c:pt idx="3">
                  <c:v>4</c:v>
                </c:pt>
                <c:pt idx="4">
                  <c:v>0</c:v>
                </c:pt>
              </c:numCache>
            </c:numRef>
          </c:val>
          <c:smooth val="0"/>
        </c:ser>
        <c:ser>
          <c:idx val="1"/>
          <c:order val="1"/>
          <c:tx>
            <c:strRef>
              <c:f>'[Wintergreens Scouting - 2011.xlsx]Sheet3'!$B$16</c:f>
              <c:strCache>
                <c:ptCount val="1"/>
                <c:pt idx="0">
                  <c:v>Dead Worms</c:v>
                </c:pt>
              </c:strCache>
            </c:strRef>
          </c:tx>
          <c:marker>
            <c:symbol val="none"/>
          </c:marker>
          <c:cat>
            <c:numRef>
              <c:f>'[Wintergreens Scouting - 2011.xlsx]Sheet3'!$C$14:$G$14</c:f>
              <c:numCache>
                <c:formatCode>m/d/yyyy</c:formatCode>
                <c:ptCount val="5"/>
                <c:pt idx="0">
                  <c:v>40826</c:v>
                </c:pt>
                <c:pt idx="1">
                  <c:v>40835</c:v>
                </c:pt>
                <c:pt idx="2">
                  <c:v>40845</c:v>
                </c:pt>
                <c:pt idx="3">
                  <c:v>40859</c:v>
                </c:pt>
                <c:pt idx="4">
                  <c:v>40872</c:v>
                </c:pt>
              </c:numCache>
            </c:numRef>
          </c:cat>
          <c:val>
            <c:numRef>
              <c:f>'[Wintergreens Scouting - 2011.xlsx]Sheet3'!$C$16:$G$16</c:f>
              <c:numCache>
                <c:formatCode>General</c:formatCode>
                <c:ptCount val="5"/>
                <c:pt idx="0">
                  <c:v>0</c:v>
                </c:pt>
                <c:pt idx="1">
                  <c:v>18</c:v>
                </c:pt>
                <c:pt idx="2">
                  <c:v>21</c:v>
                </c:pt>
                <c:pt idx="3">
                  <c:v>0</c:v>
                </c:pt>
                <c:pt idx="4">
                  <c:v>6</c:v>
                </c:pt>
              </c:numCache>
            </c:numRef>
          </c:val>
          <c:smooth val="0"/>
        </c:ser>
        <c:dLbls>
          <c:showLegendKey val="0"/>
          <c:showVal val="0"/>
          <c:showCatName val="0"/>
          <c:showSerName val="0"/>
          <c:showPercent val="0"/>
          <c:showBubbleSize val="0"/>
        </c:dLbls>
        <c:marker val="1"/>
        <c:smooth val="0"/>
        <c:axId val="246798976"/>
        <c:axId val="246800768"/>
      </c:lineChart>
      <c:dateAx>
        <c:axId val="246798976"/>
        <c:scaling>
          <c:orientation val="minMax"/>
        </c:scaling>
        <c:delete val="0"/>
        <c:axPos val="b"/>
        <c:numFmt formatCode="m/d/yyyy" sourceLinked="1"/>
        <c:majorTickMark val="none"/>
        <c:minorTickMark val="none"/>
        <c:tickLblPos val="nextTo"/>
        <c:crossAx val="246800768"/>
        <c:crosses val="autoZero"/>
        <c:auto val="1"/>
        <c:lblOffset val="100"/>
        <c:baseTimeUnit val="days"/>
      </c:dateAx>
      <c:valAx>
        <c:axId val="246800768"/>
        <c:scaling>
          <c:orientation val="minMax"/>
        </c:scaling>
        <c:delete val="0"/>
        <c:axPos val="l"/>
        <c:majorGridlines/>
        <c:title>
          <c:tx>
            <c:rich>
              <a:bodyPr/>
              <a:lstStyle/>
              <a:p>
                <a:pPr>
                  <a:defRPr/>
                </a:pPr>
                <a:r>
                  <a:rPr lang="en-US"/>
                  <a:t>Number of</a:t>
                </a:r>
                <a:r>
                  <a:rPr lang="en-US" baseline="0"/>
                  <a:t> worms (in 2, 3'x3' plots)</a:t>
                </a:r>
                <a:endParaRPr lang="en-US"/>
              </a:p>
            </c:rich>
          </c:tx>
          <c:overlay val="0"/>
        </c:title>
        <c:numFmt formatCode="General" sourceLinked="1"/>
        <c:majorTickMark val="none"/>
        <c:minorTickMark val="none"/>
        <c:tickLblPos val="nextTo"/>
        <c:crossAx val="24679897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Aphids</a:t>
            </a:r>
            <a:r>
              <a:rPr lang="en-US" baseline="0"/>
              <a:t> on Winter Greens</a:t>
            </a:r>
            <a:endParaRPr lang="en-US"/>
          </a:p>
        </c:rich>
      </c:tx>
      <c:overlay val="0"/>
    </c:title>
    <c:autoTitleDeleted val="0"/>
    <c:plotArea>
      <c:layout/>
      <c:lineChart>
        <c:grouping val="standard"/>
        <c:varyColors val="0"/>
        <c:ser>
          <c:idx val="0"/>
          <c:order val="0"/>
          <c:tx>
            <c:strRef>
              <c:f>Sheet2!$H$4</c:f>
              <c:strCache>
                <c:ptCount val="1"/>
                <c:pt idx="0">
                  <c:v>Treated</c:v>
                </c:pt>
              </c:strCache>
            </c:strRef>
          </c:tx>
          <c:marker>
            <c:symbol val="none"/>
          </c:marker>
          <c:cat>
            <c:numRef>
              <c:f>Sheet2!$I$3:$K$3</c:f>
              <c:numCache>
                <c:formatCode>d\-mmm</c:formatCode>
                <c:ptCount val="3"/>
                <c:pt idx="0">
                  <c:v>40937</c:v>
                </c:pt>
                <c:pt idx="1">
                  <c:v>40946</c:v>
                </c:pt>
                <c:pt idx="2">
                  <c:v>40953</c:v>
                </c:pt>
              </c:numCache>
            </c:numRef>
          </c:cat>
          <c:val>
            <c:numRef>
              <c:f>Sheet2!$I$4:$K$4</c:f>
              <c:numCache>
                <c:formatCode>General</c:formatCode>
                <c:ptCount val="3"/>
                <c:pt idx="0">
                  <c:v>2.1</c:v>
                </c:pt>
                <c:pt idx="1">
                  <c:v>8.0000000000000043E-2</c:v>
                </c:pt>
                <c:pt idx="2">
                  <c:v>0.48000000000000032</c:v>
                </c:pt>
              </c:numCache>
            </c:numRef>
          </c:val>
          <c:smooth val="0"/>
        </c:ser>
        <c:ser>
          <c:idx val="1"/>
          <c:order val="1"/>
          <c:tx>
            <c:strRef>
              <c:f>Sheet2!$H$5</c:f>
              <c:strCache>
                <c:ptCount val="1"/>
                <c:pt idx="0">
                  <c:v>Untreated</c:v>
                </c:pt>
              </c:strCache>
            </c:strRef>
          </c:tx>
          <c:marker>
            <c:symbol val="none"/>
          </c:marker>
          <c:cat>
            <c:numRef>
              <c:f>Sheet2!$I$3:$K$3</c:f>
              <c:numCache>
                <c:formatCode>d\-mmm</c:formatCode>
                <c:ptCount val="3"/>
                <c:pt idx="0">
                  <c:v>40937</c:v>
                </c:pt>
                <c:pt idx="1">
                  <c:v>40946</c:v>
                </c:pt>
                <c:pt idx="2">
                  <c:v>40953</c:v>
                </c:pt>
              </c:numCache>
            </c:numRef>
          </c:cat>
          <c:val>
            <c:numRef>
              <c:f>Sheet2!$I$5:$K$5</c:f>
              <c:numCache>
                <c:formatCode>General</c:formatCode>
                <c:ptCount val="3"/>
                <c:pt idx="0">
                  <c:v>3</c:v>
                </c:pt>
                <c:pt idx="1">
                  <c:v>1.1000000000000001</c:v>
                </c:pt>
                <c:pt idx="2">
                  <c:v>1</c:v>
                </c:pt>
              </c:numCache>
            </c:numRef>
          </c:val>
          <c:smooth val="0"/>
        </c:ser>
        <c:dLbls>
          <c:showLegendKey val="0"/>
          <c:showVal val="0"/>
          <c:showCatName val="0"/>
          <c:showSerName val="0"/>
          <c:showPercent val="0"/>
          <c:showBubbleSize val="0"/>
        </c:dLbls>
        <c:marker val="1"/>
        <c:smooth val="0"/>
        <c:axId val="256137472"/>
        <c:axId val="256163840"/>
      </c:lineChart>
      <c:dateAx>
        <c:axId val="256137472"/>
        <c:scaling>
          <c:orientation val="minMax"/>
        </c:scaling>
        <c:delete val="0"/>
        <c:axPos val="b"/>
        <c:numFmt formatCode="d\-mmm" sourceLinked="1"/>
        <c:majorTickMark val="none"/>
        <c:minorTickMark val="none"/>
        <c:tickLblPos val="nextTo"/>
        <c:crossAx val="256163840"/>
        <c:crosses val="autoZero"/>
        <c:auto val="1"/>
        <c:lblOffset val="100"/>
        <c:baseTimeUnit val="days"/>
      </c:dateAx>
      <c:valAx>
        <c:axId val="256163840"/>
        <c:scaling>
          <c:orientation val="minMax"/>
        </c:scaling>
        <c:delete val="0"/>
        <c:axPos val="l"/>
        <c:majorGridlines/>
        <c:title>
          <c:tx>
            <c:rich>
              <a:bodyPr/>
              <a:lstStyle/>
              <a:p>
                <a:pPr>
                  <a:defRPr/>
                </a:pPr>
                <a:r>
                  <a:rPr lang="en-US"/>
                  <a:t>Aphids per Leaf</a:t>
                </a:r>
              </a:p>
            </c:rich>
          </c:tx>
          <c:overlay val="0"/>
        </c:title>
        <c:numFmt formatCode="General" sourceLinked="1"/>
        <c:majorTickMark val="none"/>
        <c:minorTickMark val="none"/>
        <c:tickLblPos val="nextTo"/>
        <c:crossAx val="256137472"/>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0.24583</cdr:x>
      <cdr:y>0.33681</cdr:y>
    </cdr:from>
    <cdr:to>
      <cdr:x>0.4875</cdr:x>
      <cdr:y>0.73958</cdr:y>
    </cdr:to>
    <cdr:sp macro="" textlink="">
      <cdr:nvSpPr>
        <cdr:cNvPr id="3" name="Straight Arrow Connector 2"/>
        <cdr:cNvSpPr/>
      </cdr:nvSpPr>
      <cdr:spPr>
        <a:xfrm xmlns:a="http://schemas.openxmlformats.org/drawingml/2006/main" flipH="1">
          <a:off x="1123950" y="923925"/>
          <a:ext cx="1104898" cy="1104900"/>
        </a:xfrm>
        <a:prstGeom xmlns:a="http://schemas.openxmlformats.org/drawingml/2006/main" prst="straightConnector1">
          <a:avLst/>
        </a:prstGeom>
        <a:ln xmlns:a="http://schemas.openxmlformats.org/drawingml/2006/main" w="25400">
          <a:solidFill>
            <a:schemeClr val="tx1"/>
          </a:solidFill>
          <a:prstDash val="dash"/>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0.48125</cdr:x>
      <cdr:y>0.33333</cdr:y>
    </cdr:from>
    <cdr:to>
      <cdr:x>0.54375</cdr:x>
      <cdr:y>0.73958</cdr:y>
    </cdr:to>
    <cdr:sp macro="" textlink="">
      <cdr:nvSpPr>
        <cdr:cNvPr id="5" name="Straight Arrow Connector 4"/>
        <cdr:cNvSpPr/>
      </cdr:nvSpPr>
      <cdr:spPr>
        <a:xfrm xmlns:a="http://schemas.openxmlformats.org/drawingml/2006/main">
          <a:off x="2200275" y="914400"/>
          <a:ext cx="285750" cy="1114425"/>
        </a:xfrm>
        <a:prstGeom xmlns:a="http://schemas.openxmlformats.org/drawingml/2006/main" prst="straightConnector1">
          <a:avLst/>
        </a:prstGeom>
        <a:ln xmlns:a="http://schemas.openxmlformats.org/drawingml/2006/main" w="25400">
          <a:solidFill>
            <a:schemeClr val="tx1"/>
          </a:solidFill>
          <a:prstDash val="dash"/>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22C2-6E14-4094-BFBD-AD00B8ED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1152</Words>
  <Characters>5892</Characters>
  <Application>Microsoft Office Word</Application>
  <DocSecurity>0</DocSecurity>
  <Lines>159</Lines>
  <Paragraphs>135</Paragraphs>
  <ScaleCrop>false</ScaleCrop>
  <HeadingPairs>
    <vt:vector size="2" baseType="variant">
      <vt:variant>
        <vt:lpstr>Title</vt:lpstr>
      </vt:variant>
      <vt:variant>
        <vt:i4>1</vt:i4>
      </vt:variant>
    </vt:vector>
  </HeadingPairs>
  <TitlesOfParts>
    <vt:vector size="1" baseType="lpstr">
      <vt:lpstr/>
    </vt:vector>
  </TitlesOfParts>
  <Company>CCE Veg. Program</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Hoepting</dc:creator>
  <cp:lastModifiedBy>Judson</cp:lastModifiedBy>
  <cp:revision>3</cp:revision>
  <dcterms:created xsi:type="dcterms:W3CDTF">2012-12-20T16:53:00Z</dcterms:created>
  <dcterms:modified xsi:type="dcterms:W3CDTF">2012-12-20T17:04:00Z</dcterms:modified>
</cp:coreProperties>
</file>