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E7" w:rsidRPr="00783FE7" w:rsidRDefault="00783FE7" w:rsidP="00783FE7">
      <w:pPr>
        <w:pStyle w:val="Heading2"/>
        <w:jc w:val="center"/>
        <w:rPr>
          <w:rFonts w:ascii="Times New Roman" w:hAnsi="Times New Roman"/>
          <w:color w:val="000000"/>
          <w:sz w:val="8"/>
          <w:szCs w:val="8"/>
        </w:rPr>
      </w:pPr>
    </w:p>
    <w:p w:rsidR="00783FE7" w:rsidRPr="00783FE7" w:rsidRDefault="00783FE7" w:rsidP="00783FE7">
      <w:pPr>
        <w:pStyle w:val="Heading2"/>
        <w:jc w:val="center"/>
        <w:rPr>
          <w:rFonts w:ascii="Times New Roman" w:hAnsi="Times New Roman"/>
          <w:color w:val="000000"/>
        </w:rPr>
      </w:pPr>
      <w:r>
        <w:rPr>
          <w:rFonts w:ascii="Times New Roman" w:hAnsi="Times New Roman"/>
          <w:color w:val="000000"/>
        </w:rPr>
        <w:t>T</w:t>
      </w:r>
      <w:r w:rsidRPr="00783FE7">
        <w:rPr>
          <w:rFonts w:ascii="Times New Roman" w:hAnsi="Times New Roman"/>
          <w:color w:val="000000"/>
        </w:rPr>
        <w:t>he Cornell Cooperative Extension Capital District Vegetable and Small Fruit Program</w:t>
      </w:r>
      <w:r>
        <w:rPr>
          <w:rFonts w:ascii="Times New Roman" w:hAnsi="Times New Roman"/>
          <w:color w:val="000000"/>
        </w:rPr>
        <w:t xml:space="preserve"> presents:</w:t>
      </w:r>
    </w:p>
    <w:p w:rsidR="00783FE7" w:rsidRPr="00783FE7" w:rsidRDefault="00783FE7" w:rsidP="0093701C">
      <w:pPr>
        <w:pStyle w:val="Heading2"/>
        <w:jc w:val="center"/>
        <w:rPr>
          <w:rFonts w:ascii="Times New Roman" w:hAnsi="Times New Roman"/>
          <w:color w:val="000000"/>
          <w:sz w:val="8"/>
          <w:szCs w:val="8"/>
        </w:rPr>
      </w:pPr>
    </w:p>
    <w:p w:rsidR="0093701C" w:rsidRPr="0093701C" w:rsidRDefault="0093701C" w:rsidP="0093701C">
      <w:pPr>
        <w:pStyle w:val="Heading2"/>
        <w:jc w:val="center"/>
        <w:rPr>
          <w:rFonts w:ascii="Times New Roman" w:hAnsi="Times New Roman"/>
          <w:color w:val="000000"/>
          <w:sz w:val="52"/>
          <w:szCs w:val="52"/>
        </w:rPr>
      </w:pPr>
      <w:r w:rsidRPr="0093701C">
        <w:rPr>
          <w:rFonts w:ascii="Times New Roman" w:hAnsi="Times New Roman"/>
          <w:color w:val="000000"/>
          <w:sz w:val="52"/>
          <w:szCs w:val="52"/>
        </w:rPr>
        <w:t>Sweet Potato Production Workshop</w:t>
      </w:r>
    </w:p>
    <w:p w:rsidR="0093701C" w:rsidRPr="00783FE7" w:rsidRDefault="00DE64C4" w:rsidP="0093701C">
      <w:pPr>
        <w:pStyle w:val="Heading2"/>
        <w:jc w:val="center"/>
        <w:rPr>
          <w:rFonts w:ascii="Times New Roman" w:hAnsi="Times New Roman"/>
          <w:color w:val="000000"/>
          <w:sz w:val="28"/>
          <w:szCs w:val="28"/>
        </w:rPr>
      </w:pPr>
      <w:r>
        <w:rPr>
          <w:rFonts w:ascii="Times New Roman" w:hAnsi="Times New Roman"/>
          <w:color w:val="000000"/>
          <w:sz w:val="28"/>
          <w:szCs w:val="28"/>
        </w:rPr>
        <w:t xml:space="preserve">Tuesday, </w:t>
      </w:r>
      <w:r w:rsidR="0093701C" w:rsidRPr="00783FE7">
        <w:rPr>
          <w:rFonts w:ascii="Times New Roman" w:hAnsi="Times New Roman"/>
          <w:color w:val="000000"/>
          <w:sz w:val="28"/>
          <w:szCs w:val="28"/>
        </w:rPr>
        <w:t>March 20</w:t>
      </w:r>
      <w:r w:rsidR="00A359B9" w:rsidRPr="00783FE7">
        <w:rPr>
          <w:rFonts w:ascii="Times New Roman" w:hAnsi="Times New Roman"/>
          <w:bCs w:val="0"/>
          <w:color w:val="000000"/>
          <w:sz w:val="28"/>
          <w:szCs w:val="28"/>
        </w:rPr>
        <w:t xml:space="preserve">, 2012, </w:t>
      </w:r>
      <w:r w:rsidR="0093701C" w:rsidRPr="00783FE7">
        <w:rPr>
          <w:rFonts w:ascii="Times New Roman" w:hAnsi="Times New Roman"/>
          <w:bCs w:val="0"/>
          <w:color w:val="000000"/>
          <w:sz w:val="28"/>
          <w:szCs w:val="28"/>
        </w:rPr>
        <w:t>8:30 am – 12:00 pm</w:t>
      </w:r>
    </w:p>
    <w:p w:rsidR="00783FE7" w:rsidRDefault="0093701C" w:rsidP="00A359B9">
      <w:pPr>
        <w:pStyle w:val="Heading2"/>
        <w:jc w:val="center"/>
        <w:rPr>
          <w:rFonts w:ascii="Times New Roman" w:hAnsi="Times New Roman"/>
          <w:color w:val="000000"/>
          <w:sz w:val="28"/>
          <w:szCs w:val="28"/>
        </w:rPr>
      </w:pPr>
      <w:r w:rsidRPr="00783FE7">
        <w:rPr>
          <w:rFonts w:ascii="Times New Roman" w:hAnsi="Times New Roman"/>
          <w:color w:val="000000"/>
          <w:sz w:val="28"/>
          <w:szCs w:val="28"/>
        </w:rPr>
        <w:t>Albany County Cornell Cooperative Extension Office</w:t>
      </w:r>
    </w:p>
    <w:p w:rsidR="00A359B9" w:rsidRPr="00783FE7" w:rsidRDefault="00783FE7" w:rsidP="00A359B9">
      <w:pPr>
        <w:pStyle w:val="Heading2"/>
        <w:jc w:val="center"/>
        <w:rPr>
          <w:rFonts w:ascii="Times New Roman" w:hAnsi="Times New Roman"/>
          <w:b w:val="0"/>
          <w:color w:val="000000"/>
          <w:sz w:val="28"/>
          <w:szCs w:val="28"/>
        </w:rPr>
      </w:pPr>
      <w:r>
        <w:rPr>
          <w:rFonts w:ascii="Times New Roman" w:hAnsi="Times New Roman"/>
          <w:color w:val="000000"/>
          <w:sz w:val="28"/>
          <w:szCs w:val="28"/>
        </w:rPr>
        <w:t xml:space="preserve"> </w:t>
      </w:r>
      <w:r w:rsidR="0093701C" w:rsidRPr="00783FE7">
        <w:rPr>
          <w:rFonts w:ascii="Times New Roman" w:hAnsi="Times New Roman"/>
          <w:color w:val="000000"/>
          <w:sz w:val="28"/>
          <w:szCs w:val="28"/>
        </w:rPr>
        <w:t>24 Martin R</w:t>
      </w:r>
      <w:r w:rsidR="00A359B9" w:rsidRPr="00783FE7">
        <w:rPr>
          <w:rFonts w:ascii="Times New Roman" w:hAnsi="Times New Roman"/>
          <w:color w:val="000000"/>
          <w:sz w:val="28"/>
          <w:szCs w:val="28"/>
        </w:rPr>
        <w:t>oa</w:t>
      </w:r>
      <w:r w:rsidR="0093701C" w:rsidRPr="00783FE7">
        <w:rPr>
          <w:rFonts w:ascii="Times New Roman" w:hAnsi="Times New Roman"/>
          <w:color w:val="000000"/>
          <w:sz w:val="28"/>
          <w:szCs w:val="28"/>
        </w:rPr>
        <w:t>d</w:t>
      </w:r>
      <w:r w:rsidR="00A359B9" w:rsidRPr="00783FE7">
        <w:rPr>
          <w:rFonts w:ascii="Times New Roman" w:hAnsi="Times New Roman"/>
          <w:color w:val="000000"/>
          <w:sz w:val="28"/>
          <w:szCs w:val="28"/>
        </w:rPr>
        <w:t xml:space="preserve">, </w:t>
      </w:r>
      <w:r w:rsidR="0093701C" w:rsidRPr="00783FE7">
        <w:rPr>
          <w:rFonts w:ascii="Times New Roman" w:hAnsi="Times New Roman"/>
          <w:color w:val="000000"/>
          <w:sz w:val="28"/>
          <w:szCs w:val="28"/>
        </w:rPr>
        <w:t xml:space="preserve"> Voohreesville, NY </w:t>
      </w:r>
      <w:r w:rsidR="00A359B9" w:rsidRPr="00783FE7">
        <w:rPr>
          <w:rFonts w:ascii="Times New Roman" w:hAnsi="Times New Roman"/>
          <w:color w:val="000000"/>
          <w:sz w:val="28"/>
          <w:szCs w:val="28"/>
        </w:rPr>
        <w:t>12186</w:t>
      </w:r>
    </w:p>
    <w:p w:rsidR="00A446F6" w:rsidRDefault="00A446F6" w:rsidP="00A446F6">
      <w:pPr>
        <w:rPr>
          <w:b/>
          <w:sz w:val="32"/>
          <w:szCs w:val="32"/>
        </w:rPr>
      </w:pPr>
      <w:r w:rsidRPr="000373B9">
        <w:rPr>
          <w:b/>
          <w:sz w:val="32"/>
          <w:szCs w:val="32"/>
        </w:rPr>
        <w:t>Agenda:</w:t>
      </w:r>
    </w:p>
    <w:p w:rsidR="000373B9" w:rsidRPr="00783FE7" w:rsidRDefault="000373B9" w:rsidP="00A446F6">
      <w:pPr>
        <w:rPr>
          <w:b/>
        </w:rPr>
      </w:pPr>
      <w:r w:rsidRPr="00783FE7">
        <w:rPr>
          <w:b/>
        </w:rPr>
        <w:t>8:30 – Registration</w:t>
      </w:r>
    </w:p>
    <w:p w:rsidR="00343D89" w:rsidRPr="00783FE7" w:rsidRDefault="00343D89" w:rsidP="00A446F6">
      <w:pPr>
        <w:rPr>
          <w:b/>
          <w:sz w:val="16"/>
          <w:szCs w:val="16"/>
        </w:rPr>
      </w:pPr>
    </w:p>
    <w:p w:rsidR="00F82401" w:rsidRPr="00783FE7" w:rsidRDefault="00A446F6" w:rsidP="00A446F6">
      <w:pPr>
        <w:rPr>
          <w:b/>
        </w:rPr>
      </w:pPr>
      <w:r w:rsidRPr="00783FE7">
        <w:rPr>
          <w:b/>
        </w:rPr>
        <w:t xml:space="preserve">9:00 – </w:t>
      </w:r>
      <w:r w:rsidR="00783FE7" w:rsidRPr="00783FE7">
        <w:rPr>
          <w:b/>
        </w:rPr>
        <w:t>Announcements</w:t>
      </w:r>
      <w:r w:rsidR="00F82401" w:rsidRPr="00783FE7">
        <w:rPr>
          <w:b/>
        </w:rPr>
        <w:t xml:space="preserve"> and </w:t>
      </w:r>
      <w:r w:rsidR="00783FE7" w:rsidRPr="00783FE7">
        <w:rPr>
          <w:b/>
        </w:rPr>
        <w:t>Welcome</w:t>
      </w:r>
      <w:r w:rsidR="00F82401" w:rsidRPr="00783FE7">
        <w:rPr>
          <w:b/>
        </w:rPr>
        <w:t xml:space="preserve"> – </w:t>
      </w:r>
    </w:p>
    <w:p w:rsidR="00F82401" w:rsidRPr="00783FE7" w:rsidRDefault="00F82401" w:rsidP="00A446F6">
      <w:pPr>
        <w:rPr>
          <w:b/>
          <w:sz w:val="16"/>
          <w:szCs w:val="16"/>
        </w:rPr>
      </w:pPr>
    </w:p>
    <w:p w:rsidR="00A446F6" w:rsidRPr="00783FE7" w:rsidRDefault="00F82401" w:rsidP="00A446F6">
      <w:r w:rsidRPr="00783FE7">
        <w:rPr>
          <w:b/>
        </w:rPr>
        <w:t xml:space="preserve">9:05 – Producing Sweet Potatoes and Sweet Potato Slips in North Carolina – </w:t>
      </w:r>
      <w:r w:rsidR="00783FE7" w:rsidRPr="00783FE7">
        <w:rPr>
          <w:b/>
        </w:rPr>
        <w:t>Jonathan</w:t>
      </w:r>
      <w:r w:rsidRPr="00783FE7">
        <w:rPr>
          <w:b/>
        </w:rPr>
        <w:t xml:space="preserve"> Schultheis, Production </w:t>
      </w:r>
      <w:r w:rsidR="00783FE7" w:rsidRPr="00783FE7">
        <w:rPr>
          <w:b/>
        </w:rPr>
        <w:t>Specialist</w:t>
      </w:r>
      <w:r w:rsidRPr="00783FE7">
        <w:rPr>
          <w:b/>
        </w:rPr>
        <w:t xml:space="preserve">, North Carolina State University.  </w:t>
      </w:r>
      <w:r w:rsidRPr="00783FE7">
        <w:t xml:space="preserve">Dr. Schultheis will describe for us how sweet potatoes are produced in North Carolina and especially how sweet potato slips are produced.  He will also describe the certification process </w:t>
      </w:r>
      <w:r w:rsidR="00AA50A0" w:rsidRPr="00783FE7">
        <w:t>North Carolina sweet potato slip producers are required to comply with in order to sell their slips.  This presentation will be a live webinar and we will be able to ask Dr. Schultheis questions during and after the presentation.</w:t>
      </w:r>
    </w:p>
    <w:p w:rsidR="00AA50A0" w:rsidRPr="00783FE7" w:rsidRDefault="00AA50A0" w:rsidP="00A446F6">
      <w:pPr>
        <w:rPr>
          <w:b/>
          <w:color w:val="FF0000"/>
          <w:sz w:val="16"/>
          <w:szCs w:val="16"/>
        </w:rPr>
      </w:pPr>
    </w:p>
    <w:p w:rsidR="00A446F6" w:rsidRPr="00783FE7" w:rsidRDefault="00EB7118" w:rsidP="00A446F6">
      <w:r w:rsidRPr="00783FE7">
        <w:rPr>
          <w:b/>
        </w:rPr>
        <w:t>10:</w:t>
      </w:r>
      <w:r w:rsidR="00296A2B" w:rsidRPr="00783FE7">
        <w:rPr>
          <w:b/>
        </w:rPr>
        <w:t xml:space="preserve">00 </w:t>
      </w:r>
      <w:r w:rsidR="00AA50A0" w:rsidRPr="00783FE7">
        <w:rPr>
          <w:b/>
        </w:rPr>
        <w:t xml:space="preserve">– Sweet Potato Variety Trials </w:t>
      </w:r>
      <w:r w:rsidR="00A446F6" w:rsidRPr="00783FE7">
        <w:rPr>
          <w:b/>
        </w:rPr>
        <w:t xml:space="preserve">– </w:t>
      </w:r>
      <w:r w:rsidR="00AA50A0" w:rsidRPr="00783FE7">
        <w:rPr>
          <w:b/>
          <w:i/>
        </w:rPr>
        <w:t xml:space="preserve">Chuck Bornt, CCE CDVSFP.  </w:t>
      </w:r>
      <w:r w:rsidR="00AA50A0" w:rsidRPr="00783FE7">
        <w:t>Chuck will share results from his sweet potato variety trials in the Capital District and ones done in Geneva by Jim Ballerstein of the NYSAES.  This work is supported by a Northeast SARE Research Grant.  Curing and storage will also be discussed.</w:t>
      </w:r>
    </w:p>
    <w:p w:rsidR="00AA50A0" w:rsidRPr="00783FE7" w:rsidRDefault="00AA50A0" w:rsidP="00A446F6">
      <w:pPr>
        <w:rPr>
          <w:sz w:val="16"/>
          <w:szCs w:val="16"/>
        </w:rPr>
      </w:pPr>
    </w:p>
    <w:p w:rsidR="00AA50A0" w:rsidRPr="00783FE7" w:rsidRDefault="00AA50A0" w:rsidP="00A446F6">
      <w:pPr>
        <w:rPr>
          <w:b/>
        </w:rPr>
      </w:pPr>
      <w:r w:rsidRPr="00783FE7">
        <w:rPr>
          <w:b/>
        </w:rPr>
        <w:t>10:25 – Stretch and grab a cup of coffee break!</w:t>
      </w:r>
    </w:p>
    <w:p w:rsidR="00EB7118" w:rsidRPr="00783FE7" w:rsidRDefault="00EB7118" w:rsidP="00A446F6">
      <w:pPr>
        <w:rPr>
          <w:b/>
          <w:sz w:val="16"/>
          <w:szCs w:val="16"/>
        </w:rPr>
      </w:pPr>
    </w:p>
    <w:p w:rsidR="00BD4CD0" w:rsidRPr="00783FE7" w:rsidRDefault="00AA50A0" w:rsidP="00AA50A0">
      <w:pPr>
        <w:pStyle w:val="Heading2"/>
        <w:rPr>
          <w:rFonts w:ascii="Times New Roman" w:hAnsi="Times New Roman"/>
          <w:b w:val="0"/>
          <w:iCs/>
        </w:rPr>
      </w:pPr>
      <w:r w:rsidRPr="00783FE7">
        <w:rPr>
          <w:rFonts w:ascii="Times New Roman" w:hAnsi="Times New Roman"/>
        </w:rPr>
        <w:t>10</w:t>
      </w:r>
      <w:r w:rsidR="00EB7118" w:rsidRPr="00783FE7">
        <w:rPr>
          <w:rFonts w:ascii="Times New Roman" w:hAnsi="Times New Roman"/>
        </w:rPr>
        <w:t>:</w:t>
      </w:r>
      <w:r w:rsidRPr="00783FE7">
        <w:rPr>
          <w:rFonts w:ascii="Times New Roman" w:hAnsi="Times New Roman"/>
        </w:rPr>
        <w:t>3</w:t>
      </w:r>
      <w:r w:rsidR="00EB7118" w:rsidRPr="00783FE7">
        <w:rPr>
          <w:rFonts w:ascii="Times New Roman" w:hAnsi="Times New Roman"/>
        </w:rPr>
        <w:t xml:space="preserve">0 – </w:t>
      </w:r>
      <w:r w:rsidRPr="00783FE7">
        <w:rPr>
          <w:rFonts w:ascii="Times New Roman" w:hAnsi="Times New Roman"/>
        </w:rPr>
        <w:t>Sweet Potato Production and What We’ve Learned About Growing and Marketing Sweet Potatoes at Wellness Farm</w:t>
      </w:r>
      <w:r w:rsidRPr="00783FE7">
        <w:rPr>
          <w:rFonts w:ascii="Times New Roman" w:hAnsi="Times New Roman"/>
          <w:b w:val="0"/>
        </w:rPr>
        <w:t xml:space="preserve"> – </w:t>
      </w:r>
      <w:r w:rsidRPr="00783FE7">
        <w:rPr>
          <w:rFonts w:ascii="Times New Roman" w:hAnsi="Times New Roman"/>
          <w:i/>
        </w:rPr>
        <w:t xml:space="preserve">Jack Osman Wellness Farm, </w:t>
      </w:r>
      <w:r w:rsidR="00BD4CD0" w:rsidRPr="00783FE7">
        <w:rPr>
          <w:rFonts w:ascii="Times New Roman" w:hAnsi="Times New Roman"/>
          <w:bCs w:val="0"/>
          <w:i/>
        </w:rPr>
        <w:t xml:space="preserve">Stewartstown, Pennsylvania.  </w:t>
      </w:r>
      <w:r w:rsidR="00BD4CD0" w:rsidRPr="00783FE7">
        <w:rPr>
          <w:rFonts w:ascii="Times New Roman" w:hAnsi="Times New Roman"/>
          <w:b w:val="0"/>
          <w:bCs w:val="0"/>
        </w:rPr>
        <w:t xml:space="preserve">Jack and his wife Bev own and operate a </w:t>
      </w:r>
      <w:r w:rsidR="00BD4CD0" w:rsidRPr="00783FE7">
        <w:rPr>
          <w:rFonts w:ascii="Times New Roman" w:hAnsi="Times New Roman"/>
          <w:b w:val="0"/>
          <w:iCs/>
        </w:rPr>
        <w:t xml:space="preserve">66 acre farm located in Southern York County, PA.  They have been growing sweet potatoes for quite a few years and also host an annual Sweet Potato Festival.  Jack will share with us some of his experiences with growing sweet potatoes.  This will be the second webinar of the morning and we will be able to see Jack’s presentation and ask him questions during and at the end of the webinar.  </w:t>
      </w:r>
    </w:p>
    <w:p w:rsidR="00BD4CD0" w:rsidRPr="00783FE7" w:rsidRDefault="00BD4CD0" w:rsidP="00AA50A0">
      <w:pPr>
        <w:pStyle w:val="Heading2"/>
        <w:rPr>
          <w:rFonts w:ascii="Times New Roman" w:hAnsi="Times New Roman"/>
          <w:b w:val="0"/>
          <w:iCs/>
          <w:sz w:val="16"/>
          <w:szCs w:val="16"/>
        </w:rPr>
      </w:pPr>
    </w:p>
    <w:p w:rsidR="00783FE7" w:rsidRPr="00783FE7" w:rsidRDefault="00BD4CD0" w:rsidP="00783FE7">
      <w:r w:rsidRPr="00783FE7">
        <w:rPr>
          <w:b/>
          <w:iCs/>
        </w:rPr>
        <w:t xml:space="preserve">11:20 – Plastic Mulches, Floating </w:t>
      </w:r>
      <w:proofErr w:type="spellStart"/>
      <w:r w:rsidRPr="00783FE7">
        <w:rPr>
          <w:b/>
          <w:iCs/>
        </w:rPr>
        <w:t>Rowcovers</w:t>
      </w:r>
      <w:proofErr w:type="spellEnd"/>
      <w:r w:rsidRPr="00783FE7">
        <w:rPr>
          <w:b/>
          <w:iCs/>
        </w:rPr>
        <w:t xml:space="preserve"> and Slip Spacing Trials:  What </w:t>
      </w:r>
      <w:proofErr w:type="gramStart"/>
      <w:r w:rsidR="00783FE7" w:rsidRPr="00783FE7">
        <w:rPr>
          <w:b/>
          <w:iCs/>
        </w:rPr>
        <w:t>We’ve</w:t>
      </w:r>
      <w:proofErr w:type="gramEnd"/>
      <w:r w:rsidRPr="00783FE7">
        <w:rPr>
          <w:b/>
          <w:iCs/>
        </w:rPr>
        <w:t xml:space="preserve"> Learned So Far - </w:t>
      </w:r>
      <w:r w:rsidRPr="00783FE7">
        <w:rPr>
          <w:b/>
          <w:i/>
        </w:rPr>
        <w:t xml:space="preserve">Chuck Bornt, CCE CDVSFP.  </w:t>
      </w:r>
      <w:r w:rsidRPr="00783FE7">
        <w:t xml:space="preserve">This will be a summary of research conducted in the Capital District on </w:t>
      </w:r>
      <w:r w:rsidR="00783FE7" w:rsidRPr="00783FE7">
        <w:t xml:space="preserve">how using row covers, different colored mulches (IRT and black) and different planting configurations/populations effected the yield and quality of sweet potato roots.  </w:t>
      </w:r>
      <w:r w:rsidRPr="00783FE7">
        <w:t xml:space="preserve">This work is supported by a Northeast SARE Research Grant.  </w:t>
      </w:r>
    </w:p>
    <w:p w:rsidR="00783FE7" w:rsidRPr="00783FE7" w:rsidRDefault="00783FE7" w:rsidP="00783FE7">
      <w:pPr>
        <w:rPr>
          <w:sz w:val="16"/>
          <w:szCs w:val="16"/>
        </w:rPr>
      </w:pPr>
    </w:p>
    <w:p w:rsidR="00783FE7" w:rsidRPr="00783FE7" w:rsidRDefault="00783FE7" w:rsidP="00783FE7">
      <w:pPr>
        <w:rPr>
          <w:b/>
        </w:rPr>
      </w:pPr>
      <w:r w:rsidRPr="00783FE7">
        <w:rPr>
          <w:b/>
        </w:rPr>
        <w:t>12:00 Adjourn</w:t>
      </w:r>
    </w:p>
    <w:p w:rsidR="00783FE7" w:rsidRPr="00783FE7" w:rsidRDefault="00783FE7" w:rsidP="00783FE7">
      <w:pPr>
        <w:rPr>
          <w:b/>
        </w:rPr>
      </w:pPr>
    </w:p>
    <w:p w:rsidR="00783FE7" w:rsidRPr="00922815" w:rsidRDefault="00783FE7" w:rsidP="00783FE7">
      <w:pPr>
        <w:pStyle w:val="Heading2"/>
        <w:rPr>
          <w:rFonts w:ascii="Times New Roman" w:eastAsia="Arial Unicode MS" w:hAnsi="Times New Roman"/>
          <w:b w:val="0"/>
          <w:color w:val="000000"/>
          <w:sz w:val="22"/>
          <w:szCs w:val="22"/>
        </w:rPr>
      </w:pPr>
      <w:r w:rsidRPr="00922815">
        <w:rPr>
          <w:rFonts w:ascii="Times New Roman" w:hAnsi="Times New Roman"/>
          <w:b w:val="0"/>
          <w:color w:val="000000"/>
          <w:sz w:val="22"/>
          <w:szCs w:val="22"/>
        </w:rPr>
        <w:t xml:space="preserve">Contact Chuck for more information at </w:t>
      </w:r>
      <w:hyperlink r:id="rId8" w:history="1">
        <w:r w:rsidRPr="00922815">
          <w:rPr>
            <w:rStyle w:val="Hyperlink"/>
            <w:rFonts w:ascii="Times New Roman" w:hAnsi="Times New Roman"/>
            <w:b w:val="0"/>
            <w:color w:val="000000"/>
            <w:sz w:val="22"/>
            <w:szCs w:val="22"/>
          </w:rPr>
          <w:t>cdb13@cornell.edu</w:t>
        </w:r>
      </w:hyperlink>
      <w:r w:rsidRPr="00922815">
        <w:rPr>
          <w:rFonts w:ascii="Times New Roman" w:hAnsi="Times New Roman"/>
          <w:b w:val="0"/>
          <w:color w:val="000000"/>
          <w:sz w:val="22"/>
          <w:szCs w:val="22"/>
        </w:rPr>
        <w:t xml:space="preserve">  or contact Marcie Vohnoutka to register for this meeting at (518) 272-4210 or mmp74 @cornell.edu  Cost for this meeting is $5.00 per farm for  CDVSFP enrollees and $10.00 for non-enrollees.  </w:t>
      </w:r>
      <w:r w:rsidRPr="00922815">
        <w:rPr>
          <w:rFonts w:ascii="Times New Roman" w:eastAsia="Arial Unicode MS" w:hAnsi="Times New Roman"/>
          <w:b w:val="0"/>
          <w:color w:val="000000"/>
          <w:sz w:val="22"/>
          <w:szCs w:val="22"/>
        </w:rPr>
        <w:t>Payment can be made at the door or sent in advance to the CDVSFP, Cornell Cooperative Extension, 61 State Street, Troy NY 12180.  Make checks payable to CCE CDVP.  If sending a check, please indicate sweet potato meeting in the memo section.</w:t>
      </w:r>
    </w:p>
    <w:p w:rsidR="00783FE7" w:rsidRDefault="00783FE7" w:rsidP="00783FE7">
      <w:pPr>
        <w:rPr>
          <w:b/>
        </w:rPr>
      </w:pPr>
    </w:p>
    <w:p w:rsidR="00296A2B" w:rsidRPr="004E3BC4" w:rsidRDefault="00783FE7" w:rsidP="00783FE7">
      <w:pPr>
        <w:rPr>
          <w:b/>
          <w:sz w:val="16"/>
          <w:szCs w:val="16"/>
        </w:rPr>
      </w:pPr>
      <w:r w:rsidRPr="00783FE7">
        <w:rPr>
          <w:b/>
        </w:rPr>
        <w:t>Directi</w:t>
      </w:r>
      <w:r w:rsidR="00F82401" w:rsidRPr="00783FE7">
        <w:rPr>
          <w:b/>
        </w:rPr>
        <w:t>ons:</w:t>
      </w:r>
      <w:r w:rsidR="00F82401">
        <w:t xml:space="preserve">  </w:t>
      </w:r>
      <w:r w:rsidR="00F82401" w:rsidRPr="009E6C86">
        <w:t xml:space="preserve">Take Northway (Route 87) south to the end.  Turn right onto </w:t>
      </w:r>
      <w:r w:rsidR="00F82401" w:rsidRPr="009E6C86">
        <w:rPr>
          <w:bCs/>
        </w:rPr>
        <w:t xml:space="preserve">US-20 west for </w:t>
      </w:r>
      <w:r w:rsidR="00F82401" w:rsidRPr="009E6C86">
        <w:t xml:space="preserve">2.4 miles.  Turn left onto </w:t>
      </w:r>
      <w:r w:rsidR="00F82401" w:rsidRPr="009E6C86">
        <w:rPr>
          <w:bCs/>
        </w:rPr>
        <w:t xml:space="preserve">NY-155 west/State Farm Rd for about </w:t>
      </w:r>
      <w:r w:rsidR="00F82401" w:rsidRPr="009E6C86">
        <w:t xml:space="preserve">3.9 miles.  At the traffic circle, take the </w:t>
      </w:r>
      <w:r w:rsidR="00F82401" w:rsidRPr="009E6C86">
        <w:rPr>
          <w:bCs/>
        </w:rPr>
        <w:t>1st</w:t>
      </w:r>
      <w:r w:rsidR="00F82401" w:rsidRPr="009E6C86">
        <w:t xml:space="preserve"> exit onto </w:t>
      </w:r>
      <w:r w:rsidR="00F82401" w:rsidRPr="009E6C86">
        <w:rPr>
          <w:bCs/>
        </w:rPr>
        <w:t xml:space="preserve">New York 85A west/Maple Road.  </w:t>
      </w:r>
      <w:r w:rsidR="00F82401" w:rsidRPr="009E6C86">
        <w:t xml:space="preserve">Continue to follow New York 85A west for 2.3 miles and Turn right onto </w:t>
      </w:r>
      <w:r w:rsidR="00F82401" w:rsidRPr="009E6C86">
        <w:rPr>
          <w:bCs/>
        </w:rPr>
        <w:t>Martin Road.  The office complex will be just up the road on the right.</w:t>
      </w:r>
      <w:r w:rsidR="00F82401">
        <w:rPr>
          <w:b/>
          <w:bCs/>
        </w:rPr>
        <w:t xml:space="preserve">  </w:t>
      </w:r>
    </w:p>
    <w:sectPr w:rsidR="00296A2B" w:rsidRPr="004E3BC4" w:rsidSect="00783FE7">
      <w:headerReference w:type="default" r:id="rId9"/>
      <w:footerReference w:type="default" r:id="rId10"/>
      <w:pgSz w:w="12240" w:h="15840"/>
      <w:pgMar w:top="288" w:right="432" w:bottom="864" w:left="576" w:header="28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D40" w:rsidRDefault="00C37D40">
      <w:r>
        <w:separator/>
      </w:r>
    </w:p>
  </w:endnote>
  <w:endnote w:type="continuationSeparator" w:id="0">
    <w:p w:rsidR="00C37D40" w:rsidRDefault="00C37D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809" w:rsidRPr="00003AF1" w:rsidRDefault="00085809" w:rsidP="00085809">
    <w:pPr>
      <w:jc w:val="center"/>
      <w:rPr>
        <w:i/>
        <w:color w:val="FF0000"/>
      </w:rPr>
    </w:pPr>
    <w:r w:rsidRPr="00003AF1">
      <w:rPr>
        <w:i/>
        <w:color w:val="FF0000"/>
      </w:rPr>
      <w:t xml:space="preserve">Building Strong and Vibrant </w:t>
    </w:r>
    <w:smartTag w:uri="urn:schemas-microsoft-com:office:smarttags" w:element="place">
      <w:smartTag w:uri="urn:schemas-microsoft-com:office:smarttags" w:element="State">
        <w:r w:rsidRPr="00003AF1">
          <w:rPr>
            <w:i/>
            <w:color w:val="FF0000"/>
          </w:rPr>
          <w:t>New York</w:t>
        </w:r>
      </w:smartTag>
    </w:smartTag>
    <w:r w:rsidRPr="00003AF1">
      <w:rPr>
        <w:i/>
        <w:color w:val="FF0000"/>
      </w:rPr>
      <w:t xml:space="preserve"> Communities</w:t>
    </w:r>
  </w:p>
  <w:p w:rsidR="00085809" w:rsidRDefault="00085809" w:rsidP="00085809">
    <w:pPr>
      <w:pStyle w:val="Footer"/>
      <w:jc w:val="center"/>
    </w:pPr>
    <w:r>
      <w:rPr>
        <w:sz w:val="16"/>
        <w:szCs w:val="16"/>
      </w:rPr>
      <w:t>Cornell Cooperative Extension provides equal program and employment</w:t>
    </w:r>
  </w:p>
  <w:p w:rsidR="00085809" w:rsidRDefault="000858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D40" w:rsidRDefault="00C37D40">
      <w:r>
        <w:separator/>
      </w:r>
    </w:p>
  </w:footnote>
  <w:footnote w:type="continuationSeparator" w:id="0">
    <w:p w:rsidR="00C37D40" w:rsidRDefault="00C37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809" w:rsidRDefault="00746747" w:rsidP="00085809">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0</wp:posOffset>
          </wp:positionV>
          <wp:extent cx="3246120" cy="884555"/>
          <wp:effectExtent l="19050" t="0" r="0" b="0"/>
          <wp:wrapNone/>
          <wp:docPr id="2" name="Picture 2" descr="logo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05"/>
                  <pic:cNvPicPr>
                    <a:picLocks noChangeAspect="1" noChangeArrowheads="1"/>
                  </pic:cNvPicPr>
                </pic:nvPicPr>
                <pic:blipFill>
                  <a:blip r:embed="rId1"/>
                  <a:srcRect/>
                  <a:stretch>
                    <a:fillRect/>
                  </a:stretch>
                </pic:blipFill>
                <pic:spPr bwMode="auto">
                  <a:xfrm>
                    <a:off x="0" y="0"/>
                    <a:ext cx="3246120" cy="884555"/>
                  </a:xfrm>
                  <a:prstGeom prst="rect">
                    <a:avLst/>
                  </a:prstGeom>
                  <a:noFill/>
                  <a:ln w="9525">
                    <a:noFill/>
                    <a:miter lim="800000"/>
                    <a:headEnd/>
                    <a:tailEnd/>
                  </a:ln>
                </pic:spPr>
              </pic:pic>
            </a:graphicData>
          </a:graphic>
        </wp:anchor>
      </w:drawing>
    </w:r>
  </w:p>
  <w:p w:rsidR="00085809" w:rsidRPr="00185C1F" w:rsidRDefault="00085809" w:rsidP="00085809">
    <w:pPr>
      <w:rPr>
        <w:sz w:val="20"/>
        <w:szCs w:val="20"/>
      </w:rPr>
    </w:pPr>
    <w:r>
      <w:tab/>
    </w:r>
    <w:r>
      <w:tab/>
    </w:r>
    <w:r>
      <w:tab/>
    </w:r>
    <w:r>
      <w:tab/>
    </w:r>
    <w:r>
      <w:tab/>
    </w:r>
    <w:r>
      <w:tab/>
    </w:r>
    <w:r>
      <w:tab/>
    </w:r>
    <w:r>
      <w:tab/>
    </w:r>
    <w:r>
      <w:tab/>
      <w:t xml:space="preserve">     </w:t>
    </w:r>
    <w:r>
      <w:tab/>
    </w:r>
    <w:r w:rsidRPr="00185C1F">
      <w:rPr>
        <w:sz w:val="20"/>
        <w:szCs w:val="20"/>
      </w:rPr>
      <w:t xml:space="preserve">Agricultural &amp; </w:t>
    </w:r>
    <w:smartTag w:uri="urn:schemas-microsoft-com:office:smarttags" w:element="place">
      <w:smartTag w:uri="urn:schemas-microsoft-com:office:smarttags" w:element="PlaceName">
        <w:r w:rsidRPr="00185C1F">
          <w:rPr>
            <w:sz w:val="20"/>
            <w:szCs w:val="20"/>
          </w:rPr>
          <w:t>Life</w:t>
        </w:r>
      </w:smartTag>
      <w:r w:rsidRPr="00185C1F">
        <w:rPr>
          <w:sz w:val="20"/>
          <w:szCs w:val="20"/>
        </w:rPr>
        <w:t xml:space="preserve"> </w:t>
      </w:r>
      <w:smartTag w:uri="urn:schemas-microsoft-com:office:smarttags" w:element="PlaceName">
        <w:r w:rsidRPr="00185C1F">
          <w:rPr>
            <w:sz w:val="20"/>
            <w:szCs w:val="20"/>
          </w:rPr>
          <w:t>Sciences</w:t>
        </w:r>
      </w:smartTag>
      <w:r w:rsidRPr="00185C1F">
        <w:rPr>
          <w:sz w:val="20"/>
          <w:szCs w:val="20"/>
        </w:rPr>
        <w:t xml:space="preserve"> </w:t>
      </w:r>
      <w:smartTag w:uri="urn:schemas-microsoft-com:office:smarttags" w:element="PlaceType">
        <w:r w:rsidRPr="00185C1F">
          <w:rPr>
            <w:sz w:val="20"/>
            <w:szCs w:val="20"/>
          </w:rPr>
          <w:t>Building</w:t>
        </w:r>
      </w:smartTag>
    </w:smartTag>
  </w:p>
  <w:p w:rsidR="00085809" w:rsidRPr="00185C1F" w:rsidRDefault="00085809" w:rsidP="00085809">
    <w:pPr>
      <w:rPr>
        <w:sz w:val="20"/>
        <w:szCs w:val="20"/>
      </w:rPr>
    </w:pPr>
    <w:r w:rsidRPr="00185C1F">
      <w:rPr>
        <w:sz w:val="20"/>
      </w:rPr>
      <w:tab/>
    </w:r>
    <w:r w:rsidRPr="00185C1F">
      <w:rPr>
        <w:sz w:val="20"/>
      </w:rPr>
      <w:tab/>
    </w:r>
    <w:r w:rsidRPr="00185C1F">
      <w:rPr>
        <w:sz w:val="20"/>
      </w:rPr>
      <w:tab/>
    </w:r>
    <w:r w:rsidRPr="00185C1F">
      <w:rPr>
        <w:sz w:val="20"/>
      </w:rPr>
      <w:tab/>
    </w:r>
    <w:r w:rsidRPr="00185C1F">
      <w:rPr>
        <w:sz w:val="20"/>
      </w:rPr>
      <w:tab/>
    </w:r>
    <w:r w:rsidRPr="00185C1F">
      <w:rPr>
        <w:sz w:val="20"/>
      </w:rPr>
      <w:tab/>
    </w:r>
    <w:r w:rsidRPr="00185C1F">
      <w:rPr>
        <w:sz w:val="20"/>
      </w:rPr>
      <w:tab/>
    </w:r>
    <w:r w:rsidRPr="00185C1F">
      <w:rPr>
        <w:sz w:val="20"/>
      </w:rPr>
      <w:tab/>
    </w:r>
    <w:r w:rsidRPr="00185C1F">
      <w:rPr>
        <w:sz w:val="20"/>
      </w:rPr>
      <w:tab/>
      <w:t xml:space="preserve">    </w:t>
    </w:r>
    <w:r>
      <w:rPr>
        <w:sz w:val="20"/>
      </w:rPr>
      <w:t xml:space="preserve"> </w:t>
    </w:r>
    <w:r w:rsidRPr="00185C1F">
      <w:rPr>
        <w:sz w:val="20"/>
      </w:rPr>
      <w:t xml:space="preserve"> </w:t>
    </w:r>
    <w:r>
      <w:rPr>
        <w:sz w:val="20"/>
      </w:rPr>
      <w:tab/>
    </w:r>
    <w:smartTag w:uri="urn:schemas-microsoft-com:office:smarttags" w:element="Street">
      <w:smartTag w:uri="urn:schemas-microsoft-com:office:smarttags" w:element="address">
        <w:r w:rsidRPr="00185C1F">
          <w:rPr>
            <w:sz w:val="20"/>
            <w:szCs w:val="20"/>
          </w:rPr>
          <w:t>61 State Street</w:t>
        </w:r>
      </w:smartTag>
    </w:smartTag>
  </w:p>
  <w:p w:rsidR="00085809" w:rsidRPr="00185C1F" w:rsidRDefault="00085809" w:rsidP="00085809">
    <w:pPr>
      <w:rPr>
        <w:sz w:val="20"/>
        <w:szCs w:val="20"/>
      </w:rPr>
    </w:pPr>
    <w:r w:rsidRPr="00185C1F">
      <w:rPr>
        <w:sz w:val="20"/>
        <w:szCs w:val="20"/>
      </w:rPr>
      <w:tab/>
    </w:r>
    <w:r w:rsidRPr="00185C1F">
      <w:rPr>
        <w:sz w:val="20"/>
        <w:szCs w:val="20"/>
      </w:rPr>
      <w:tab/>
    </w:r>
    <w:r w:rsidRPr="00185C1F">
      <w:rPr>
        <w:sz w:val="20"/>
        <w:szCs w:val="20"/>
      </w:rPr>
      <w:tab/>
    </w:r>
    <w:r w:rsidRPr="00185C1F">
      <w:rPr>
        <w:sz w:val="20"/>
        <w:szCs w:val="20"/>
      </w:rPr>
      <w:tab/>
    </w:r>
    <w:r w:rsidRPr="00185C1F">
      <w:rPr>
        <w:sz w:val="20"/>
        <w:szCs w:val="20"/>
      </w:rPr>
      <w:tab/>
    </w:r>
    <w:r w:rsidRPr="00185C1F">
      <w:rPr>
        <w:sz w:val="20"/>
        <w:szCs w:val="20"/>
      </w:rPr>
      <w:tab/>
    </w:r>
    <w:r w:rsidRPr="00185C1F">
      <w:rPr>
        <w:sz w:val="20"/>
        <w:szCs w:val="20"/>
      </w:rPr>
      <w:tab/>
    </w:r>
    <w:r w:rsidRPr="00185C1F">
      <w:rPr>
        <w:sz w:val="20"/>
        <w:szCs w:val="20"/>
      </w:rPr>
      <w:tab/>
    </w:r>
    <w:r w:rsidRPr="00185C1F">
      <w:rPr>
        <w:sz w:val="20"/>
        <w:szCs w:val="20"/>
      </w:rPr>
      <w:tab/>
      <w:t xml:space="preserve">     </w:t>
    </w:r>
    <w:r>
      <w:rPr>
        <w:sz w:val="20"/>
        <w:szCs w:val="20"/>
      </w:rPr>
      <w:tab/>
    </w:r>
    <w:smartTag w:uri="urn:schemas-microsoft-com:office:smarttags" w:element="place">
      <w:smartTag w:uri="urn:schemas-microsoft-com:office:smarttags" w:element="City">
        <w:r w:rsidRPr="00185C1F">
          <w:rPr>
            <w:sz w:val="20"/>
            <w:szCs w:val="20"/>
          </w:rPr>
          <w:t>Troy</w:t>
        </w:r>
      </w:smartTag>
      <w:r w:rsidRPr="00185C1F">
        <w:rPr>
          <w:sz w:val="20"/>
          <w:szCs w:val="20"/>
        </w:rPr>
        <w:t xml:space="preserve">   </w:t>
      </w:r>
      <w:smartTag w:uri="urn:schemas-microsoft-com:office:smarttags" w:element="State">
        <w:r w:rsidRPr="00185C1F">
          <w:rPr>
            <w:sz w:val="20"/>
            <w:szCs w:val="20"/>
          </w:rPr>
          <w:t>NY</w:t>
        </w:r>
      </w:smartTag>
      <w:r w:rsidRPr="00185C1F">
        <w:rPr>
          <w:sz w:val="20"/>
          <w:szCs w:val="20"/>
        </w:rPr>
        <w:t xml:space="preserve">  </w:t>
      </w:r>
      <w:smartTag w:uri="urn:schemas-microsoft-com:office:smarttags" w:element="PostalCode">
        <w:r w:rsidRPr="00185C1F">
          <w:rPr>
            <w:sz w:val="20"/>
            <w:szCs w:val="20"/>
          </w:rPr>
          <w:t>12180</w:t>
        </w:r>
      </w:smartTag>
    </w:smartTag>
  </w:p>
  <w:p w:rsidR="00085809" w:rsidRDefault="00085809" w:rsidP="00085809">
    <w:pPr>
      <w:ind w:firstLine="720"/>
      <w:rPr>
        <w:sz w:val="20"/>
        <w:szCs w:val="20"/>
      </w:rPr>
    </w:pPr>
    <w:r w:rsidRPr="00185C1F">
      <w:rPr>
        <w:sz w:val="20"/>
      </w:rPr>
      <w:tab/>
    </w:r>
    <w:r w:rsidRPr="00185C1F">
      <w:rPr>
        <w:sz w:val="20"/>
      </w:rPr>
      <w:tab/>
    </w:r>
    <w:r w:rsidRPr="00185C1F">
      <w:rPr>
        <w:sz w:val="20"/>
      </w:rPr>
      <w:tab/>
    </w:r>
    <w:r w:rsidRPr="00185C1F">
      <w:rPr>
        <w:sz w:val="20"/>
      </w:rPr>
      <w:tab/>
    </w:r>
    <w:r w:rsidRPr="00185C1F">
      <w:rPr>
        <w:sz w:val="20"/>
      </w:rPr>
      <w:tab/>
    </w:r>
    <w:r w:rsidRPr="00185C1F">
      <w:rPr>
        <w:sz w:val="20"/>
      </w:rPr>
      <w:tab/>
    </w:r>
    <w:r w:rsidRPr="00185C1F">
      <w:rPr>
        <w:sz w:val="20"/>
      </w:rPr>
      <w:tab/>
    </w:r>
    <w:r w:rsidRPr="00185C1F">
      <w:rPr>
        <w:sz w:val="20"/>
      </w:rPr>
      <w:tab/>
      <w:t xml:space="preserve">     </w:t>
    </w:r>
    <w:r>
      <w:rPr>
        <w:sz w:val="20"/>
      </w:rPr>
      <w:tab/>
    </w:r>
    <w:r w:rsidRPr="00185C1F">
      <w:rPr>
        <w:sz w:val="20"/>
        <w:szCs w:val="20"/>
      </w:rPr>
      <w:t>Phone:  518-272-4210</w:t>
    </w:r>
    <w:r>
      <w:rPr>
        <w:sz w:val="20"/>
        <w:szCs w:val="20"/>
      </w:rPr>
      <w:t xml:space="preserve">   </w:t>
    </w:r>
  </w:p>
  <w:p w:rsidR="00085809" w:rsidRPr="00185C1F" w:rsidRDefault="00085809" w:rsidP="00085809">
    <w:pPr>
      <w:ind w:firstLine="720"/>
      <w:rPr>
        <w:sz w:val="20"/>
        <w:szCs w:val="20"/>
      </w:rPr>
    </w:pPr>
    <w:r w:rsidRPr="00185C1F">
      <w:rPr>
        <w:sz w:val="20"/>
        <w:szCs w:val="20"/>
      </w:rPr>
      <w:t xml:space="preserve">           Capital District Vegetable</w:t>
    </w:r>
    <w:r>
      <w:rPr>
        <w:sz w:val="20"/>
        <w:szCs w:val="20"/>
      </w:rPr>
      <w:t xml:space="preserve"> &amp; Small Fruit </w:t>
    </w:r>
    <w:r w:rsidRPr="00185C1F">
      <w:rPr>
        <w:sz w:val="20"/>
        <w:szCs w:val="20"/>
      </w:rPr>
      <w:t>Program of</w:t>
    </w:r>
    <w:r>
      <w:rPr>
        <w:sz w:val="20"/>
        <w:szCs w:val="20"/>
      </w:rPr>
      <w:t xml:space="preserve"> </w:t>
    </w:r>
    <w:smartTag w:uri="urn:schemas-microsoft-com:office:smarttags" w:element="City">
      <w:smartTag w:uri="urn:schemas-microsoft-com:office:smarttags" w:element="place">
        <w:r w:rsidRPr="00185C1F">
          <w:rPr>
            <w:sz w:val="20"/>
            <w:szCs w:val="20"/>
          </w:rPr>
          <w:t>Albany</w:t>
        </w:r>
      </w:smartTag>
    </w:smartTag>
    <w:r>
      <w:rPr>
        <w:sz w:val="20"/>
        <w:szCs w:val="20"/>
      </w:rPr>
      <w:t>,</w:t>
    </w:r>
    <w:r w:rsidRPr="00185C1F">
      <w:rPr>
        <w:sz w:val="20"/>
        <w:szCs w:val="20"/>
      </w:rPr>
      <w:tab/>
    </w:r>
    <w:r w:rsidRPr="00185C1F">
      <w:rPr>
        <w:sz w:val="20"/>
        <w:szCs w:val="20"/>
      </w:rPr>
      <w:tab/>
    </w:r>
    <w:r>
      <w:rPr>
        <w:sz w:val="20"/>
        <w:szCs w:val="20"/>
      </w:rPr>
      <w:t>C</w:t>
    </w:r>
    <w:r w:rsidRPr="00185C1F">
      <w:rPr>
        <w:sz w:val="20"/>
        <w:szCs w:val="20"/>
      </w:rPr>
      <w:t>ell:  518-859-6213</w:t>
    </w:r>
  </w:p>
  <w:p w:rsidR="00085809" w:rsidRDefault="00085809" w:rsidP="00085809">
    <w:pPr>
      <w:rPr>
        <w:sz w:val="20"/>
        <w:szCs w:val="20"/>
      </w:rPr>
    </w:pPr>
    <w:r w:rsidRPr="00185C1F">
      <w:rPr>
        <w:sz w:val="20"/>
        <w:szCs w:val="20"/>
      </w:rPr>
      <w:t xml:space="preserve">                         </w:t>
    </w:r>
    <w:r>
      <w:rPr>
        <w:sz w:val="20"/>
        <w:szCs w:val="20"/>
      </w:rPr>
      <w:t xml:space="preserve"> </w:t>
    </w:r>
    <w:smartTag w:uri="urn:schemas-microsoft-com:office:smarttags" w:element="City">
      <w:r w:rsidRPr="00185C1F">
        <w:rPr>
          <w:sz w:val="20"/>
          <w:szCs w:val="20"/>
        </w:rPr>
        <w:t>Columbia</w:t>
      </w:r>
    </w:smartTag>
    <w:r w:rsidRPr="00185C1F">
      <w:rPr>
        <w:sz w:val="20"/>
        <w:szCs w:val="20"/>
      </w:rPr>
      <w:t>, Rensselaer</w:t>
    </w:r>
    <w:r>
      <w:rPr>
        <w:sz w:val="20"/>
        <w:szCs w:val="20"/>
      </w:rPr>
      <w:t xml:space="preserve">, </w:t>
    </w:r>
    <w:smartTag w:uri="urn:schemas-microsoft-com:office:smarttags" w:element="City">
      <w:r w:rsidRPr="00185C1F">
        <w:rPr>
          <w:sz w:val="20"/>
          <w:szCs w:val="20"/>
        </w:rPr>
        <w:t>Schoharie</w:t>
      </w:r>
    </w:smartTag>
    <w:r>
      <w:rPr>
        <w:sz w:val="20"/>
        <w:szCs w:val="20"/>
      </w:rPr>
      <w:t xml:space="preserve">, </w:t>
    </w:r>
    <w:smartTag w:uri="urn:schemas-microsoft-com:office:smarttags" w:element="State">
      <w:r>
        <w:rPr>
          <w:sz w:val="20"/>
          <w:szCs w:val="20"/>
        </w:rPr>
        <w:t>Washington</w:t>
      </w:r>
    </w:smartTag>
    <w:r>
      <w:rPr>
        <w:sz w:val="20"/>
        <w:szCs w:val="20"/>
      </w:rPr>
      <w:t xml:space="preserve">, </w:t>
    </w:r>
    <w:smartTag w:uri="urn:schemas-microsoft-com:office:smarttags" w:element="City">
      <w:smartTag w:uri="urn:schemas-microsoft-com:office:smarttags" w:element="place">
        <w:r>
          <w:rPr>
            <w:sz w:val="20"/>
            <w:szCs w:val="20"/>
          </w:rPr>
          <w:t>Warren</w:t>
        </w:r>
      </w:smartTag>
    </w:smartTag>
    <w:r>
      <w:rPr>
        <w:sz w:val="20"/>
        <w:szCs w:val="20"/>
      </w:rPr>
      <w:t xml:space="preserve">, Greene,       </w:t>
    </w:r>
    <w:r>
      <w:rPr>
        <w:sz w:val="20"/>
        <w:szCs w:val="20"/>
      </w:rPr>
      <w:tab/>
      <w:t>Fax:  518-272-1648</w:t>
    </w:r>
  </w:p>
  <w:p w:rsidR="00085809" w:rsidRPr="00185C1F" w:rsidRDefault="00085809" w:rsidP="00085809">
    <w:pPr>
      <w:ind w:left="720"/>
      <w:rPr>
        <w:sz w:val="20"/>
        <w:szCs w:val="20"/>
      </w:rPr>
    </w:pPr>
    <w:r>
      <w:rPr>
        <w:sz w:val="20"/>
        <w:szCs w:val="20"/>
      </w:rPr>
      <w:t xml:space="preserve">            </w:t>
    </w:r>
    <w:smartTag w:uri="urn:schemas-microsoft-com:office:smarttags" w:element="City">
      <w:r>
        <w:rPr>
          <w:sz w:val="20"/>
          <w:szCs w:val="20"/>
        </w:rPr>
        <w:t>Saratoga</w:t>
      </w:r>
    </w:smartTag>
    <w:r>
      <w:rPr>
        <w:sz w:val="20"/>
        <w:szCs w:val="20"/>
      </w:rPr>
      <w:t xml:space="preserve">, </w:t>
    </w:r>
    <w:smartTag w:uri="urn:schemas-microsoft-com:office:smarttags" w:element="City">
      <w:r>
        <w:rPr>
          <w:sz w:val="20"/>
          <w:szCs w:val="20"/>
        </w:rPr>
        <w:t>Schenectady</w:t>
      </w:r>
    </w:smartTag>
    <w:r>
      <w:rPr>
        <w:sz w:val="20"/>
        <w:szCs w:val="20"/>
      </w:rPr>
      <w:t xml:space="preserve">, </w:t>
    </w:r>
    <w:smartTag w:uri="urn:schemas-microsoft-com:office:smarttags" w:element="City">
      <w:smartTag w:uri="urn:schemas-microsoft-com:office:smarttags" w:element="place">
        <w:r>
          <w:rPr>
            <w:sz w:val="20"/>
            <w:szCs w:val="20"/>
          </w:rPr>
          <w:t>Fulton</w:t>
        </w:r>
      </w:smartTag>
    </w:smartTag>
    <w:r>
      <w:rPr>
        <w:sz w:val="20"/>
        <w:szCs w:val="20"/>
      </w:rPr>
      <w:t xml:space="preserve"> and Montgomery </w:t>
    </w:r>
    <w:r w:rsidRPr="00185C1F">
      <w:rPr>
        <w:sz w:val="20"/>
        <w:szCs w:val="20"/>
      </w:rPr>
      <w:t>Counties</w:t>
    </w:r>
    <w:r w:rsidRPr="00185C1F">
      <w:rPr>
        <w:sz w:val="20"/>
        <w:szCs w:val="20"/>
      </w:rPr>
      <w:tab/>
    </w:r>
    <w:r w:rsidRPr="00185C1F">
      <w:rPr>
        <w:sz w:val="20"/>
        <w:szCs w:val="20"/>
      </w:rPr>
      <w:tab/>
      <w:t xml:space="preserve">Email:  cdb13@cornell.edu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D5612"/>
    <w:multiLevelType w:val="hybridMultilevel"/>
    <w:tmpl w:val="6EB486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6545D6"/>
    <w:multiLevelType w:val="hybridMultilevel"/>
    <w:tmpl w:val="A69E6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3C0450"/>
    <w:multiLevelType w:val="hybridMultilevel"/>
    <w:tmpl w:val="6338F2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DD6E2D"/>
    <w:multiLevelType w:val="hybridMultilevel"/>
    <w:tmpl w:val="7646D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01270"/>
    <w:multiLevelType w:val="hybridMultilevel"/>
    <w:tmpl w:val="F9C4878A"/>
    <w:lvl w:ilvl="0" w:tplc="9C3402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6C4B1C"/>
    <w:multiLevelType w:val="multilevel"/>
    <w:tmpl w:val="2862C4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F241831"/>
    <w:multiLevelType w:val="hybridMultilevel"/>
    <w:tmpl w:val="819CD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2839A3"/>
    <w:multiLevelType w:val="hybridMultilevel"/>
    <w:tmpl w:val="D318D820"/>
    <w:lvl w:ilvl="0" w:tplc="331AB8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597D10"/>
    <w:multiLevelType w:val="hybridMultilevel"/>
    <w:tmpl w:val="2E143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A112F2"/>
    <w:multiLevelType w:val="multilevel"/>
    <w:tmpl w:val="555E4C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8515E64"/>
    <w:multiLevelType w:val="multilevel"/>
    <w:tmpl w:val="819CD0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4561080"/>
    <w:multiLevelType w:val="hybridMultilevel"/>
    <w:tmpl w:val="59DC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7A15DE"/>
    <w:multiLevelType w:val="hybridMultilevel"/>
    <w:tmpl w:val="2862C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9743FB"/>
    <w:multiLevelType w:val="hybridMultilevel"/>
    <w:tmpl w:val="555E4C54"/>
    <w:lvl w:ilvl="0" w:tplc="331AB8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6C33F0"/>
    <w:multiLevelType w:val="hybridMultilevel"/>
    <w:tmpl w:val="5A60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C55D22"/>
    <w:multiLevelType w:val="multilevel"/>
    <w:tmpl w:val="CF5A5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008"/>
        </w:tabs>
        <w:ind w:left="1008" w:firstLine="0"/>
      </w:pPr>
      <w:rPr>
        <w:b/>
        <w:i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2"/>
  </w:num>
  <w:num w:numId="3">
    <w:abstractNumId w:val="8"/>
  </w:num>
  <w:num w:numId="4">
    <w:abstractNumId w:val="6"/>
  </w:num>
  <w:num w:numId="5">
    <w:abstractNumId w:val="4"/>
  </w:num>
  <w:num w:numId="6">
    <w:abstractNumId w:val="13"/>
  </w:num>
  <w:num w:numId="7">
    <w:abstractNumId w:val="7"/>
  </w:num>
  <w:num w:numId="8">
    <w:abstractNumId w:val="9"/>
  </w:num>
  <w:num w:numId="9">
    <w:abstractNumId w:val="5"/>
  </w:num>
  <w:num w:numId="10">
    <w:abstractNumId w:val="10"/>
  </w:num>
  <w:num w:numId="11">
    <w:abstractNumId w:val="2"/>
  </w:num>
  <w:num w:numId="12">
    <w:abstractNumId w:val="0"/>
  </w:num>
  <w:num w:numId="13">
    <w:abstractNumId w:val="3"/>
  </w:num>
  <w:num w:numId="14">
    <w:abstractNumId w:val="14"/>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544E7F"/>
    <w:rsid w:val="000373B9"/>
    <w:rsid w:val="00057AB1"/>
    <w:rsid w:val="0007561C"/>
    <w:rsid w:val="00085809"/>
    <w:rsid w:val="000B34F6"/>
    <w:rsid w:val="00185C1F"/>
    <w:rsid w:val="00190259"/>
    <w:rsid w:val="00193AF4"/>
    <w:rsid w:val="001A2D0C"/>
    <w:rsid w:val="001E5013"/>
    <w:rsid w:val="00240592"/>
    <w:rsid w:val="00257B54"/>
    <w:rsid w:val="00272A9E"/>
    <w:rsid w:val="00296A2B"/>
    <w:rsid w:val="003360B2"/>
    <w:rsid w:val="00343D89"/>
    <w:rsid w:val="00392771"/>
    <w:rsid w:val="003A3C25"/>
    <w:rsid w:val="004560AD"/>
    <w:rsid w:val="004C5F3A"/>
    <w:rsid w:val="004E3BC4"/>
    <w:rsid w:val="005257E1"/>
    <w:rsid w:val="00544E7F"/>
    <w:rsid w:val="00553941"/>
    <w:rsid w:val="00557370"/>
    <w:rsid w:val="005A43D6"/>
    <w:rsid w:val="00746747"/>
    <w:rsid w:val="00753494"/>
    <w:rsid w:val="00783FE7"/>
    <w:rsid w:val="00840A09"/>
    <w:rsid w:val="00850E43"/>
    <w:rsid w:val="008B587C"/>
    <w:rsid w:val="008E4EB3"/>
    <w:rsid w:val="008F0AA6"/>
    <w:rsid w:val="0090504B"/>
    <w:rsid w:val="00922B00"/>
    <w:rsid w:val="0093701C"/>
    <w:rsid w:val="009E6C86"/>
    <w:rsid w:val="00A07FE0"/>
    <w:rsid w:val="00A11947"/>
    <w:rsid w:val="00A359B9"/>
    <w:rsid w:val="00A446F6"/>
    <w:rsid w:val="00A573B6"/>
    <w:rsid w:val="00A64459"/>
    <w:rsid w:val="00AA50A0"/>
    <w:rsid w:val="00AE4E24"/>
    <w:rsid w:val="00BD4CD0"/>
    <w:rsid w:val="00BE02A7"/>
    <w:rsid w:val="00C038CB"/>
    <w:rsid w:val="00C37D40"/>
    <w:rsid w:val="00C645B7"/>
    <w:rsid w:val="00C72A8F"/>
    <w:rsid w:val="00CB2011"/>
    <w:rsid w:val="00CE0E6C"/>
    <w:rsid w:val="00D13920"/>
    <w:rsid w:val="00DE64C4"/>
    <w:rsid w:val="00E12D50"/>
    <w:rsid w:val="00E879C8"/>
    <w:rsid w:val="00EB70FF"/>
    <w:rsid w:val="00EB7118"/>
    <w:rsid w:val="00ED40E4"/>
    <w:rsid w:val="00F55AD6"/>
    <w:rsid w:val="00F64122"/>
    <w:rsid w:val="00F650D3"/>
    <w:rsid w:val="00F82401"/>
    <w:rsid w:val="00F86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494"/>
    <w:rPr>
      <w:sz w:val="24"/>
      <w:szCs w:val="24"/>
    </w:rPr>
  </w:style>
  <w:style w:type="paragraph" w:styleId="Heading1">
    <w:name w:val="heading 1"/>
    <w:basedOn w:val="Normal"/>
    <w:next w:val="Normal"/>
    <w:qFormat/>
    <w:rsid w:val="00A07FE0"/>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qFormat/>
    <w:rsid w:val="00A07FE0"/>
    <w:pPr>
      <w:keepNext/>
      <w:outlineLvl w:val="1"/>
    </w:pPr>
    <w:rPr>
      <w:rFonts w:ascii="Arial" w:hAnsi="Arial"/>
      <w:b/>
      <w:bCs/>
    </w:rPr>
  </w:style>
  <w:style w:type="paragraph" w:styleId="Heading3">
    <w:name w:val="heading 3"/>
    <w:basedOn w:val="Normal"/>
    <w:next w:val="Normal"/>
    <w:qFormat/>
    <w:rsid w:val="00A07FE0"/>
    <w:pPr>
      <w:keepNext/>
      <w:autoSpaceDE w:val="0"/>
      <w:autoSpaceDN w:val="0"/>
      <w:adjustRightInd w:val="0"/>
      <w:spacing w:line="259" w:lineRule="exact"/>
      <w:jc w:val="right"/>
      <w:outlineLvl w:val="2"/>
    </w:pPr>
    <w:rPr>
      <w:rFonts w:ascii="Arial" w:hAnsi="Arial"/>
    </w:rPr>
  </w:style>
  <w:style w:type="paragraph" w:styleId="Heading4">
    <w:name w:val="heading 4"/>
    <w:basedOn w:val="Normal"/>
    <w:next w:val="Normal"/>
    <w:qFormat/>
    <w:rsid w:val="00A07FE0"/>
    <w:pPr>
      <w:keepNext/>
      <w:widowControl w:val="0"/>
      <w:autoSpaceDE w:val="0"/>
      <w:autoSpaceDN w:val="0"/>
      <w:adjustRightInd w:val="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93AF4"/>
    <w:pPr>
      <w:jc w:val="center"/>
    </w:pPr>
    <w:rPr>
      <w:b/>
      <w:bCs/>
      <w:sz w:val="72"/>
      <w:szCs w:val="72"/>
    </w:rPr>
  </w:style>
  <w:style w:type="paragraph" w:styleId="BodyText3">
    <w:name w:val="Body Text 3"/>
    <w:basedOn w:val="Normal"/>
    <w:rsid w:val="00193AF4"/>
    <w:rPr>
      <w:b/>
      <w:bCs/>
      <w:sz w:val="32"/>
    </w:rPr>
  </w:style>
  <w:style w:type="paragraph" w:styleId="BodyText">
    <w:name w:val="Body Text"/>
    <w:basedOn w:val="Normal"/>
    <w:rsid w:val="00193AF4"/>
    <w:rPr>
      <w:sz w:val="16"/>
    </w:rPr>
  </w:style>
  <w:style w:type="paragraph" w:styleId="BodyTextIndent">
    <w:name w:val="Body Text Indent"/>
    <w:basedOn w:val="Normal"/>
    <w:rsid w:val="00A07FE0"/>
    <w:pPr>
      <w:spacing w:after="120"/>
      <w:ind w:left="360"/>
    </w:pPr>
  </w:style>
  <w:style w:type="character" w:styleId="Hyperlink">
    <w:name w:val="Hyperlink"/>
    <w:basedOn w:val="DefaultParagraphFont"/>
    <w:rsid w:val="00A07FE0"/>
    <w:rPr>
      <w:color w:val="0000FF"/>
      <w:u w:val="single"/>
    </w:rPr>
  </w:style>
  <w:style w:type="paragraph" w:styleId="Header">
    <w:name w:val="header"/>
    <w:basedOn w:val="Normal"/>
    <w:link w:val="HeaderChar"/>
    <w:uiPriority w:val="99"/>
    <w:rsid w:val="00AE4E24"/>
    <w:pPr>
      <w:tabs>
        <w:tab w:val="center" w:pos="4320"/>
        <w:tab w:val="right" w:pos="8640"/>
      </w:tabs>
    </w:pPr>
  </w:style>
  <w:style w:type="paragraph" w:styleId="Footer">
    <w:name w:val="footer"/>
    <w:basedOn w:val="Normal"/>
    <w:link w:val="FooterChar"/>
    <w:uiPriority w:val="99"/>
    <w:rsid w:val="00AE4E24"/>
    <w:pPr>
      <w:tabs>
        <w:tab w:val="center" w:pos="4320"/>
        <w:tab w:val="right" w:pos="8640"/>
      </w:tabs>
    </w:pPr>
  </w:style>
  <w:style w:type="character" w:styleId="Emphasis">
    <w:name w:val="Emphasis"/>
    <w:basedOn w:val="DefaultParagraphFont"/>
    <w:qFormat/>
    <w:rsid w:val="008E4EB3"/>
    <w:rPr>
      <w:rFonts w:cs="Times New Roman"/>
      <w:i/>
      <w:iCs/>
    </w:rPr>
  </w:style>
  <w:style w:type="paragraph" w:styleId="ListParagraph">
    <w:name w:val="List Paragraph"/>
    <w:basedOn w:val="Normal"/>
    <w:uiPriority w:val="34"/>
    <w:qFormat/>
    <w:rsid w:val="003A3C25"/>
    <w:pPr>
      <w:ind w:left="720"/>
    </w:pPr>
    <w:rPr>
      <w:color w:val="000000"/>
      <w:kern w:val="28"/>
      <w:sz w:val="20"/>
      <w:szCs w:val="20"/>
    </w:rPr>
  </w:style>
  <w:style w:type="character" w:customStyle="1" w:styleId="HeaderChar">
    <w:name w:val="Header Char"/>
    <w:basedOn w:val="DefaultParagraphFont"/>
    <w:link w:val="Header"/>
    <w:uiPriority w:val="99"/>
    <w:rsid w:val="00085809"/>
    <w:rPr>
      <w:sz w:val="24"/>
      <w:szCs w:val="24"/>
    </w:rPr>
  </w:style>
  <w:style w:type="paragraph" w:styleId="BalloonText">
    <w:name w:val="Balloon Text"/>
    <w:basedOn w:val="Normal"/>
    <w:link w:val="BalloonTextChar"/>
    <w:rsid w:val="00085809"/>
    <w:rPr>
      <w:rFonts w:ascii="Tahoma" w:hAnsi="Tahoma" w:cs="Tahoma"/>
      <w:sz w:val="16"/>
      <w:szCs w:val="16"/>
    </w:rPr>
  </w:style>
  <w:style w:type="character" w:customStyle="1" w:styleId="BalloonTextChar">
    <w:name w:val="Balloon Text Char"/>
    <w:basedOn w:val="DefaultParagraphFont"/>
    <w:link w:val="BalloonText"/>
    <w:rsid w:val="00085809"/>
    <w:rPr>
      <w:rFonts w:ascii="Tahoma" w:hAnsi="Tahoma" w:cs="Tahoma"/>
      <w:sz w:val="16"/>
      <w:szCs w:val="16"/>
    </w:rPr>
  </w:style>
  <w:style w:type="character" w:customStyle="1" w:styleId="FooterChar">
    <w:name w:val="Footer Char"/>
    <w:basedOn w:val="DefaultParagraphFont"/>
    <w:link w:val="Footer"/>
    <w:uiPriority w:val="99"/>
    <w:rsid w:val="00085809"/>
    <w:rPr>
      <w:sz w:val="24"/>
      <w:szCs w:val="24"/>
    </w:rPr>
  </w:style>
  <w:style w:type="character" w:customStyle="1" w:styleId="ddrgo">
    <w:name w:val="ddr_go"/>
    <w:basedOn w:val="DefaultParagraphFont"/>
    <w:rsid w:val="00A359B9"/>
  </w:style>
  <w:style w:type="character" w:customStyle="1" w:styleId="ddrsum">
    <w:name w:val="ddr_sum"/>
    <w:basedOn w:val="DefaultParagraphFont"/>
    <w:rsid w:val="00A359B9"/>
  </w:style>
  <w:style w:type="paragraph" w:styleId="NormalWeb">
    <w:name w:val="Normal (Web)"/>
    <w:basedOn w:val="Normal"/>
    <w:uiPriority w:val="99"/>
    <w:unhideWhenUsed/>
    <w:rsid w:val="00AA50A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957390">
      <w:bodyDiv w:val="1"/>
      <w:marLeft w:val="0"/>
      <w:marRight w:val="0"/>
      <w:marTop w:val="0"/>
      <w:marBottom w:val="0"/>
      <w:divBdr>
        <w:top w:val="none" w:sz="0" w:space="0" w:color="auto"/>
        <w:left w:val="none" w:sz="0" w:space="0" w:color="auto"/>
        <w:bottom w:val="none" w:sz="0" w:space="0" w:color="auto"/>
        <w:right w:val="none" w:sz="0" w:space="0" w:color="auto"/>
      </w:divBdr>
    </w:div>
    <w:div w:id="249627388">
      <w:bodyDiv w:val="1"/>
      <w:marLeft w:val="0"/>
      <w:marRight w:val="0"/>
      <w:marTop w:val="0"/>
      <w:marBottom w:val="0"/>
      <w:divBdr>
        <w:top w:val="none" w:sz="0" w:space="0" w:color="auto"/>
        <w:left w:val="none" w:sz="0" w:space="0" w:color="auto"/>
        <w:bottom w:val="none" w:sz="0" w:space="0" w:color="auto"/>
        <w:right w:val="none" w:sz="0" w:space="0" w:color="auto"/>
      </w:divBdr>
      <w:divsChild>
        <w:div w:id="302003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977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0619048">
      <w:bodyDiv w:val="1"/>
      <w:marLeft w:val="0"/>
      <w:marRight w:val="0"/>
      <w:marTop w:val="0"/>
      <w:marBottom w:val="0"/>
      <w:divBdr>
        <w:top w:val="none" w:sz="0" w:space="0" w:color="auto"/>
        <w:left w:val="none" w:sz="0" w:space="0" w:color="auto"/>
        <w:bottom w:val="none" w:sz="0" w:space="0" w:color="auto"/>
        <w:right w:val="none" w:sz="0" w:space="0" w:color="auto"/>
      </w:divBdr>
      <w:divsChild>
        <w:div w:id="301737368">
          <w:marLeft w:val="0"/>
          <w:marRight w:val="0"/>
          <w:marTop w:val="0"/>
          <w:marBottom w:val="0"/>
          <w:divBdr>
            <w:top w:val="none" w:sz="0" w:space="0" w:color="auto"/>
            <w:left w:val="none" w:sz="0" w:space="0" w:color="auto"/>
            <w:bottom w:val="none" w:sz="0" w:space="0" w:color="auto"/>
            <w:right w:val="none" w:sz="0" w:space="0" w:color="auto"/>
          </w:divBdr>
          <w:divsChild>
            <w:div w:id="930044074">
              <w:marLeft w:val="0"/>
              <w:marRight w:val="0"/>
              <w:marTop w:val="0"/>
              <w:marBottom w:val="0"/>
              <w:divBdr>
                <w:top w:val="none" w:sz="0" w:space="0" w:color="auto"/>
                <w:left w:val="none" w:sz="0" w:space="0" w:color="auto"/>
                <w:bottom w:val="none" w:sz="0" w:space="0" w:color="auto"/>
                <w:right w:val="none" w:sz="0" w:space="0" w:color="auto"/>
              </w:divBdr>
              <w:divsChild>
                <w:div w:id="456334656">
                  <w:marLeft w:val="0"/>
                  <w:marRight w:val="0"/>
                  <w:marTop w:val="0"/>
                  <w:marBottom w:val="0"/>
                  <w:divBdr>
                    <w:top w:val="none" w:sz="0" w:space="0" w:color="auto"/>
                    <w:left w:val="none" w:sz="0" w:space="0" w:color="auto"/>
                    <w:bottom w:val="none" w:sz="0" w:space="0" w:color="auto"/>
                    <w:right w:val="none" w:sz="0" w:space="0" w:color="auto"/>
                  </w:divBdr>
                  <w:divsChild>
                    <w:div w:id="1191533325">
                      <w:marLeft w:val="0"/>
                      <w:marRight w:val="0"/>
                      <w:marTop w:val="0"/>
                      <w:marBottom w:val="0"/>
                      <w:divBdr>
                        <w:top w:val="none" w:sz="0" w:space="0" w:color="auto"/>
                        <w:left w:val="none" w:sz="0" w:space="0" w:color="auto"/>
                        <w:bottom w:val="none" w:sz="0" w:space="0" w:color="auto"/>
                        <w:right w:val="none" w:sz="0" w:space="0" w:color="auto"/>
                      </w:divBdr>
                      <w:divsChild>
                        <w:div w:id="1848472962">
                          <w:marLeft w:val="0"/>
                          <w:marRight w:val="0"/>
                          <w:marTop w:val="0"/>
                          <w:marBottom w:val="0"/>
                          <w:divBdr>
                            <w:top w:val="none" w:sz="0" w:space="0" w:color="auto"/>
                            <w:left w:val="none" w:sz="0" w:space="0" w:color="auto"/>
                            <w:bottom w:val="none" w:sz="0" w:space="0" w:color="auto"/>
                            <w:right w:val="none" w:sz="0" w:space="0" w:color="auto"/>
                          </w:divBdr>
                        </w:div>
                        <w:div w:id="903952208">
                          <w:marLeft w:val="0"/>
                          <w:marRight w:val="0"/>
                          <w:marTop w:val="0"/>
                          <w:marBottom w:val="0"/>
                          <w:divBdr>
                            <w:top w:val="none" w:sz="0" w:space="0" w:color="auto"/>
                            <w:left w:val="none" w:sz="0" w:space="0" w:color="auto"/>
                            <w:bottom w:val="none" w:sz="0" w:space="0" w:color="auto"/>
                            <w:right w:val="none" w:sz="0" w:space="0" w:color="auto"/>
                          </w:divBdr>
                        </w:div>
                        <w:div w:id="42412370">
                          <w:marLeft w:val="0"/>
                          <w:marRight w:val="0"/>
                          <w:marTop w:val="0"/>
                          <w:marBottom w:val="0"/>
                          <w:divBdr>
                            <w:top w:val="none" w:sz="0" w:space="0" w:color="auto"/>
                            <w:left w:val="none" w:sz="0" w:space="0" w:color="auto"/>
                            <w:bottom w:val="none" w:sz="0" w:space="0" w:color="auto"/>
                            <w:right w:val="none" w:sz="0" w:space="0" w:color="auto"/>
                          </w:divBdr>
                        </w:div>
                        <w:div w:id="1353993658">
                          <w:marLeft w:val="0"/>
                          <w:marRight w:val="0"/>
                          <w:marTop w:val="0"/>
                          <w:marBottom w:val="0"/>
                          <w:divBdr>
                            <w:top w:val="none" w:sz="0" w:space="0" w:color="auto"/>
                            <w:left w:val="none" w:sz="0" w:space="0" w:color="auto"/>
                            <w:bottom w:val="none" w:sz="0" w:space="0" w:color="auto"/>
                            <w:right w:val="none" w:sz="0" w:space="0" w:color="auto"/>
                          </w:divBdr>
                        </w:div>
                        <w:div w:id="203399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3832">
                  <w:marLeft w:val="0"/>
                  <w:marRight w:val="0"/>
                  <w:marTop w:val="0"/>
                  <w:marBottom w:val="0"/>
                  <w:divBdr>
                    <w:top w:val="none" w:sz="0" w:space="0" w:color="auto"/>
                    <w:left w:val="none" w:sz="0" w:space="0" w:color="auto"/>
                    <w:bottom w:val="none" w:sz="0" w:space="0" w:color="auto"/>
                    <w:right w:val="none" w:sz="0" w:space="0" w:color="auto"/>
                  </w:divBdr>
                </w:div>
                <w:div w:id="1992441538">
                  <w:marLeft w:val="0"/>
                  <w:marRight w:val="0"/>
                  <w:marTop w:val="0"/>
                  <w:marBottom w:val="0"/>
                  <w:divBdr>
                    <w:top w:val="none" w:sz="0" w:space="0" w:color="auto"/>
                    <w:left w:val="none" w:sz="0" w:space="0" w:color="auto"/>
                    <w:bottom w:val="none" w:sz="0" w:space="0" w:color="auto"/>
                    <w:right w:val="none" w:sz="0" w:space="0" w:color="auto"/>
                  </w:divBdr>
                </w:div>
                <w:div w:id="1130824163">
                  <w:marLeft w:val="0"/>
                  <w:marRight w:val="0"/>
                  <w:marTop w:val="0"/>
                  <w:marBottom w:val="0"/>
                  <w:divBdr>
                    <w:top w:val="none" w:sz="0" w:space="0" w:color="auto"/>
                    <w:left w:val="none" w:sz="0" w:space="0" w:color="auto"/>
                    <w:bottom w:val="none" w:sz="0" w:space="0" w:color="auto"/>
                    <w:right w:val="none" w:sz="0" w:space="0" w:color="auto"/>
                  </w:divBdr>
                </w:div>
                <w:div w:id="1580211053">
                  <w:marLeft w:val="0"/>
                  <w:marRight w:val="0"/>
                  <w:marTop w:val="0"/>
                  <w:marBottom w:val="0"/>
                  <w:divBdr>
                    <w:top w:val="none" w:sz="0" w:space="0" w:color="auto"/>
                    <w:left w:val="none" w:sz="0" w:space="0" w:color="auto"/>
                    <w:bottom w:val="none" w:sz="0" w:space="0" w:color="auto"/>
                    <w:right w:val="none" w:sz="0" w:space="0" w:color="auto"/>
                  </w:divBdr>
                </w:div>
                <w:div w:id="841775596">
                  <w:marLeft w:val="0"/>
                  <w:marRight w:val="0"/>
                  <w:marTop w:val="0"/>
                  <w:marBottom w:val="0"/>
                  <w:divBdr>
                    <w:top w:val="none" w:sz="0" w:space="0" w:color="auto"/>
                    <w:left w:val="none" w:sz="0" w:space="0" w:color="auto"/>
                    <w:bottom w:val="none" w:sz="0" w:space="0" w:color="auto"/>
                    <w:right w:val="none" w:sz="0" w:space="0" w:color="auto"/>
                  </w:divBdr>
                </w:div>
                <w:div w:id="939488778">
                  <w:marLeft w:val="0"/>
                  <w:marRight w:val="0"/>
                  <w:marTop w:val="0"/>
                  <w:marBottom w:val="0"/>
                  <w:divBdr>
                    <w:top w:val="none" w:sz="0" w:space="0" w:color="auto"/>
                    <w:left w:val="none" w:sz="0" w:space="0" w:color="auto"/>
                    <w:bottom w:val="none" w:sz="0" w:space="0" w:color="auto"/>
                    <w:right w:val="none" w:sz="0" w:space="0" w:color="auto"/>
                  </w:divBdr>
                  <w:divsChild>
                    <w:div w:id="1611618458">
                      <w:marLeft w:val="0"/>
                      <w:marRight w:val="0"/>
                      <w:marTop w:val="0"/>
                      <w:marBottom w:val="0"/>
                      <w:divBdr>
                        <w:top w:val="none" w:sz="0" w:space="0" w:color="auto"/>
                        <w:left w:val="none" w:sz="0" w:space="0" w:color="auto"/>
                        <w:bottom w:val="none" w:sz="0" w:space="0" w:color="auto"/>
                        <w:right w:val="none" w:sz="0" w:space="0" w:color="auto"/>
                      </w:divBdr>
                      <w:divsChild>
                        <w:div w:id="1580095162">
                          <w:marLeft w:val="0"/>
                          <w:marRight w:val="0"/>
                          <w:marTop w:val="0"/>
                          <w:marBottom w:val="0"/>
                          <w:divBdr>
                            <w:top w:val="none" w:sz="0" w:space="0" w:color="auto"/>
                            <w:left w:val="none" w:sz="0" w:space="0" w:color="auto"/>
                            <w:bottom w:val="none" w:sz="0" w:space="0" w:color="auto"/>
                            <w:right w:val="none" w:sz="0" w:space="0" w:color="auto"/>
                          </w:divBdr>
                        </w:div>
                        <w:div w:id="1978073762">
                          <w:marLeft w:val="0"/>
                          <w:marRight w:val="0"/>
                          <w:marTop w:val="0"/>
                          <w:marBottom w:val="0"/>
                          <w:divBdr>
                            <w:top w:val="none" w:sz="0" w:space="0" w:color="auto"/>
                            <w:left w:val="none" w:sz="0" w:space="0" w:color="auto"/>
                            <w:bottom w:val="none" w:sz="0" w:space="0" w:color="auto"/>
                            <w:right w:val="none" w:sz="0" w:space="0" w:color="auto"/>
                          </w:divBdr>
                          <w:divsChild>
                            <w:div w:id="951859090">
                              <w:marLeft w:val="0"/>
                              <w:marRight w:val="0"/>
                              <w:marTop w:val="0"/>
                              <w:marBottom w:val="0"/>
                              <w:divBdr>
                                <w:top w:val="none" w:sz="0" w:space="0" w:color="auto"/>
                                <w:left w:val="none" w:sz="0" w:space="0" w:color="auto"/>
                                <w:bottom w:val="none" w:sz="0" w:space="0" w:color="auto"/>
                                <w:right w:val="none" w:sz="0" w:space="0" w:color="auto"/>
                              </w:divBdr>
                            </w:div>
                          </w:divsChild>
                        </w:div>
                        <w:div w:id="15235999">
                          <w:marLeft w:val="0"/>
                          <w:marRight w:val="0"/>
                          <w:marTop w:val="0"/>
                          <w:marBottom w:val="0"/>
                          <w:divBdr>
                            <w:top w:val="none" w:sz="0" w:space="0" w:color="auto"/>
                            <w:left w:val="none" w:sz="0" w:space="0" w:color="auto"/>
                            <w:bottom w:val="none" w:sz="0" w:space="0" w:color="auto"/>
                            <w:right w:val="none" w:sz="0" w:space="0" w:color="auto"/>
                          </w:divBdr>
                        </w:div>
                        <w:div w:id="946615401">
                          <w:marLeft w:val="0"/>
                          <w:marRight w:val="0"/>
                          <w:marTop w:val="0"/>
                          <w:marBottom w:val="0"/>
                          <w:divBdr>
                            <w:top w:val="none" w:sz="0" w:space="0" w:color="auto"/>
                            <w:left w:val="none" w:sz="0" w:space="0" w:color="auto"/>
                            <w:bottom w:val="none" w:sz="0" w:space="0" w:color="auto"/>
                            <w:right w:val="none" w:sz="0" w:space="0" w:color="auto"/>
                          </w:divBdr>
                        </w:div>
                        <w:div w:id="6507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49116">
                  <w:marLeft w:val="0"/>
                  <w:marRight w:val="0"/>
                  <w:marTop w:val="0"/>
                  <w:marBottom w:val="0"/>
                  <w:divBdr>
                    <w:top w:val="none" w:sz="0" w:space="0" w:color="auto"/>
                    <w:left w:val="none" w:sz="0" w:space="0" w:color="auto"/>
                    <w:bottom w:val="none" w:sz="0" w:space="0" w:color="auto"/>
                    <w:right w:val="none" w:sz="0" w:space="0" w:color="auto"/>
                  </w:divBdr>
                </w:div>
                <w:div w:id="1990280201">
                  <w:marLeft w:val="0"/>
                  <w:marRight w:val="0"/>
                  <w:marTop w:val="0"/>
                  <w:marBottom w:val="0"/>
                  <w:divBdr>
                    <w:top w:val="none" w:sz="0" w:space="0" w:color="auto"/>
                    <w:left w:val="none" w:sz="0" w:space="0" w:color="auto"/>
                    <w:bottom w:val="none" w:sz="0" w:space="0" w:color="auto"/>
                    <w:right w:val="none" w:sz="0" w:space="0" w:color="auto"/>
                  </w:divBdr>
                  <w:divsChild>
                    <w:div w:id="1460077204">
                      <w:marLeft w:val="0"/>
                      <w:marRight w:val="0"/>
                      <w:marTop w:val="0"/>
                      <w:marBottom w:val="0"/>
                      <w:divBdr>
                        <w:top w:val="none" w:sz="0" w:space="0" w:color="auto"/>
                        <w:left w:val="none" w:sz="0" w:space="0" w:color="auto"/>
                        <w:bottom w:val="none" w:sz="0" w:space="0" w:color="auto"/>
                        <w:right w:val="none" w:sz="0" w:space="0" w:color="auto"/>
                      </w:divBdr>
                    </w:div>
                  </w:divsChild>
                </w:div>
                <w:div w:id="793135530">
                  <w:marLeft w:val="0"/>
                  <w:marRight w:val="0"/>
                  <w:marTop w:val="0"/>
                  <w:marBottom w:val="0"/>
                  <w:divBdr>
                    <w:top w:val="none" w:sz="0" w:space="0" w:color="auto"/>
                    <w:left w:val="none" w:sz="0" w:space="0" w:color="auto"/>
                    <w:bottom w:val="none" w:sz="0" w:space="0" w:color="auto"/>
                    <w:right w:val="none" w:sz="0" w:space="0" w:color="auto"/>
                  </w:divBdr>
                </w:div>
                <w:div w:id="2613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7003">
          <w:marLeft w:val="0"/>
          <w:marRight w:val="0"/>
          <w:marTop w:val="0"/>
          <w:marBottom w:val="0"/>
          <w:divBdr>
            <w:top w:val="none" w:sz="0" w:space="0" w:color="auto"/>
            <w:left w:val="none" w:sz="0" w:space="0" w:color="auto"/>
            <w:bottom w:val="none" w:sz="0" w:space="0" w:color="auto"/>
            <w:right w:val="none" w:sz="0" w:space="0" w:color="auto"/>
          </w:divBdr>
          <w:divsChild>
            <w:div w:id="1396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b13@cornel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517FE-D035-47D3-8A92-7A17F4E7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2713</Characters>
  <Application>Microsoft Office Word</Application>
  <DocSecurity>0</DocSecurity>
  <Lines>35</Lines>
  <Paragraphs>4</Paragraphs>
  <ScaleCrop>false</ScaleCrop>
  <HeadingPairs>
    <vt:vector size="2" baseType="variant">
      <vt:variant>
        <vt:lpstr>Title</vt:lpstr>
      </vt:variant>
      <vt:variant>
        <vt:i4>1</vt:i4>
      </vt:variant>
    </vt:vector>
  </HeadingPairs>
  <TitlesOfParts>
    <vt:vector size="1" baseType="lpstr">
      <vt:lpstr/>
    </vt:vector>
  </TitlesOfParts>
  <Company>CCE of Rensselaer</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Hawley</dc:creator>
  <cp:lastModifiedBy>Chuck</cp:lastModifiedBy>
  <cp:revision>5</cp:revision>
  <cp:lastPrinted>2006-11-16T21:04:00Z</cp:lastPrinted>
  <dcterms:created xsi:type="dcterms:W3CDTF">2012-02-28T17:02:00Z</dcterms:created>
  <dcterms:modified xsi:type="dcterms:W3CDTF">2012-02-28T17:05:00Z</dcterms:modified>
</cp:coreProperties>
</file>