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9E4" w:rsidRPr="003F17B9" w:rsidRDefault="003519E4" w:rsidP="003519E4">
      <w:pPr>
        <w:widowControl/>
        <w:rPr>
          <w:rFonts w:ascii="Arial" w:hAnsi="Arial" w:cs="Arial"/>
          <w:sz w:val="24"/>
          <w:szCs w:val="24"/>
        </w:rPr>
      </w:pPr>
      <w:r w:rsidRPr="003F17B9">
        <w:rPr>
          <w:rFonts w:ascii="Arial" w:hAnsi="Arial" w:cs="Arial"/>
          <w:sz w:val="24"/>
          <w:szCs w:val="24"/>
        </w:rPr>
        <w:t>Appendix 1: On-Farm Composting Survey Instrument</w:t>
      </w:r>
    </w:p>
    <w:p w:rsidR="003519E4" w:rsidRPr="003F17B9" w:rsidRDefault="003519E4" w:rsidP="003519E4">
      <w:pPr>
        <w:widowControl/>
        <w:jc w:val="center"/>
        <w:rPr>
          <w:rFonts w:ascii="Calibri" w:eastAsia="Calibri" w:hAnsi="Calibri" w:cs="Times New Roman"/>
          <w:sz w:val="24"/>
          <w:szCs w:val="24"/>
        </w:rPr>
      </w:pPr>
    </w:p>
    <w:p w:rsidR="003519E4" w:rsidRPr="003F17B9" w:rsidRDefault="003519E4" w:rsidP="003519E4">
      <w:pPr>
        <w:widowControl/>
        <w:jc w:val="center"/>
        <w:rPr>
          <w:rFonts w:ascii="Calibri" w:eastAsia="Calibri" w:hAnsi="Calibri" w:cs="Times New Roman"/>
          <w:sz w:val="24"/>
          <w:szCs w:val="24"/>
        </w:rPr>
      </w:pPr>
      <w:r w:rsidRPr="003F17B9">
        <w:rPr>
          <w:rFonts w:ascii="Calibri" w:eastAsia="Calibri" w:hAnsi="Calibri" w:cs="Times New Roman"/>
          <w:sz w:val="24"/>
          <w:szCs w:val="24"/>
        </w:rPr>
        <w:t>WSARE Composting and Water Quality Project</w:t>
      </w:r>
    </w:p>
    <w:p w:rsidR="003519E4" w:rsidRPr="003F17B9" w:rsidRDefault="003519E4" w:rsidP="003519E4">
      <w:pPr>
        <w:widowControl/>
        <w:jc w:val="center"/>
        <w:rPr>
          <w:rFonts w:ascii="Calibri" w:eastAsia="Calibri" w:hAnsi="Calibri" w:cs="Times New Roman"/>
          <w:sz w:val="24"/>
          <w:szCs w:val="24"/>
        </w:rPr>
      </w:pPr>
      <w:r w:rsidRPr="003F17B9">
        <w:rPr>
          <w:rFonts w:ascii="Calibri" w:eastAsia="Calibri" w:hAnsi="Calibri" w:cs="Times New Roman"/>
          <w:sz w:val="24"/>
          <w:szCs w:val="24"/>
        </w:rPr>
        <w:t>Farm Survey Interview Questionnaire</w:t>
      </w:r>
    </w:p>
    <w:tbl>
      <w:tblPr>
        <w:tblStyle w:val="TableGrid"/>
        <w:tblW w:w="8568" w:type="dxa"/>
        <w:tblLook w:val="04A0" w:firstRow="1" w:lastRow="0" w:firstColumn="1" w:lastColumn="0" w:noHBand="0" w:noVBand="1"/>
      </w:tblPr>
      <w:tblGrid>
        <w:gridCol w:w="1728"/>
        <w:gridCol w:w="2070"/>
        <w:gridCol w:w="2070"/>
        <w:gridCol w:w="1350"/>
        <w:gridCol w:w="1350"/>
      </w:tblGrid>
      <w:tr w:rsidR="003519E4" w:rsidRPr="003F17B9" w:rsidTr="00966060">
        <w:tc>
          <w:tcPr>
            <w:tcW w:w="1728" w:type="dxa"/>
          </w:tcPr>
          <w:p w:rsidR="003519E4" w:rsidRPr="003F17B9" w:rsidRDefault="003519E4" w:rsidP="00966060">
            <w:pPr>
              <w:widowControl/>
              <w:spacing w:before="240"/>
              <w:rPr>
                <w:rFonts w:ascii="Calibri" w:eastAsia="Calibri" w:hAnsi="Calibri" w:cs="Times New Roman"/>
              </w:rPr>
            </w:pPr>
            <w:bookmarkStart w:id="0" w:name="_GoBack"/>
            <w:r w:rsidRPr="003F17B9">
              <w:rPr>
                <w:rFonts w:ascii="Calibri" w:eastAsia="Calibri" w:hAnsi="Calibri" w:cs="Times New Roman"/>
              </w:rPr>
              <w:t>Farm name</w:t>
            </w:r>
          </w:p>
        </w:tc>
        <w:tc>
          <w:tcPr>
            <w:tcW w:w="6840" w:type="dxa"/>
            <w:gridSpan w:val="4"/>
          </w:tcPr>
          <w:p w:rsidR="003519E4" w:rsidRPr="003F17B9" w:rsidRDefault="003519E4" w:rsidP="00966060">
            <w:pPr>
              <w:widowControl/>
              <w:spacing w:before="240"/>
              <w:rPr>
                <w:rFonts w:ascii="Calibri" w:eastAsia="Calibri" w:hAnsi="Calibri" w:cs="Times New Roman"/>
              </w:rPr>
            </w:pPr>
          </w:p>
        </w:tc>
      </w:tr>
      <w:bookmarkEnd w:id="0"/>
      <w:tr w:rsidR="003519E4" w:rsidRPr="003F17B9" w:rsidTr="00966060">
        <w:tc>
          <w:tcPr>
            <w:tcW w:w="1728" w:type="dxa"/>
          </w:tcPr>
          <w:p w:rsidR="003519E4" w:rsidRPr="003F17B9" w:rsidRDefault="003519E4" w:rsidP="00966060">
            <w:pPr>
              <w:widowControl/>
              <w:spacing w:before="240"/>
              <w:rPr>
                <w:rFonts w:ascii="Calibri" w:eastAsia="Calibri" w:hAnsi="Calibri" w:cs="Times New Roman"/>
              </w:rPr>
            </w:pPr>
            <w:r w:rsidRPr="003F17B9">
              <w:rPr>
                <w:rFonts w:ascii="Calibri" w:eastAsia="Calibri" w:hAnsi="Calibri" w:cs="Times New Roman"/>
              </w:rPr>
              <w:t>Contact Person</w:t>
            </w:r>
          </w:p>
        </w:tc>
        <w:tc>
          <w:tcPr>
            <w:tcW w:w="6840" w:type="dxa"/>
            <w:gridSpan w:val="4"/>
          </w:tcPr>
          <w:p w:rsidR="003519E4" w:rsidRPr="003F17B9" w:rsidRDefault="003519E4" w:rsidP="00966060">
            <w:pPr>
              <w:widowControl/>
              <w:spacing w:before="240"/>
              <w:rPr>
                <w:rFonts w:ascii="Calibri" w:eastAsia="Calibri" w:hAnsi="Calibri" w:cs="Times New Roman"/>
              </w:rPr>
            </w:pPr>
          </w:p>
        </w:tc>
      </w:tr>
      <w:tr w:rsidR="003519E4" w:rsidRPr="003F17B9" w:rsidTr="00966060">
        <w:tc>
          <w:tcPr>
            <w:tcW w:w="1728" w:type="dxa"/>
          </w:tcPr>
          <w:p w:rsidR="003519E4" w:rsidRPr="003F17B9" w:rsidRDefault="003519E4" w:rsidP="00966060">
            <w:pPr>
              <w:widowControl/>
              <w:spacing w:before="240"/>
              <w:rPr>
                <w:rFonts w:ascii="Calibri" w:eastAsia="Calibri" w:hAnsi="Calibri" w:cs="Times New Roman"/>
              </w:rPr>
            </w:pPr>
            <w:r w:rsidRPr="003F17B9">
              <w:rPr>
                <w:rFonts w:ascii="Calibri" w:eastAsia="Calibri" w:hAnsi="Calibri" w:cs="Times New Roman"/>
              </w:rPr>
              <w:t>Contact Details (tel., email, etc.)</w:t>
            </w:r>
          </w:p>
          <w:p w:rsidR="003519E4" w:rsidRPr="003F17B9" w:rsidRDefault="003519E4" w:rsidP="00966060">
            <w:pPr>
              <w:widowControl/>
              <w:rPr>
                <w:rFonts w:ascii="Calibri" w:eastAsia="Calibri" w:hAnsi="Calibri" w:cs="Times New Roman"/>
              </w:rPr>
            </w:pPr>
          </w:p>
          <w:p w:rsidR="003519E4" w:rsidRPr="003F17B9" w:rsidRDefault="003519E4" w:rsidP="00966060">
            <w:pPr>
              <w:widowControl/>
              <w:rPr>
                <w:rFonts w:ascii="Calibri" w:eastAsia="Calibri" w:hAnsi="Calibri" w:cs="Times New Roman"/>
              </w:rPr>
            </w:pPr>
          </w:p>
        </w:tc>
        <w:tc>
          <w:tcPr>
            <w:tcW w:w="6840" w:type="dxa"/>
            <w:gridSpan w:val="4"/>
          </w:tcPr>
          <w:p w:rsidR="003519E4" w:rsidRPr="003F17B9" w:rsidRDefault="003519E4" w:rsidP="00966060">
            <w:pPr>
              <w:widowControl/>
              <w:rPr>
                <w:rFonts w:ascii="Calibri" w:eastAsia="Calibri" w:hAnsi="Calibri" w:cs="Times New Roman"/>
              </w:rPr>
            </w:pPr>
          </w:p>
        </w:tc>
      </w:tr>
      <w:tr w:rsidR="003519E4" w:rsidRPr="003F17B9" w:rsidTr="00966060">
        <w:tc>
          <w:tcPr>
            <w:tcW w:w="1728" w:type="dxa"/>
          </w:tcPr>
          <w:p w:rsidR="003519E4" w:rsidRPr="003F17B9" w:rsidRDefault="003519E4" w:rsidP="00966060">
            <w:pPr>
              <w:widowControl/>
              <w:rPr>
                <w:rFonts w:ascii="Calibri" w:eastAsia="Calibri" w:hAnsi="Calibri" w:cs="Times New Roman"/>
              </w:rPr>
            </w:pPr>
            <w:r w:rsidRPr="003F17B9">
              <w:rPr>
                <w:rFonts w:ascii="Calibri" w:eastAsia="Calibri" w:hAnsi="Calibri" w:cs="Times New Roman"/>
              </w:rPr>
              <w:t>Interview Date</w:t>
            </w:r>
          </w:p>
          <w:p w:rsidR="003519E4" w:rsidRPr="003F17B9" w:rsidRDefault="003519E4" w:rsidP="00966060">
            <w:pPr>
              <w:widowControl/>
              <w:rPr>
                <w:rFonts w:ascii="Calibri" w:eastAsia="Calibri" w:hAnsi="Calibri" w:cs="Times New Roman"/>
              </w:rPr>
            </w:pPr>
          </w:p>
        </w:tc>
        <w:tc>
          <w:tcPr>
            <w:tcW w:w="2070" w:type="dxa"/>
            <w:tcBorders>
              <w:right w:val="single" w:sz="4" w:space="0" w:color="auto"/>
            </w:tcBorders>
          </w:tcPr>
          <w:p w:rsidR="003519E4" w:rsidRPr="003F17B9" w:rsidRDefault="003519E4" w:rsidP="00966060">
            <w:pPr>
              <w:widowControl/>
              <w:rPr>
                <w:rFonts w:ascii="Calibri" w:eastAsia="Calibri" w:hAnsi="Calibri" w:cs="Times New Roman"/>
              </w:rPr>
            </w:pPr>
            <w:r w:rsidRPr="003F17B9">
              <w:rPr>
                <w:rFonts w:ascii="Calibri" w:eastAsia="Calibri" w:hAnsi="Calibri" w:cs="Times New Roman"/>
              </w:rPr>
              <w:t xml:space="preserve">                    </w:t>
            </w:r>
          </w:p>
        </w:tc>
        <w:tc>
          <w:tcPr>
            <w:tcW w:w="2070" w:type="dxa"/>
            <w:tcBorders>
              <w:left w:val="single" w:sz="4" w:space="0" w:color="auto"/>
              <w:right w:val="nil"/>
            </w:tcBorders>
          </w:tcPr>
          <w:p w:rsidR="003519E4" w:rsidRPr="003F17B9" w:rsidRDefault="003519E4" w:rsidP="00966060">
            <w:pPr>
              <w:widowControl/>
              <w:rPr>
                <w:rFonts w:ascii="Calibri" w:eastAsia="Calibri" w:hAnsi="Calibri" w:cs="Times New Roman"/>
              </w:rPr>
            </w:pPr>
            <w:r w:rsidRPr="003F17B9">
              <w:rPr>
                <w:rFonts w:ascii="Calibri" w:eastAsia="Calibri" w:hAnsi="Calibri" w:cs="Times New Roman"/>
              </w:rPr>
              <w:t>Interview method:</w:t>
            </w:r>
          </w:p>
        </w:tc>
        <w:tc>
          <w:tcPr>
            <w:tcW w:w="1350" w:type="dxa"/>
            <w:tcBorders>
              <w:left w:val="nil"/>
              <w:right w:val="nil"/>
            </w:tcBorders>
          </w:tcPr>
          <w:p w:rsidR="003519E4" w:rsidRPr="003F17B9" w:rsidRDefault="003519E4" w:rsidP="00966060">
            <w:pPr>
              <w:widowControl/>
              <w:rPr>
                <w:rFonts w:ascii="Calibri" w:eastAsia="Calibri" w:hAnsi="Calibri" w:cs="Times New Roman"/>
              </w:rPr>
            </w:pPr>
            <w:r w:rsidRPr="003F17B9">
              <w:rPr>
                <w:rFonts w:ascii="Calibri" w:eastAsia="Calibri" w:hAnsi="Calibri" w:cs="Times New Roman"/>
              </w:rPr>
              <w:t>Telephone</w:t>
            </w:r>
          </w:p>
        </w:tc>
        <w:tc>
          <w:tcPr>
            <w:tcW w:w="1350" w:type="dxa"/>
            <w:tcBorders>
              <w:left w:val="nil"/>
            </w:tcBorders>
          </w:tcPr>
          <w:p w:rsidR="003519E4" w:rsidRPr="003F17B9" w:rsidRDefault="003519E4" w:rsidP="00966060">
            <w:pPr>
              <w:widowControl/>
              <w:rPr>
                <w:rFonts w:ascii="Calibri" w:eastAsia="Calibri" w:hAnsi="Calibri" w:cs="Times New Roman"/>
              </w:rPr>
            </w:pPr>
            <w:r w:rsidRPr="003F17B9">
              <w:rPr>
                <w:rFonts w:ascii="Calibri" w:eastAsia="Calibri" w:hAnsi="Calibri" w:cs="Times New Roman"/>
              </w:rPr>
              <w:t>In-person</w:t>
            </w:r>
          </w:p>
        </w:tc>
      </w:tr>
    </w:tbl>
    <w:p w:rsidR="003519E4" w:rsidRPr="003F17B9" w:rsidRDefault="003519E4" w:rsidP="003519E4">
      <w:pPr>
        <w:widowControl/>
        <w:rPr>
          <w:rFonts w:ascii="Calibri" w:eastAsia="Calibri" w:hAnsi="Calibri" w:cs="Times New Roman"/>
        </w:rPr>
      </w:pPr>
    </w:p>
    <w:p w:rsidR="003519E4" w:rsidRPr="003F17B9" w:rsidRDefault="003519E4" w:rsidP="003519E4">
      <w:pPr>
        <w:widowControl/>
        <w:rPr>
          <w:rFonts w:ascii="Calibri" w:eastAsia="Calibri" w:hAnsi="Calibri" w:cs="Times New Roman"/>
        </w:rPr>
      </w:pPr>
      <w:r w:rsidRPr="003F17B9">
        <w:rPr>
          <w:rFonts w:ascii="Calibri" w:eastAsia="Calibri" w:hAnsi="Calibri" w:cs="Times New Roman"/>
        </w:rPr>
        <w:t xml:space="preserve">OSU Extension is working with agricultural composters, the DEQ and ODA to help protect water quality at small and mid-sized agricultural composting facilities while promoting on-farm composting. The results of this survey will be used to increase our understanding of on-farm composting so that DEQ can implement the composting Rules with sensitivity to the practicalities of on-farm composting. The survey will improve our understanding of the benefits of agricultural composting in Oregon, and the challenges and limitations faced by agricultural composters. It will also inform future research and Extension activities. </w:t>
      </w:r>
    </w:p>
    <w:p w:rsidR="003519E4" w:rsidRPr="003F17B9" w:rsidRDefault="003519E4" w:rsidP="003519E4">
      <w:pPr>
        <w:widowControl/>
        <w:rPr>
          <w:rFonts w:ascii="Calibri" w:eastAsia="Calibri" w:hAnsi="Calibri" w:cs="Times New Roman"/>
        </w:rPr>
      </w:pPr>
      <w:r w:rsidRPr="003F17B9">
        <w:rPr>
          <w:rFonts w:ascii="Calibri" w:eastAsia="Calibri" w:hAnsi="Calibri" w:cs="Times New Roman"/>
        </w:rPr>
        <w:t xml:space="preserve">Your responses to this questionnaire are voluntary and confidential and will only be used for the purposes of this project. They will be reported anonymously and no information about your identity, your farm, or your composting activities will be shared with regulators without your express permission. Survey findings will be available on the OSU Small Farms website in 2013. If you have questions about this survey, contact Nick Andrews at 503-678-1264 extension 149. If you have questions about your rights under this survey, contact the office of Sponsored Programs and Research Compliance, Human Protections Administrator, Oregon State University 312 Kerr Administration Building Corvallis OR 97331; </w:t>
      </w:r>
      <w:hyperlink r:id="rId8" w:history="1">
        <w:r w:rsidRPr="003F17B9">
          <w:rPr>
            <w:rFonts w:ascii="Calibri" w:eastAsia="Calibri" w:hAnsi="Calibri" w:cs="Times New Roman"/>
            <w:color w:val="0000FF"/>
            <w:u w:val="single"/>
          </w:rPr>
          <w:t>irb@oregonstate.edu</w:t>
        </w:r>
      </w:hyperlink>
      <w:r w:rsidRPr="003F17B9">
        <w:rPr>
          <w:rFonts w:ascii="Calibri" w:eastAsia="Calibri" w:hAnsi="Calibri" w:cs="Times New Roman"/>
        </w:rPr>
        <w:t>; or 541-737-3437.</w:t>
      </w:r>
    </w:p>
    <w:p w:rsidR="003519E4" w:rsidRPr="003F17B9" w:rsidRDefault="003519E4" w:rsidP="003519E4">
      <w:pPr>
        <w:widowControl/>
        <w:rPr>
          <w:rFonts w:ascii="Calibri" w:eastAsia="Calibri" w:hAnsi="Calibri" w:cs="Times New Roman"/>
        </w:rPr>
      </w:pPr>
      <w:r w:rsidRPr="003F17B9">
        <w:rPr>
          <w:rFonts w:ascii="Calibri" w:eastAsia="Calibri" w:hAnsi="Calibri" w:cs="Times New Roman"/>
        </w:rPr>
        <w:t>Please answer all the questions you can. If there are questions you cannot answer, please skip them and move on to the next question.</w:t>
      </w:r>
    </w:p>
    <w:p w:rsidR="003519E4" w:rsidRPr="003F17B9" w:rsidRDefault="003519E4" w:rsidP="003519E4">
      <w:pPr>
        <w:widowControl/>
        <w:rPr>
          <w:rFonts w:ascii="Calibri" w:eastAsia="Calibri" w:hAnsi="Calibri" w:cs="Times New Roman"/>
          <w:caps/>
        </w:rPr>
      </w:pPr>
      <w:r w:rsidRPr="003F17B9">
        <w:rPr>
          <w:rFonts w:ascii="Calibri" w:eastAsia="Calibri" w:hAnsi="Calibri" w:cs="Times New Roman"/>
        </w:rPr>
        <w:t>Let’s start with a few questions about your farm:</w:t>
      </w:r>
    </w:p>
    <w:p w:rsidR="003519E4" w:rsidRPr="003F17B9" w:rsidRDefault="003519E4" w:rsidP="003519E4">
      <w:pPr>
        <w:widowControl/>
        <w:numPr>
          <w:ilvl w:val="0"/>
          <w:numId w:val="1"/>
        </w:numPr>
        <w:contextualSpacing/>
        <w:rPr>
          <w:rFonts w:ascii="Calibri" w:eastAsia="Calibri" w:hAnsi="Calibri" w:cs="Times New Roman"/>
        </w:rPr>
      </w:pPr>
      <w:r w:rsidRPr="003F17B9">
        <w:rPr>
          <w:rFonts w:ascii="Calibri" w:eastAsia="Calibri" w:hAnsi="Calibri" w:cs="Times New Roman"/>
        </w:rPr>
        <w:t>What are the principal crops you grow? (Accept the five principal crops or categories)</w:t>
      </w:r>
    </w:p>
    <w:tbl>
      <w:tblPr>
        <w:tblStyle w:val="TableGrid"/>
        <w:tblW w:w="0" w:type="auto"/>
        <w:tblInd w:w="720" w:type="dxa"/>
        <w:tblLook w:val="04A0" w:firstRow="1" w:lastRow="0" w:firstColumn="1" w:lastColumn="0" w:noHBand="0" w:noVBand="1"/>
      </w:tblPr>
      <w:tblGrid>
        <w:gridCol w:w="3081"/>
        <w:gridCol w:w="3080"/>
        <w:gridCol w:w="2587"/>
      </w:tblGrid>
      <w:tr w:rsidR="003519E4" w:rsidRPr="003F17B9" w:rsidTr="00966060">
        <w:tc>
          <w:tcPr>
            <w:tcW w:w="3081" w:type="dxa"/>
            <w:shd w:val="clear" w:color="auto" w:fill="D9D9D9" w:themeFill="background1" w:themeFillShade="D9"/>
          </w:tcPr>
          <w:p w:rsidR="003519E4" w:rsidRPr="003F17B9" w:rsidRDefault="003519E4" w:rsidP="00966060">
            <w:pPr>
              <w:widowControl/>
              <w:rPr>
                <w:rFonts w:ascii="Calibri" w:eastAsia="Calibri" w:hAnsi="Calibri" w:cs="Times New Roman"/>
              </w:rPr>
            </w:pPr>
            <w:r w:rsidRPr="003F17B9">
              <w:rPr>
                <w:rFonts w:ascii="Calibri" w:eastAsia="Calibri" w:hAnsi="Calibri" w:cs="Times New Roman"/>
              </w:rPr>
              <w:t>Crops</w:t>
            </w:r>
          </w:p>
        </w:tc>
        <w:tc>
          <w:tcPr>
            <w:tcW w:w="3080" w:type="dxa"/>
            <w:shd w:val="clear" w:color="auto" w:fill="D9D9D9" w:themeFill="background1" w:themeFillShade="D9"/>
          </w:tcPr>
          <w:p w:rsidR="003519E4" w:rsidRPr="003F17B9" w:rsidRDefault="003519E4" w:rsidP="00966060">
            <w:pPr>
              <w:widowControl/>
              <w:rPr>
                <w:rFonts w:ascii="Calibri" w:eastAsia="Calibri" w:hAnsi="Calibri" w:cs="Times New Roman"/>
              </w:rPr>
            </w:pPr>
            <w:r w:rsidRPr="003F17B9">
              <w:rPr>
                <w:rFonts w:ascii="Calibri" w:eastAsia="Calibri" w:hAnsi="Calibri" w:cs="Times New Roman"/>
              </w:rPr>
              <w:t>Acres</w:t>
            </w:r>
          </w:p>
        </w:tc>
        <w:tc>
          <w:tcPr>
            <w:tcW w:w="2587" w:type="dxa"/>
            <w:shd w:val="clear" w:color="auto" w:fill="D9D9D9" w:themeFill="background1" w:themeFillShade="D9"/>
          </w:tcPr>
          <w:p w:rsidR="003519E4" w:rsidRPr="003F17B9" w:rsidRDefault="003519E4" w:rsidP="00966060">
            <w:pPr>
              <w:widowControl/>
              <w:rPr>
                <w:rFonts w:ascii="Calibri" w:eastAsia="Calibri" w:hAnsi="Calibri" w:cs="Times New Roman"/>
                <w:u w:val="single"/>
              </w:rPr>
            </w:pPr>
          </w:p>
        </w:tc>
      </w:tr>
      <w:tr w:rsidR="003519E4" w:rsidRPr="003F17B9" w:rsidTr="00966060">
        <w:tc>
          <w:tcPr>
            <w:tcW w:w="3081" w:type="dxa"/>
          </w:tcPr>
          <w:p w:rsidR="003519E4" w:rsidRPr="003F17B9" w:rsidRDefault="003519E4" w:rsidP="003519E4">
            <w:pPr>
              <w:widowControl/>
              <w:numPr>
                <w:ilvl w:val="0"/>
                <w:numId w:val="2"/>
              </w:numPr>
              <w:contextualSpacing/>
              <w:rPr>
                <w:rFonts w:ascii="Calibri" w:eastAsia="Calibri" w:hAnsi="Calibri" w:cs="Times New Roman"/>
              </w:rPr>
            </w:pPr>
          </w:p>
        </w:tc>
        <w:tc>
          <w:tcPr>
            <w:tcW w:w="3080" w:type="dxa"/>
          </w:tcPr>
          <w:p w:rsidR="003519E4" w:rsidRPr="003F17B9" w:rsidRDefault="003519E4" w:rsidP="003519E4">
            <w:pPr>
              <w:widowControl/>
              <w:numPr>
                <w:ilvl w:val="0"/>
                <w:numId w:val="3"/>
              </w:numPr>
              <w:contextualSpacing/>
              <w:rPr>
                <w:rFonts w:ascii="Calibri" w:eastAsia="Calibri" w:hAnsi="Calibri" w:cs="Times New Roman"/>
              </w:rPr>
            </w:pPr>
          </w:p>
        </w:tc>
        <w:tc>
          <w:tcPr>
            <w:tcW w:w="2587" w:type="dxa"/>
          </w:tcPr>
          <w:p w:rsidR="003519E4" w:rsidRPr="003F17B9" w:rsidRDefault="003519E4" w:rsidP="00966060">
            <w:pPr>
              <w:widowControl/>
              <w:rPr>
                <w:rFonts w:ascii="Calibri" w:eastAsia="Calibri" w:hAnsi="Calibri" w:cs="Times New Roman"/>
                <w:u w:val="single"/>
              </w:rPr>
            </w:pPr>
          </w:p>
        </w:tc>
      </w:tr>
      <w:tr w:rsidR="003519E4" w:rsidRPr="003F17B9" w:rsidTr="00966060">
        <w:tc>
          <w:tcPr>
            <w:tcW w:w="3081" w:type="dxa"/>
          </w:tcPr>
          <w:p w:rsidR="003519E4" w:rsidRPr="003F17B9" w:rsidRDefault="003519E4" w:rsidP="003519E4">
            <w:pPr>
              <w:widowControl/>
              <w:numPr>
                <w:ilvl w:val="0"/>
                <w:numId w:val="2"/>
              </w:numPr>
              <w:contextualSpacing/>
              <w:rPr>
                <w:rFonts w:ascii="Calibri" w:eastAsia="Calibri" w:hAnsi="Calibri" w:cs="Times New Roman"/>
              </w:rPr>
            </w:pPr>
          </w:p>
        </w:tc>
        <w:tc>
          <w:tcPr>
            <w:tcW w:w="3080" w:type="dxa"/>
          </w:tcPr>
          <w:p w:rsidR="003519E4" w:rsidRPr="003F17B9" w:rsidRDefault="003519E4" w:rsidP="003519E4">
            <w:pPr>
              <w:widowControl/>
              <w:numPr>
                <w:ilvl w:val="0"/>
                <w:numId w:val="3"/>
              </w:numPr>
              <w:contextualSpacing/>
              <w:rPr>
                <w:rFonts w:ascii="Calibri" w:eastAsia="Calibri" w:hAnsi="Calibri" w:cs="Times New Roman"/>
              </w:rPr>
            </w:pPr>
          </w:p>
        </w:tc>
        <w:tc>
          <w:tcPr>
            <w:tcW w:w="2587" w:type="dxa"/>
          </w:tcPr>
          <w:p w:rsidR="003519E4" w:rsidRPr="003F17B9" w:rsidRDefault="003519E4" w:rsidP="00966060">
            <w:pPr>
              <w:widowControl/>
              <w:rPr>
                <w:rFonts w:ascii="Calibri" w:eastAsia="Calibri" w:hAnsi="Calibri" w:cs="Times New Roman"/>
                <w:u w:val="single"/>
              </w:rPr>
            </w:pPr>
          </w:p>
        </w:tc>
      </w:tr>
      <w:tr w:rsidR="003519E4" w:rsidRPr="003F17B9" w:rsidTr="00966060">
        <w:tc>
          <w:tcPr>
            <w:tcW w:w="3081" w:type="dxa"/>
          </w:tcPr>
          <w:p w:rsidR="003519E4" w:rsidRPr="003F17B9" w:rsidRDefault="003519E4" w:rsidP="003519E4">
            <w:pPr>
              <w:widowControl/>
              <w:numPr>
                <w:ilvl w:val="0"/>
                <w:numId w:val="2"/>
              </w:numPr>
              <w:contextualSpacing/>
              <w:rPr>
                <w:rFonts w:ascii="Calibri" w:eastAsia="Calibri" w:hAnsi="Calibri" w:cs="Times New Roman"/>
              </w:rPr>
            </w:pPr>
          </w:p>
        </w:tc>
        <w:tc>
          <w:tcPr>
            <w:tcW w:w="3080" w:type="dxa"/>
          </w:tcPr>
          <w:p w:rsidR="003519E4" w:rsidRPr="003F17B9" w:rsidRDefault="003519E4" w:rsidP="003519E4">
            <w:pPr>
              <w:widowControl/>
              <w:numPr>
                <w:ilvl w:val="0"/>
                <w:numId w:val="3"/>
              </w:numPr>
              <w:contextualSpacing/>
              <w:rPr>
                <w:rFonts w:ascii="Calibri" w:eastAsia="Calibri" w:hAnsi="Calibri" w:cs="Times New Roman"/>
              </w:rPr>
            </w:pPr>
          </w:p>
        </w:tc>
        <w:tc>
          <w:tcPr>
            <w:tcW w:w="2587" w:type="dxa"/>
          </w:tcPr>
          <w:p w:rsidR="003519E4" w:rsidRPr="003F17B9" w:rsidRDefault="003519E4" w:rsidP="00966060">
            <w:pPr>
              <w:widowControl/>
              <w:rPr>
                <w:rFonts w:ascii="Calibri" w:eastAsia="Calibri" w:hAnsi="Calibri" w:cs="Times New Roman"/>
                <w:u w:val="single"/>
              </w:rPr>
            </w:pPr>
          </w:p>
        </w:tc>
      </w:tr>
      <w:tr w:rsidR="003519E4" w:rsidRPr="003F17B9" w:rsidTr="00966060">
        <w:tc>
          <w:tcPr>
            <w:tcW w:w="3081" w:type="dxa"/>
          </w:tcPr>
          <w:p w:rsidR="003519E4" w:rsidRPr="003F17B9" w:rsidRDefault="003519E4" w:rsidP="003519E4">
            <w:pPr>
              <w:widowControl/>
              <w:numPr>
                <w:ilvl w:val="0"/>
                <w:numId w:val="2"/>
              </w:numPr>
              <w:contextualSpacing/>
              <w:rPr>
                <w:rFonts w:ascii="Calibri" w:eastAsia="Calibri" w:hAnsi="Calibri" w:cs="Times New Roman"/>
              </w:rPr>
            </w:pPr>
          </w:p>
        </w:tc>
        <w:tc>
          <w:tcPr>
            <w:tcW w:w="3080" w:type="dxa"/>
          </w:tcPr>
          <w:p w:rsidR="003519E4" w:rsidRPr="003F17B9" w:rsidRDefault="003519E4" w:rsidP="003519E4">
            <w:pPr>
              <w:widowControl/>
              <w:numPr>
                <w:ilvl w:val="0"/>
                <w:numId w:val="3"/>
              </w:numPr>
              <w:contextualSpacing/>
              <w:rPr>
                <w:rFonts w:ascii="Calibri" w:eastAsia="Calibri" w:hAnsi="Calibri" w:cs="Times New Roman"/>
              </w:rPr>
            </w:pPr>
          </w:p>
        </w:tc>
        <w:tc>
          <w:tcPr>
            <w:tcW w:w="2587" w:type="dxa"/>
          </w:tcPr>
          <w:p w:rsidR="003519E4" w:rsidRPr="003F17B9" w:rsidRDefault="003519E4" w:rsidP="00966060">
            <w:pPr>
              <w:widowControl/>
              <w:rPr>
                <w:rFonts w:ascii="Calibri" w:eastAsia="Calibri" w:hAnsi="Calibri" w:cs="Times New Roman"/>
                <w:u w:val="single"/>
              </w:rPr>
            </w:pPr>
          </w:p>
        </w:tc>
      </w:tr>
      <w:tr w:rsidR="003519E4" w:rsidRPr="003F17B9" w:rsidTr="00966060">
        <w:tc>
          <w:tcPr>
            <w:tcW w:w="3081" w:type="dxa"/>
          </w:tcPr>
          <w:p w:rsidR="003519E4" w:rsidRPr="003F17B9" w:rsidRDefault="003519E4" w:rsidP="003519E4">
            <w:pPr>
              <w:widowControl/>
              <w:numPr>
                <w:ilvl w:val="0"/>
                <w:numId w:val="2"/>
              </w:numPr>
              <w:contextualSpacing/>
              <w:rPr>
                <w:rFonts w:ascii="Calibri" w:eastAsia="Calibri" w:hAnsi="Calibri" w:cs="Times New Roman"/>
              </w:rPr>
            </w:pPr>
          </w:p>
        </w:tc>
        <w:tc>
          <w:tcPr>
            <w:tcW w:w="3080" w:type="dxa"/>
          </w:tcPr>
          <w:p w:rsidR="003519E4" w:rsidRPr="003F17B9" w:rsidRDefault="003519E4" w:rsidP="003519E4">
            <w:pPr>
              <w:widowControl/>
              <w:numPr>
                <w:ilvl w:val="0"/>
                <w:numId w:val="3"/>
              </w:numPr>
              <w:contextualSpacing/>
              <w:rPr>
                <w:rFonts w:ascii="Calibri" w:eastAsia="Calibri" w:hAnsi="Calibri" w:cs="Times New Roman"/>
              </w:rPr>
            </w:pPr>
          </w:p>
        </w:tc>
        <w:tc>
          <w:tcPr>
            <w:tcW w:w="2587" w:type="dxa"/>
          </w:tcPr>
          <w:p w:rsidR="003519E4" w:rsidRPr="003F17B9" w:rsidRDefault="003519E4" w:rsidP="00966060">
            <w:pPr>
              <w:widowControl/>
              <w:rPr>
                <w:rFonts w:ascii="Calibri" w:eastAsia="Calibri" w:hAnsi="Calibri" w:cs="Times New Roman"/>
                <w:u w:val="single"/>
              </w:rPr>
            </w:pPr>
          </w:p>
        </w:tc>
      </w:tr>
    </w:tbl>
    <w:p w:rsidR="003519E4" w:rsidRPr="003F17B9" w:rsidRDefault="003519E4" w:rsidP="003519E4">
      <w:pPr>
        <w:widowControl/>
        <w:rPr>
          <w:rFonts w:ascii="Calibri" w:eastAsia="Calibri" w:hAnsi="Calibri" w:cs="Times New Roman"/>
          <w:caps/>
          <w:u w:val="single"/>
        </w:rPr>
      </w:pPr>
    </w:p>
    <w:p w:rsidR="003519E4" w:rsidRPr="003F17B9" w:rsidRDefault="003519E4" w:rsidP="003519E4">
      <w:pPr>
        <w:widowControl/>
        <w:numPr>
          <w:ilvl w:val="0"/>
          <w:numId w:val="1"/>
        </w:numPr>
        <w:contextualSpacing/>
        <w:rPr>
          <w:rFonts w:ascii="Calibri" w:eastAsia="Calibri" w:hAnsi="Calibri" w:cs="Times New Roman"/>
        </w:rPr>
      </w:pPr>
      <w:r w:rsidRPr="003F17B9">
        <w:rPr>
          <w:rFonts w:ascii="Calibri" w:eastAsia="Calibri" w:hAnsi="Calibri" w:cs="Times New Roman"/>
        </w:rPr>
        <w:t>What are the principal animal products the farm produces? (accept five)</w:t>
      </w:r>
    </w:p>
    <w:tbl>
      <w:tblPr>
        <w:tblStyle w:val="TableGrid"/>
        <w:tblW w:w="0" w:type="auto"/>
        <w:tblInd w:w="720" w:type="dxa"/>
        <w:tblLook w:val="04A0" w:firstRow="1" w:lastRow="0" w:firstColumn="1" w:lastColumn="0" w:noHBand="0" w:noVBand="1"/>
      </w:tblPr>
      <w:tblGrid>
        <w:gridCol w:w="3081"/>
        <w:gridCol w:w="3080"/>
        <w:gridCol w:w="2587"/>
      </w:tblGrid>
      <w:tr w:rsidR="003519E4" w:rsidRPr="003F17B9" w:rsidTr="00966060">
        <w:tc>
          <w:tcPr>
            <w:tcW w:w="3081" w:type="dxa"/>
            <w:shd w:val="clear" w:color="auto" w:fill="D9D9D9" w:themeFill="background1" w:themeFillShade="D9"/>
          </w:tcPr>
          <w:p w:rsidR="003519E4" w:rsidRPr="003F17B9" w:rsidRDefault="003519E4" w:rsidP="00966060">
            <w:pPr>
              <w:widowControl/>
              <w:rPr>
                <w:rFonts w:ascii="Calibri" w:eastAsia="Calibri" w:hAnsi="Calibri" w:cs="Times New Roman"/>
              </w:rPr>
            </w:pPr>
            <w:r w:rsidRPr="003F17B9">
              <w:rPr>
                <w:rFonts w:ascii="Calibri" w:eastAsia="Calibri" w:hAnsi="Calibri" w:cs="Times New Roman"/>
              </w:rPr>
              <w:t>Species</w:t>
            </w:r>
          </w:p>
        </w:tc>
        <w:tc>
          <w:tcPr>
            <w:tcW w:w="3080" w:type="dxa"/>
            <w:shd w:val="clear" w:color="auto" w:fill="D9D9D9" w:themeFill="background1" w:themeFillShade="D9"/>
          </w:tcPr>
          <w:p w:rsidR="003519E4" w:rsidRPr="003F17B9" w:rsidRDefault="003519E4" w:rsidP="00966060">
            <w:pPr>
              <w:widowControl/>
              <w:rPr>
                <w:rFonts w:ascii="Calibri" w:eastAsia="Calibri" w:hAnsi="Calibri" w:cs="Times New Roman"/>
              </w:rPr>
            </w:pPr>
            <w:r w:rsidRPr="003F17B9">
              <w:rPr>
                <w:rFonts w:ascii="Calibri" w:eastAsia="Calibri" w:hAnsi="Calibri" w:cs="Times New Roman"/>
              </w:rPr>
              <w:t xml:space="preserve">Number </w:t>
            </w:r>
          </w:p>
        </w:tc>
        <w:tc>
          <w:tcPr>
            <w:tcW w:w="2587" w:type="dxa"/>
            <w:shd w:val="clear" w:color="auto" w:fill="D9D9D9" w:themeFill="background1" w:themeFillShade="D9"/>
          </w:tcPr>
          <w:p w:rsidR="003519E4" w:rsidRPr="003F17B9" w:rsidRDefault="003519E4" w:rsidP="00966060">
            <w:pPr>
              <w:widowControl/>
              <w:rPr>
                <w:rFonts w:ascii="Calibri" w:eastAsia="Calibri" w:hAnsi="Calibri" w:cs="Times New Roman"/>
              </w:rPr>
            </w:pPr>
            <w:r w:rsidRPr="003F17B9">
              <w:rPr>
                <w:rFonts w:ascii="Calibri" w:eastAsia="Calibri" w:hAnsi="Calibri" w:cs="Times New Roman"/>
              </w:rPr>
              <w:t>Products</w:t>
            </w:r>
          </w:p>
        </w:tc>
      </w:tr>
      <w:tr w:rsidR="003519E4" w:rsidRPr="003F17B9" w:rsidTr="00966060">
        <w:tc>
          <w:tcPr>
            <w:tcW w:w="3081" w:type="dxa"/>
          </w:tcPr>
          <w:p w:rsidR="003519E4" w:rsidRPr="003F17B9" w:rsidRDefault="003519E4" w:rsidP="003519E4">
            <w:pPr>
              <w:widowControl/>
              <w:numPr>
                <w:ilvl w:val="0"/>
                <w:numId w:val="2"/>
              </w:numPr>
              <w:contextualSpacing/>
              <w:rPr>
                <w:rFonts w:ascii="Calibri" w:eastAsia="Calibri" w:hAnsi="Calibri" w:cs="Times New Roman"/>
              </w:rPr>
            </w:pPr>
          </w:p>
        </w:tc>
        <w:tc>
          <w:tcPr>
            <w:tcW w:w="3080" w:type="dxa"/>
          </w:tcPr>
          <w:p w:rsidR="003519E4" w:rsidRPr="003F17B9" w:rsidRDefault="003519E4" w:rsidP="003519E4">
            <w:pPr>
              <w:widowControl/>
              <w:numPr>
                <w:ilvl w:val="0"/>
                <w:numId w:val="3"/>
              </w:numPr>
              <w:contextualSpacing/>
              <w:rPr>
                <w:rFonts w:ascii="Calibri" w:eastAsia="Calibri" w:hAnsi="Calibri" w:cs="Times New Roman"/>
              </w:rPr>
            </w:pPr>
          </w:p>
        </w:tc>
        <w:tc>
          <w:tcPr>
            <w:tcW w:w="2587" w:type="dxa"/>
          </w:tcPr>
          <w:p w:rsidR="003519E4" w:rsidRPr="003F17B9" w:rsidRDefault="003519E4" w:rsidP="00966060">
            <w:pPr>
              <w:widowControl/>
              <w:rPr>
                <w:rFonts w:ascii="Calibri" w:eastAsia="Calibri" w:hAnsi="Calibri" w:cs="Times New Roman"/>
              </w:rPr>
            </w:pPr>
          </w:p>
        </w:tc>
      </w:tr>
      <w:tr w:rsidR="003519E4" w:rsidRPr="003F17B9" w:rsidTr="00966060">
        <w:tc>
          <w:tcPr>
            <w:tcW w:w="3081" w:type="dxa"/>
          </w:tcPr>
          <w:p w:rsidR="003519E4" w:rsidRPr="003F17B9" w:rsidRDefault="003519E4" w:rsidP="003519E4">
            <w:pPr>
              <w:widowControl/>
              <w:numPr>
                <w:ilvl w:val="0"/>
                <w:numId w:val="2"/>
              </w:numPr>
              <w:contextualSpacing/>
              <w:rPr>
                <w:rFonts w:ascii="Calibri" w:eastAsia="Calibri" w:hAnsi="Calibri" w:cs="Times New Roman"/>
              </w:rPr>
            </w:pPr>
          </w:p>
        </w:tc>
        <w:tc>
          <w:tcPr>
            <w:tcW w:w="3080" w:type="dxa"/>
          </w:tcPr>
          <w:p w:rsidR="003519E4" w:rsidRPr="003F17B9" w:rsidRDefault="003519E4" w:rsidP="003519E4">
            <w:pPr>
              <w:widowControl/>
              <w:numPr>
                <w:ilvl w:val="0"/>
                <w:numId w:val="3"/>
              </w:numPr>
              <w:contextualSpacing/>
              <w:rPr>
                <w:rFonts w:ascii="Calibri" w:eastAsia="Calibri" w:hAnsi="Calibri" w:cs="Times New Roman"/>
              </w:rPr>
            </w:pPr>
          </w:p>
        </w:tc>
        <w:tc>
          <w:tcPr>
            <w:tcW w:w="2587" w:type="dxa"/>
          </w:tcPr>
          <w:p w:rsidR="003519E4" w:rsidRPr="003F17B9" w:rsidRDefault="003519E4" w:rsidP="00966060">
            <w:pPr>
              <w:widowControl/>
              <w:rPr>
                <w:rFonts w:ascii="Calibri" w:eastAsia="Calibri" w:hAnsi="Calibri" w:cs="Times New Roman"/>
              </w:rPr>
            </w:pPr>
          </w:p>
        </w:tc>
      </w:tr>
      <w:tr w:rsidR="003519E4" w:rsidRPr="003F17B9" w:rsidTr="00966060">
        <w:tc>
          <w:tcPr>
            <w:tcW w:w="3081" w:type="dxa"/>
          </w:tcPr>
          <w:p w:rsidR="003519E4" w:rsidRPr="003F17B9" w:rsidRDefault="003519E4" w:rsidP="003519E4">
            <w:pPr>
              <w:widowControl/>
              <w:numPr>
                <w:ilvl w:val="0"/>
                <w:numId w:val="2"/>
              </w:numPr>
              <w:contextualSpacing/>
              <w:rPr>
                <w:rFonts w:ascii="Calibri" w:eastAsia="Calibri" w:hAnsi="Calibri" w:cs="Times New Roman"/>
              </w:rPr>
            </w:pPr>
          </w:p>
        </w:tc>
        <w:tc>
          <w:tcPr>
            <w:tcW w:w="3080" w:type="dxa"/>
          </w:tcPr>
          <w:p w:rsidR="003519E4" w:rsidRPr="003F17B9" w:rsidRDefault="003519E4" w:rsidP="003519E4">
            <w:pPr>
              <w:widowControl/>
              <w:numPr>
                <w:ilvl w:val="0"/>
                <w:numId w:val="3"/>
              </w:numPr>
              <w:contextualSpacing/>
              <w:rPr>
                <w:rFonts w:ascii="Calibri" w:eastAsia="Calibri" w:hAnsi="Calibri" w:cs="Times New Roman"/>
              </w:rPr>
            </w:pPr>
          </w:p>
        </w:tc>
        <w:tc>
          <w:tcPr>
            <w:tcW w:w="2587" w:type="dxa"/>
          </w:tcPr>
          <w:p w:rsidR="003519E4" w:rsidRPr="003F17B9" w:rsidRDefault="003519E4" w:rsidP="00966060">
            <w:pPr>
              <w:widowControl/>
              <w:rPr>
                <w:rFonts w:ascii="Calibri" w:eastAsia="Calibri" w:hAnsi="Calibri" w:cs="Times New Roman"/>
              </w:rPr>
            </w:pPr>
          </w:p>
        </w:tc>
      </w:tr>
      <w:tr w:rsidR="003519E4" w:rsidRPr="003F17B9" w:rsidTr="00966060">
        <w:tc>
          <w:tcPr>
            <w:tcW w:w="3081" w:type="dxa"/>
          </w:tcPr>
          <w:p w:rsidR="003519E4" w:rsidRPr="003F17B9" w:rsidRDefault="003519E4" w:rsidP="003519E4">
            <w:pPr>
              <w:widowControl/>
              <w:numPr>
                <w:ilvl w:val="0"/>
                <w:numId w:val="2"/>
              </w:numPr>
              <w:contextualSpacing/>
              <w:rPr>
                <w:rFonts w:ascii="Calibri" w:eastAsia="Calibri" w:hAnsi="Calibri" w:cs="Times New Roman"/>
              </w:rPr>
            </w:pPr>
          </w:p>
        </w:tc>
        <w:tc>
          <w:tcPr>
            <w:tcW w:w="3080" w:type="dxa"/>
          </w:tcPr>
          <w:p w:rsidR="003519E4" w:rsidRPr="003F17B9" w:rsidRDefault="003519E4" w:rsidP="003519E4">
            <w:pPr>
              <w:widowControl/>
              <w:numPr>
                <w:ilvl w:val="0"/>
                <w:numId w:val="3"/>
              </w:numPr>
              <w:contextualSpacing/>
              <w:rPr>
                <w:rFonts w:ascii="Calibri" w:eastAsia="Calibri" w:hAnsi="Calibri" w:cs="Times New Roman"/>
              </w:rPr>
            </w:pPr>
          </w:p>
        </w:tc>
        <w:tc>
          <w:tcPr>
            <w:tcW w:w="2587" w:type="dxa"/>
          </w:tcPr>
          <w:p w:rsidR="003519E4" w:rsidRPr="003F17B9" w:rsidRDefault="003519E4" w:rsidP="00966060">
            <w:pPr>
              <w:widowControl/>
              <w:rPr>
                <w:rFonts w:ascii="Calibri" w:eastAsia="Calibri" w:hAnsi="Calibri" w:cs="Times New Roman"/>
              </w:rPr>
            </w:pPr>
          </w:p>
        </w:tc>
      </w:tr>
      <w:tr w:rsidR="003519E4" w:rsidRPr="003F17B9" w:rsidTr="00966060">
        <w:tc>
          <w:tcPr>
            <w:tcW w:w="3081" w:type="dxa"/>
          </w:tcPr>
          <w:p w:rsidR="003519E4" w:rsidRPr="003F17B9" w:rsidRDefault="003519E4" w:rsidP="003519E4">
            <w:pPr>
              <w:widowControl/>
              <w:numPr>
                <w:ilvl w:val="0"/>
                <w:numId w:val="2"/>
              </w:numPr>
              <w:contextualSpacing/>
              <w:rPr>
                <w:rFonts w:ascii="Calibri" w:eastAsia="Calibri" w:hAnsi="Calibri" w:cs="Times New Roman"/>
              </w:rPr>
            </w:pPr>
          </w:p>
        </w:tc>
        <w:tc>
          <w:tcPr>
            <w:tcW w:w="3080" w:type="dxa"/>
          </w:tcPr>
          <w:p w:rsidR="003519E4" w:rsidRPr="003F17B9" w:rsidRDefault="003519E4" w:rsidP="003519E4">
            <w:pPr>
              <w:widowControl/>
              <w:numPr>
                <w:ilvl w:val="0"/>
                <w:numId w:val="3"/>
              </w:numPr>
              <w:contextualSpacing/>
              <w:rPr>
                <w:rFonts w:ascii="Calibri" w:eastAsia="Calibri" w:hAnsi="Calibri" w:cs="Times New Roman"/>
              </w:rPr>
            </w:pPr>
          </w:p>
        </w:tc>
        <w:tc>
          <w:tcPr>
            <w:tcW w:w="2587" w:type="dxa"/>
          </w:tcPr>
          <w:p w:rsidR="003519E4" w:rsidRPr="003F17B9" w:rsidRDefault="003519E4" w:rsidP="00966060">
            <w:pPr>
              <w:widowControl/>
              <w:rPr>
                <w:rFonts w:ascii="Calibri" w:eastAsia="Calibri" w:hAnsi="Calibri" w:cs="Times New Roman"/>
              </w:rPr>
            </w:pPr>
          </w:p>
        </w:tc>
      </w:tr>
    </w:tbl>
    <w:p w:rsidR="003519E4" w:rsidRPr="003F17B9" w:rsidRDefault="003519E4" w:rsidP="003519E4">
      <w:pPr>
        <w:widowControl/>
        <w:rPr>
          <w:rFonts w:ascii="Calibri" w:eastAsia="Calibri" w:hAnsi="Calibri" w:cs="Times New Roman"/>
        </w:rPr>
      </w:pPr>
    </w:p>
    <w:p w:rsidR="003519E4" w:rsidRPr="003F17B9" w:rsidRDefault="003519E4" w:rsidP="003519E4">
      <w:pPr>
        <w:widowControl/>
        <w:numPr>
          <w:ilvl w:val="0"/>
          <w:numId w:val="1"/>
        </w:numPr>
        <w:rPr>
          <w:rFonts w:ascii="Calibri" w:eastAsia="Calibri" w:hAnsi="Calibri" w:cs="Times New Roman"/>
        </w:rPr>
      </w:pPr>
      <w:r w:rsidRPr="003F17B9">
        <w:rPr>
          <w:rFonts w:ascii="Calibri" w:eastAsia="Calibri" w:hAnsi="Calibri" w:cs="Times New Roman"/>
        </w:rPr>
        <w:t xml:space="preserve">How many acres </w:t>
      </w:r>
      <w:proofErr w:type="gramStart"/>
      <w:r w:rsidRPr="003F17B9">
        <w:rPr>
          <w:rFonts w:ascii="Calibri" w:eastAsia="Calibri" w:hAnsi="Calibri" w:cs="Times New Roman"/>
        </w:rPr>
        <w:t>are pasture</w:t>
      </w:r>
      <w:proofErr w:type="gramEnd"/>
      <w:r w:rsidRPr="003F17B9">
        <w:rPr>
          <w:rFonts w:ascii="Calibri" w:eastAsia="Calibri" w:hAnsi="Calibri" w:cs="Times New Roman"/>
        </w:rPr>
        <w:t xml:space="preserve">, fallow, or idle? __________________ </w:t>
      </w:r>
    </w:p>
    <w:p w:rsidR="003519E4" w:rsidRPr="003F17B9" w:rsidRDefault="003519E4" w:rsidP="003519E4">
      <w:pPr>
        <w:widowControl/>
        <w:rPr>
          <w:rFonts w:ascii="Calibri" w:eastAsia="Calibri" w:hAnsi="Calibri" w:cs="Times New Roman"/>
        </w:rPr>
      </w:pPr>
    </w:p>
    <w:p w:rsidR="003519E4" w:rsidRPr="003F17B9" w:rsidRDefault="003519E4" w:rsidP="003519E4">
      <w:pPr>
        <w:widowControl/>
        <w:rPr>
          <w:rFonts w:ascii="Calibri" w:eastAsia="Calibri" w:hAnsi="Calibri" w:cs="Times New Roman"/>
        </w:rPr>
      </w:pPr>
      <w:r w:rsidRPr="003F17B9">
        <w:rPr>
          <w:rFonts w:ascii="Calibri" w:eastAsia="Calibri" w:hAnsi="Calibri" w:cs="Times New Roman"/>
        </w:rPr>
        <w:t>WHY DO YOU COMPOST? Let’s talk about some of the reasons that you compost on your farm. For each of these items, please tell me whether it is a primary reason, a second-level, or not a reason why you’re composting.</w:t>
      </w:r>
    </w:p>
    <w:p w:rsidR="003519E4" w:rsidRPr="003F17B9" w:rsidRDefault="003519E4" w:rsidP="003519E4">
      <w:pPr>
        <w:widowControl/>
        <w:numPr>
          <w:ilvl w:val="0"/>
          <w:numId w:val="1"/>
        </w:numPr>
        <w:contextualSpacing/>
        <w:rPr>
          <w:rFonts w:ascii="Calibri" w:eastAsia="Calibri" w:hAnsi="Calibri" w:cs="Times New Roman"/>
        </w:rPr>
      </w:pPr>
      <w:r w:rsidRPr="003F17B9">
        <w:rPr>
          <w:rFonts w:ascii="Calibri" w:eastAsia="Calibri" w:hAnsi="Calibri" w:cs="Times New Roman"/>
        </w:rPr>
        <w:t>To produce a soil amendment for field application:</w:t>
      </w:r>
    </w:p>
    <w:p w:rsidR="003519E4" w:rsidRPr="003F17B9" w:rsidRDefault="003519E4" w:rsidP="003519E4">
      <w:pPr>
        <w:widowControl/>
        <w:numPr>
          <w:ilvl w:val="1"/>
          <w:numId w:val="1"/>
        </w:numPr>
        <w:contextualSpacing/>
        <w:rPr>
          <w:rFonts w:ascii="Calibri" w:eastAsia="Calibri" w:hAnsi="Calibri" w:cs="Times New Roman"/>
        </w:rPr>
      </w:pPr>
      <w:r w:rsidRPr="003F17B9">
        <w:rPr>
          <w:rFonts w:ascii="Calibri" w:eastAsia="Calibri" w:hAnsi="Calibri" w:cs="Times New Roman"/>
        </w:rPr>
        <w:t>Primary reason</w:t>
      </w:r>
    </w:p>
    <w:p w:rsidR="003519E4" w:rsidRPr="003F17B9" w:rsidRDefault="003519E4" w:rsidP="003519E4">
      <w:pPr>
        <w:widowControl/>
        <w:numPr>
          <w:ilvl w:val="1"/>
          <w:numId w:val="1"/>
        </w:numPr>
        <w:contextualSpacing/>
        <w:rPr>
          <w:rFonts w:ascii="Calibri" w:eastAsia="Calibri" w:hAnsi="Calibri" w:cs="Times New Roman"/>
        </w:rPr>
      </w:pPr>
      <w:r w:rsidRPr="003F17B9">
        <w:rPr>
          <w:rFonts w:ascii="Calibri" w:eastAsia="Calibri" w:hAnsi="Calibri" w:cs="Times New Roman"/>
        </w:rPr>
        <w:t>Secondary reason</w:t>
      </w:r>
    </w:p>
    <w:p w:rsidR="003519E4" w:rsidRPr="003F17B9" w:rsidRDefault="003519E4" w:rsidP="003519E4">
      <w:pPr>
        <w:widowControl/>
        <w:numPr>
          <w:ilvl w:val="1"/>
          <w:numId w:val="1"/>
        </w:numPr>
        <w:contextualSpacing/>
        <w:rPr>
          <w:rFonts w:ascii="Calibri" w:eastAsia="Calibri" w:hAnsi="Calibri" w:cs="Times New Roman"/>
        </w:rPr>
      </w:pPr>
      <w:r w:rsidRPr="003F17B9">
        <w:rPr>
          <w:rFonts w:ascii="Calibri" w:eastAsia="Calibri" w:hAnsi="Calibri" w:cs="Times New Roman"/>
        </w:rPr>
        <w:t>Not a reason</w:t>
      </w:r>
    </w:p>
    <w:p w:rsidR="003519E4" w:rsidRPr="003F17B9" w:rsidRDefault="003519E4" w:rsidP="003519E4">
      <w:pPr>
        <w:widowControl/>
        <w:ind w:left="720"/>
        <w:rPr>
          <w:rFonts w:ascii="Calibri" w:eastAsia="Calibri" w:hAnsi="Calibri" w:cs="Times New Roman"/>
        </w:rPr>
      </w:pPr>
      <w:r w:rsidRPr="003F17B9">
        <w:rPr>
          <w:rFonts w:ascii="Calibri" w:eastAsia="Calibri" w:hAnsi="Calibri" w:cs="Times New Roman"/>
        </w:rPr>
        <w:t>Comments:</w:t>
      </w:r>
    </w:p>
    <w:p w:rsidR="003519E4" w:rsidRPr="003F17B9" w:rsidRDefault="003519E4" w:rsidP="003519E4">
      <w:pPr>
        <w:widowControl/>
        <w:rPr>
          <w:rFonts w:ascii="Calibri" w:eastAsia="Calibri" w:hAnsi="Calibri" w:cs="Times New Roman"/>
        </w:rPr>
      </w:pPr>
      <w:r w:rsidRPr="003F17B9">
        <w:rPr>
          <w:rFonts w:ascii="Calibri" w:eastAsia="Calibri" w:hAnsi="Calibri" w:cs="Times New Roman"/>
        </w:rPr>
        <w:br w:type="page"/>
      </w:r>
    </w:p>
    <w:p w:rsidR="003519E4" w:rsidRPr="003F17B9" w:rsidRDefault="003519E4" w:rsidP="003519E4">
      <w:pPr>
        <w:widowControl/>
        <w:numPr>
          <w:ilvl w:val="0"/>
          <w:numId w:val="1"/>
        </w:numPr>
        <w:contextualSpacing/>
        <w:rPr>
          <w:rFonts w:ascii="Calibri" w:eastAsia="Calibri" w:hAnsi="Calibri" w:cs="Times New Roman"/>
        </w:rPr>
      </w:pPr>
      <w:r w:rsidRPr="003F17B9">
        <w:rPr>
          <w:rFonts w:ascii="Calibri" w:eastAsia="Calibri" w:hAnsi="Calibri" w:cs="Times New Roman"/>
        </w:rPr>
        <w:t>To improve soil health and organic matter content:</w:t>
      </w:r>
    </w:p>
    <w:p w:rsidR="003519E4" w:rsidRPr="003F17B9" w:rsidRDefault="003519E4" w:rsidP="003519E4">
      <w:pPr>
        <w:widowControl/>
        <w:numPr>
          <w:ilvl w:val="1"/>
          <w:numId w:val="1"/>
        </w:numPr>
        <w:contextualSpacing/>
        <w:rPr>
          <w:rFonts w:ascii="Calibri" w:eastAsia="Calibri" w:hAnsi="Calibri" w:cs="Times New Roman"/>
        </w:rPr>
      </w:pPr>
      <w:r w:rsidRPr="003F17B9">
        <w:rPr>
          <w:rFonts w:ascii="Calibri" w:eastAsia="Calibri" w:hAnsi="Calibri" w:cs="Times New Roman"/>
        </w:rPr>
        <w:t>Primary reason</w:t>
      </w:r>
    </w:p>
    <w:p w:rsidR="003519E4" w:rsidRPr="003F17B9" w:rsidRDefault="003519E4" w:rsidP="003519E4">
      <w:pPr>
        <w:widowControl/>
        <w:numPr>
          <w:ilvl w:val="1"/>
          <w:numId w:val="1"/>
        </w:numPr>
        <w:contextualSpacing/>
        <w:rPr>
          <w:rFonts w:ascii="Calibri" w:eastAsia="Calibri" w:hAnsi="Calibri" w:cs="Times New Roman"/>
        </w:rPr>
      </w:pPr>
      <w:r w:rsidRPr="003F17B9">
        <w:rPr>
          <w:rFonts w:ascii="Calibri" w:eastAsia="Calibri" w:hAnsi="Calibri" w:cs="Times New Roman"/>
        </w:rPr>
        <w:t>Secondary reason</w:t>
      </w:r>
    </w:p>
    <w:p w:rsidR="003519E4" w:rsidRPr="003F17B9" w:rsidRDefault="003519E4" w:rsidP="003519E4">
      <w:pPr>
        <w:widowControl/>
        <w:numPr>
          <w:ilvl w:val="1"/>
          <w:numId w:val="1"/>
        </w:numPr>
        <w:contextualSpacing/>
        <w:rPr>
          <w:rFonts w:ascii="Calibri" w:eastAsia="Calibri" w:hAnsi="Calibri" w:cs="Times New Roman"/>
        </w:rPr>
      </w:pPr>
      <w:r w:rsidRPr="003F17B9">
        <w:rPr>
          <w:rFonts w:ascii="Calibri" w:eastAsia="Calibri" w:hAnsi="Calibri" w:cs="Times New Roman"/>
        </w:rPr>
        <w:t>Not a reason</w:t>
      </w:r>
    </w:p>
    <w:p w:rsidR="003519E4" w:rsidRPr="003F17B9" w:rsidRDefault="003519E4" w:rsidP="003519E4">
      <w:pPr>
        <w:widowControl/>
        <w:ind w:left="720"/>
        <w:rPr>
          <w:rFonts w:ascii="Calibri" w:eastAsia="Calibri" w:hAnsi="Calibri" w:cs="Times New Roman"/>
        </w:rPr>
      </w:pPr>
      <w:r w:rsidRPr="003F17B9">
        <w:rPr>
          <w:rFonts w:ascii="Calibri" w:eastAsia="Calibri" w:hAnsi="Calibri" w:cs="Times New Roman"/>
        </w:rPr>
        <w:t>Comments:</w:t>
      </w:r>
    </w:p>
    <w:p w:rsidR="003519E4" w:rsidRPr="003F17B9" w:rsidRDefault="003519E4" w:rsidP="003519E4">
      <w:pPr>
        <w:widowControl/>
        <w:numPr>
          <w:ilvl w:val="0"/>
          <w:numId w:val="1"/>
        </w:numPr>
        <w:contextualSpacing/>
        <w:rPr>
          <w:rFonts w:ascii="Calibri" w:eastAsia="Calibri" w:hAnsi="Calibri" w:cs="Times New Roman"/>
        </w:rPr>
      </w:pPr>
      <w:r w:rsidRPr="003F17B9">
        <w:rPr>
          <w:rFonts w:ascii="Calibri" w:eastAsia="Calibri" w:hAnsi="Calibri" w:cs="Times New Roman"/>
        </w:rPr>
        <w:t>To manage a waste product:</w:t>
      </w:r>
    </w:p>
    <w:p w:rsidR="003519E4" w:rsidRPr="003F17B9" w:rsidRDefault="003519E4" w:rsidP="003519E4">
      <w:pPr>
        <w:widowControl/>
        <w:numPr>
          <w:ilvl w:val="1"/>
          <w:numId w:val="1"/>
        </w:numPr>
        <w:contextualSpacing/>
        <w:rPr>
          <w:rFonts w:ascii="Calibri" w:eastAsia="Calibri" w:hAnsi="Calibri" w:cs="Times New Roman"/>
        </w:rPr>
      </w:pPr>
      <w:r w:rsidRPr="003F17B9">
        <w:rPr>
          <w:rFonts w:ascii="Calibri" w:eastAsia="Calibri" w:hAnsi="Calibri" w:cs="Times New Roman"/>
        </w:rPr>
        <w:t>Primary reason</w:t>
      </w:r>
    </w:p>
    <w:p w:rsidR="003519E4" w:rsidRPr="003F17B9" w:rsidRDefault="003519E4" w:rsidP="003519E4">
      <w:pPr>
        <w:widowControl/>
        <w:numPr>
          <w:ilvl w:val="1"/>
          <w:numId w:val="1"/>
        </w:numPr>
        <w:contextualSpacing/>
        <w:rPr>
          <w:rFonts w:ascii="Calibri" w:eastAsia="Calibri" w:hAnsi="Calibri" w:cs="Times New Roman"/>
        </w:rPr>
      </w:pPr>
      <w:r w:rsidRPr="003F17B9">
        <w:rPr>
          <w:rFonts w:ascii="Calibri" w:eastAsia="Calibri" w:hAnsi="Calibri" w:cs="Times New Roman"/>
        </w:rPr>
        <w:t>Secondary reason</w:t>
      </w:r>
    </w:p>
    <w:p w:rsidR="003519E4" w:rsidRPr="003F17B9" w:rsidRDefault="003519E4" w:rsidP="003519E4">
      <w:pPr>
        <w:widowControl/>
        <w:numPr>
          <w:ilvl w:val="1"/>
          <w:numId w:val="1"/>
        </w:numPr>
        <w:contextualSpacing/>
        <w:rPr>
          <w:rFonts w:ascii="Calibri" w:eastAsia="Calibri" w:hAnsi="Calibri" w:cs="Times New Roman"/>
        </w:rPr>
      </w:pPr>
      <w:r w:rsidRPr="003F17B9">
        <w:rPr>
          <w:rFonts w:ascii="Calibri" w:eastAsia="Calibri" w:hAnsi="Calibri" w:cs="Times New Roman"/>
        </w:rPr>
        <w:t>Not a reason</w:t>
      </w:r>
    </w:p>
    <w:p w:rsidR="003519E4" w:rsidRPr="003F17B9" w:rsidRDefault="003519E4" w:rsidP="003519E4">
      <w:pPr>
        <w:widowControl/>
        <w:ind w:left="720"/>
        <w:rPr>
          <w:rFonts w:ascii="Calibri" w:eastAsia="Calibri" w:hAnsi="Calibri" w:cs="Times New Roman"/>
        </w:rPr>
      </w:pPr>
      <w:r w:rsidRPr="003F17B9">
        <w:rPr>
          <w:rFonts w:ascii="Calibri" w:eastAsia="Calibri" w:hAnsi="Calibri" w:cs="Times New Roman"/>
        </w:rPr>
        <w:t>Comments:</w:t>
      </w:r>
    </w:p>
    <w:p w:rsidR="003519E4" w:rsidRPr="003F17B9" w:rsidRDefault="003519E4" w:rsidP="003519E4">
      <w:pPr>
        <w:widowControl/>
        <w:numPr>
          <w:ilvl w:val="0"/>
          <w:numId w:val="1"/>
        </w:numPr>
        <w:contextualSpacing/>
        <w:rPr>
          <w:rFonts w:ascii="Calibri" w:eastAsia="Calibri" w:hAnsi="Calibri" w:cs="Times New Roman"/>
        </w:rPr>
      </w:pPr>
      <w:r w:rsidRPr="003F17B9">
        <w:rPr>
          <w:rFonts w:ascii="Calibri" w:eastAsia="Calibri" w:hAnsi="Calibri" w:cs="Times New Roman"/>
        </w:rPr>
        <w:t>To produce potting media:</w:t>
      </w:r>
    </w:p>
    <w:p w:rsidR="003519E4" w:rsidRPr="003F17B9" w:rsidRDefault="003519E4" w:rsidP="003519E4">
      <w:pPr>
        <w:widowControl/>
        <w:numPr>
          <w:ilvl w:val="1"/>
          <w:numId w:val="7"/>
        </w:numPr>
        <w:ind w:left="1080"/>
        <w:contextualSpacing/>
        <w:rPr>
          <w:rFonts w:ascii="Calibri" w:eastAsia="Calibri" w:hAnsi="Calibri" w:cs="Times New Roman"/>
        </w:rPr>
      </w:pPr>
      <w:r w:rsidRPr="003F17B9">
        <w:rPr>
          <w:rFonts w:ascii="Calibri" w:eastAsia="Calibri" w:hAnsi="Calibri" w:cs="Times New Roman"/>
        </w:rPr>
        <w:t>Primary reason</w:t>
      </w:r>
    </w:p>
    <w:p w:rsidR="003519E4" w:rsidRPr="003F17B9" w:rsidRDefault="003519E4" w:rsidP="003519E4">
      <w:pPr>
        <w:widowControl/>
        <w:numPr>
          <w:ilvl w:val="1"/>
          <w:numId w:val="7"/>
        </w:numPr>
        <w:ind w:left="1080"/>
        <w:contextualSpacing/>
        <w:rPr>
          <w:rFonts w:ascii="Calibri" w:eastAsia="Calibri" w:hAnsi="Calibri" w:cs="Times New Roman"/>
        </w:rPr>
      </w:pPr>
      <w:r w:rsidRPr="003F17B9">
        <w:rPr>
          <w:rFonts w:ascii="Calibri" w:eastAsia="Calibri" w:hAnsi="Calibri" w:cs="Times New Roman"/>
        </w:rPr>
        <w:t>Secondary reason</w:t>
      </w:r>
    </w:p>
    <w:p w:rsidR="003519E4" w:rsidRPr="003F17B9" w:rsidRDefault="003519E4" w:rsidP="003519E4">
      <w:pPr>
        <w:widowControl/>
        <w:numPr>
          <w:ilvl w:val="1"/>
          <w:numId w:val="7"/>
        </w:numPr>
        <w:ind w:left="1080"/>
        <w:contextualSpacing/>
        <w:rPr>
          <w:rFonts w:ascii="Calibri" w:eastAsia="Calibri" w:hAnsi="Calibri" w:cs="Times New Roman"/>
        </w:rPr>
      </w:pPr>
      <w:r w:rsidRPr="003F17B9">
        <w:rPr>
          <w:rFonts w:ascii="Calibri" w:eastAsia="Calibri" w:hAnsi="Calibri" w:cs="Times New Roman"/>
        </w:rPr>
        <w:t>Not a reason</w:t>
      </w:r>
    </w:p>
    <w:p w:rsidR="003519E4" w:rsidRPr="003F17B9" w:rsidRDefault="003519E4" w:rsidP="003519E4">
      <w:pPr>
        <w:widowControl/>
        <w:ind w:left="720"/>
        <w:rPr>
          <w:rFonts w:ascii="Calibri" w:eastAsia="Calibri" w:hAnsi="Calibri" w:cs="Times New Roman"/>
        </w:rPr>
      </w:pPr>
      <w:r w:rsidRPr="003F17B9">
        <w:rPr>
          <w:rFonts w:ascii="Calibri" w:eastAsia="Calibri" w:hAnsi="Calibri" w:cs="Times New Roman"/>
        </w:rPr>
        <w:t>Comments:</w:t>
      </w:r>
    </w:p>
    <w:p w:rsidR="003519E4" w:rsidRPr="003F17B9" w:rsidRDefault="003519E4" w:rsidP="003519E4">
      <w:pPr>
        <w:widowControl/>
        <w:numPr>
          <w:ilvl w:val="0"/>
          <w:numId w:val="1"/>
        </w:numPr>
        <w:contextualSpacing/>
        <w:rPr>
          <w:rFonts w:ascii="Calibri" w:eastAsia="Calibri" w:hAnsi="Calibri" w:cs="Times New Roman"/>
        </w:rPr>
      </w:pPr>
      <w:r w:rsidRPr="003F17B9">
        <w:rPr>
          <w:rFonts w:ascii="Calibri" w:eastAsia="Calibri" w:hAnsi="Calibri" w:cs="Times New Roman"/>
        </w:rPr>
        <w:t>To earn an income from tipping fees:</w:t>
      </w:r>
    </w:p>
    <w:p w:rsidR="003519E4" w:rsidRPr="003F17B9" w:rsidRDefault="003519E4" w:rsidP="003519E4">
      <w:pPr>
        <w:widowControl/>
        <w:numPr>
          <w:ilvl w:val="1"/>
          <w:numId w:val="1"/>
        </w:numPr>
        <w:contextualSpacing/>
        <w:rPr>
          <w:rFonts w:ascii="Calibri" w:eastAsia="Calibri" w:hAnsi="Calibri" w:cs="Times New Roman"/>
        </w:rPr>
      </w:pPr>
      <w:r w:rsidRPr="003F17B9">
        <w:rPr>
          <w:rFonts w:ascii="Calibri" w:eastAsia="Calibri" w:hAnsi="Calibri" w:cs="Times New Roman"/>
        </w:rPr>
        <w:t>Primary reason</w:t>
      </w:r>
    </w:p>
    <w:p w:rsidR="003519E4" w:rsidRPr="003F17B9" w:rsidRDefault="003519E4" w:rsidP="003519E4">
      <w:pPr>
        <w:widowControl/>
        <w:numPr>
          <w:ilvl w:val="1"/>
          <w:numId w:val="1"/>
        </w:numPr>
        <w:contextualSpacing/>
        <w:rPr>
          <w:rFonts w:ascii="Calibri" w:eastAsia="Calibri" w:hAnsi="Calibri" w:cs="Times New Roman"/>
        </w:rPr>
      </w:pPr>
      <w:r w:rsidRPr="003F17B9">
        <w:rPr>
          <w:rFonts w:ascii="Calibri" w:eastAsia="Calibri" w:hAnsi="Calibri" w:cs="Times New Roman"/>
        </w:rPr>
        <w:t>Secondary reason</w:t>
      </w:r>
    </w:p>
    <w:p w:rsidR="003519E4" w:rsidRPr="003F17B9" w:rsidRDefault="003519E4" w:rsidP="003519E4">
      <w:pPr>
        <w:widowControl/>
        <w:numPr>
          <w:ilvl w:val="1"/>
          <w:numId w:val="1"/>
        </w:numPr>
        <w:contextualSpacing/>
        <w:rPr>
          <w:rFonts w:ascii="Calibri" w:eastAsia="Calibri" w:hAnsi="Calibri" w:cs="Times New Roman"/>
        </w:rPr>
      </w:pPr>
      <w:r w:rsidRPr="003F17B9">
        <w:rPr>
          <w:rFonts w:ascii="Calibri" w:eastAsia="Calibri" w:hAnsi="Calibri" w:cs="Times New Roman"/>
        </w:rPr>
        <w:t>Not a reason</w:t>
      </w:r>
    </w:p>
    <w:p w:rsidR="003519E4" w:rsidRPr="003F17B9" w:rsidRDefault="003519E4" w:rsidP="003519E4">
      <w:pPr>
        <w:widowControl/>
        <w:ind w:left="720"/>
        <w:rPr>
          <w:rFonts w:ascii="Calibri" w:eastAsia="Calibri" w:hAnsi="Calibri" w:cs="Times New Roman"/>
        </w:rPr>
      </w:pPr>
      <w:r w:rsidRPr="003F17B9">
        <w:rPr>
          <w:rFonts w:ascii="Calibri" w:eastAsia="Calibri" w:hAnsi="Calibri" w:cs="Times New Roman"/>
        </w:rPr>
        <w:t>Comments:</w:t>
      </w:r>
    </w:p>
    <w:p w:rsidR="003519E4" w:rsidRPr="003F17B9" w:rsidRDefault="003519E4" w:rsidP="003519E4">
      <w:pPr>
        <w:widowControl/>
        <w:numPr>
          <w:ilvl w:val="0"/>
          <w:numId w:val="1"/>
        </w:numPr>
        <w:contextualSpacing/>
        <w:rPr>
          <w:rFonts w:ascii="Calibri" w:eastAsia="Calibri" w:hAnsi="Calibri" w:cs="Times New Roman"/>
        </w:rPr>
      </w:pPr>
      <w:r w:rsidRPr="003F17B9">
        <w:rPr>
          <w:rFonts w:ascii="Calibri" w:eastAsia="Calibri" w:hAnsi="Calibri" w:cs="Times New Roman"/>
        </w:rPr>
        <w:t>To earn an income from compost sales</w:t>
      </w:r>
    </w:p>
    <w:p w:rsidR="003519E4" w:rsidRPr="003F17B9" w:rsidRDefault="003519E4" w:rsidP="003519E4">
      <w:pPr>
        <w:widowControl/>
        <w:numPr>
          <w:ilvl w:val="0"/>
          <w:numId w:val="8"/>
        </w:numPr>
        <w:ind w:left="1080"/>
        <w:contextualSpacing/>
        <w:rPr>
          <w:rFonts w:ascii="Calibri" w:eastAsia="Calibri" w:hAnsi="Calibri" w:cs="Times New Roman"/>
        </w:rPr>
      </w:pPr>
      <w:r w:rsidRPr="003F17B9">
        <w:rPr>
          <w:rFonts w:ascii="Calibri" w:eastAsia="Calibri" w:hAnsi="Calibri" w:cs="Times New Roman"/>
        </w:rPr>
        <w:t>Primary reason</w:t>
      </w:r>
    </w:p>
    <w:p w:rsidR="003519E4" w:rsidRPr="003F17B9" w:rsidRDefault="003519E4" w:rsidP="003519E4">
      <w:pPr>
        <w:widowControl/>
        <w:numPr>
          <w:ilvl w:val="0"/>
          <w:numId w:val="8"/>
        </w:numPr>
        <w:ind w:left="1080"/>
        <w:contextualSpacing/>
        <w:rPr>
          <w:rFonts w:ascii="Calibri" w:eastAsia="Calibri" w:hAnsi="Calibri" w:cs="Times New Roman"/>
        </w:rPr>
      </w:pPr>
      <w:r w:rsidRPr="003F17B9">
        <w:rPr>
          <w:rFonts w:ascii="Calibri" w:eastAsia="Calibri" w:hAnsi="Calibri" w:cs="Times New Roman"/>
        </w:rPr>
        <w:t>Secondary reason</w:t>
      </w:r>
    </w:p>
    <w:p w:rsidR="003519E4" w:rsidRPr="003F17B9" w:rsidRDefault="003519E4" w:rsidP="003519E4">
      <w:pPr>
        <w:widowControl/>
        <w:numPr>
          <w:ilvl w:val="0"/>
          <w:numId w:val="8"/>
        </w:numPr>
        <w:ind w:left="1080"/>
        <w:contextualSpacing/>
        <w:rPr>
          <w:rFonts w:ascii="Calibri" w:eastAsia="Calibri" w:hAnsi="Calibri" w:cs="Times New Roman"/>
        </w:rPr>
      </w:pPr>
      <w:r w:rsidRPr="003F17B9">
        <w:rPr>
          <w:rFonts w:ascii="Calibri" w:eastAsia="Calibri" w:hAnsi="Calibri" w:cs="Times New Roman"/>
        </w:rPr>
        <w:t>Not a reason</w:t>
      </w:r>
    </w:p>
    <w:p w:rsidR="003519E4" w:rsidRPr="003F17B9" w:rsidRDefault="003519E4" w:rsidP="003519E4">
      <w:pPr>
        <w:widowControl/>
        <w:ind w:left="720"/>
        <w:rPr>
          <w:rFonts w:ascii="Calibri" w:eastAsia="Calibri" w:hAnsi="Calibri" w:cs="Times New Roman"/>
        </w:rPr>
      </w:pPr>
      <w:r w:rsidRPr="003F17B9">
        <w:rPr>
          <w:rFonts w:ascii="Calibri" w:eastAsia="Calibri" w:hAnsi="Calibri" w:cs="Times New Roman"/>
        </w:rPr>
        <w:t xml:space="preserve">Comments: </w:t>
      </w:r>
    </w:p>
    <w:p w:rsidR="003519E4" w:rsidRPr="003F17B9" w:rsidRDefault="003519E4" w:rsidP="003519E4">
      <w:pPr>
        <w:widowControl/>
        <w:numPr>
          <w:ilvl w:val="0"/>
          <w:numId w:val="1"/>
        </w:numPr>
        <w:contextualSpacing/>
        <w:rPr>
          <w:rFonts w:ascii="Calibri" w:eastAsia="Calibri" w:hAnsi="Calibri" w:cs="Times New Roman"/>
        </w:rPr>
      </w:pPr>
      <w:r w:rsidRPr="003F17B9">
        <w:rPr>
          <w:rFonts w:ascii="Calibri" w:eastAsia="Calibri" w:hAnsi="Calibri" w:cs="Times New Roman"/>
        </w:rPr>
        <w:t>To create livestock bedding:</w:t>
      </w:r>
    </w:p>
    <w:p w:rsidR="003519E4" w:rsidRPr="003F17B9" w:rsidRDefault="003519E4" w:rsidP="003519E4">
      <w:pPr>
        <w:widowControl/>
        <w:numPr>
          <w:ilvl w:val="0"/>
          <w:numId w:val="9"/>
        </w:numPr>
        <w:contextualSpacing/>
        <w:rPr>
          <w:rFonts w:ascii="Calibri" w:eastAsia="Calibri" w:hAnsi="Calibri" w:cs="Times New Roman"/>
        </w:rPr>
      </w:pPr>
      <w:r w:rsidRPr="003F17B9">
        <w:rPr>
          <w:rFonts w:ascii="Calibri" w:eastAsia="Calibri" w:hAnsi="Calibri" w:cs="Times New Roman"/>
        </w:rPr>
        <w:t>Primary reason</w:t>
      </w:r>
    </w:p>
    <w:p w:rsidR="003519E4" w:rsidRPr="003F17B9" w:rsidRDefault="003519E4" w:rsidP="003519E4">
      <w:pPr>
        <w:widowControl/>
        <w:numPr>
          <w:ilvl w:val="0"/>
          <w:numId w:val="9"/>
        </w:numPr>
        <w:contextualSpacing/>
        <w:rPr>
          <w:rFonts w:ascii="Calibri" w:eastAsia="Calibri" w:hAnsi="Calibri" w:cs="Times New Roman"/>
        </w:rPr>
      </w:pPr>
      <w:r w:rsidRPr="003F17B9">
        <w:rPr>
          <w:rFonts w:ascii="Calibri" w:eastAsia="Calibri" w:hAnsi="Calibri" w:cs="Times New Roman"/>
        </w:rPr>
        <w:t>Secondary reason</w:t>
      </w:r>
    </w:p>
    <w:p w:rsidR="003519E4" w:rsidRPr="003F17B9" w:rsidRDefault="003519E4" w:rsidP="003519E4">
      <w:pPr>
        <w:widowControl/>
        <w:numPr>
          <w:ilvl w:val="0"/>
          <w:numId w:val="9"/>
        </w:numPr>
        <w:contextualSpacing/>
        <w:rPr>
          <w:rFonts w:ascii="Calibri" w:eastAsia="Calibri" w:hAnsi="Calibri" w:cs="Times New Roman"/>
        </w:rPr>
      </w:pPr>
      <w:r w:rsidRPr="003F17B9">
        <w:rPr>
          <w:rFonts w:ascii="Calibri" w:eastAsia="Calibri" w:hAnsi="Calibri" w:cs="Times New Roman"/>
        </w:rPr>
        <w:t>Not a reason</w:t>
      </w:r>
    </w:p>
    <w:p w:rsidR="003519E4" w:rsidRPr="003F17B9" w:rsidRDefault="003519E4" w:rsidP="003519E4">
      <w:pPr>
        <w:widowControl/>
        <w:ind w:left="720"/>
        <w:rPr>
          <w:rFonts w:ascii="Calibri" w:eastAsia="Calibri" w:hAnsi="Calibri" w:cs="Times New Roman"/>
        </w:rPr>
      </w:pPr>
      <w:r w:rsidRPr="003F17B9">
        <w:rPr>
          <w:rFonts w:ascii="Calibri" w:eastAsia="Calibri" w:hAnsi="Calibri" w:cs="Times New Roman"/>
        </w:rPr>
        <w:t xml:space="preserve">Comments: </w:t>
      </w:r>
    </w:p>
    <w:p w:rsidR="003519E4" w:rsidRPr="003F17B9" w:rsidRDefault="003519E4" w:rsidP="003519E4">
      <w:pPr>
        <w:widowControl/>
        <w:rPr>
          <w:rFonts w:ascii="Calibri" w:eastAsia="Calibri" w:hAnsi="Calibri" w:cs="Times New Roman"/>
        </w:rPr>
      </w:pPr>
      <w:r w:rsidRPr="003F17B9">
        <w:rPr>
          <w:rFonts w:ascii="Calibri" w:eastAsia="Calibri" w:hAnsi="Calibri" w:cs="Times New Roman"/>
        </w:rPr>
        <w:br w:type="page"/>
      </w:r>
    </w:p>
    <w:p w:rsidR="003519E4" w:rsidRPr="003F17B9" w:rsidRDefault="003519E4" w:rsidP="003519E4">
      <w:pPr>
        <w:widowControl/>
        <w:numPr>
          <w:ilvl w:val="0"/>
          <w:numId w:val="1"/>
        </w:numPr>
        <w:contextualSpacing/>
        <w:rPr>
          <w:rFonts w:ascii="Calibri" w:eastAsia="Calibri" w:hAnsi="Calibri" w:cs="Times New Roman"/>
        </w:rPr>
      </w:pPr>
      <w:r w:rsidRPr="003F17B9">
        <w:rPr>
          <w:rFonts w:ascii="Calibri" w:eastAsia="Calibri" w:hAnsi="Calibri" w:cs="Times New Roman"/>
        </w:rPr>
        <w:t>Other, please specify:</w:t>
      </w:r>
    </w:p>
    <w:p w:rsidR="003519E4" w:rsidRPr="003F17B9" w:rsidRDefault="003519E4" w:rsidP="003519E4">
      <w:pPr>
        <w:widowControl/>
        <w:numPr>
          <w:ilvl w:val="0"/>
          <w:numId w:val="10"/>
        </w:numPr>
        <w:ind w:left="1080"/>
        <w:contextualSpacing/>
        <w:rPr>
          <w:rFonts w:ascii="Calibri" w:eastAsia="Calibri" w:hAnsi="Calibri" w:cs="Times New Roman"/>
        </w:rPr>
      </w:pPr>
      <w:r w:rsidRPr="003F17B9">
        <w:rPr>
          <w:rFonts w:ascii="Calibri" w:eastAsia="Calibri" w:hAnsi="Calibri" w:cs="Times New Roman"/>
        </w:rPr>
        <w:t>Primary reason</w:t>
      </w:r>
    </w:p>
    <w:p w:rsidR="003519E4" w:rsidRPr="003F17B9" w:rsidRDefault="003519E4" w:rsidP="003519E4">
      <w:pPr>
        <w:widowControl/>
        <w:numPr>
          <w:ilvl w:val="0"/>
          <w:numId w:val="10"/>
        </w:numPr>
        <w:ind w:left="1080"/>
        <w:contextualSpacing/>
        <w:rPr>
          <w:rFonts w:ascii="Calibri" w:eastAsia="Calibri" w:hAnsi="Calibri" w:cs="Times New Roman"/>
        </w:rPr>
      </w:pPr>
      <w:r w:rsidRPr="003F17B9">
        <w:rPr>
          <w:rFonts w:ascii="Calibri" w:eastAsia="Calibri" w:hAnsi="Calibri" w:cs="Times New Roman"/>
        </w:rPr>
        <w:t>Secondary reason</w:t>
      </w:r>
    </w:p>
    <w:p w:rsidR="003519E4" w:rsidRPr="003F17B9" w:rsidRDefault="003519E4" w:rsidP="003519E4">
      <w:pPr>
        <w:widowControl/>
        <w:numPr>
          <w:ilvl w:val="0"/>
          <w:numId w:val="10"/>
        </w:numPr>
        <w:ind w:left="1080"/>
        <w:contextualSpacing/>
        <w:rPr>
          <w:rFonts w:ascii="Calibri" w:eastAsia="Calibri" w:hAnsi="Calibri" w:cs="Times New Roman"/>
        </w:rPr>
      </w:pPr>
      <w:r w:rsidRPr="003F17B9">
        <w:rPr>
          <w:rFonts w:ascii="Calibri" w:eastAsia="Calibri" w:hAnsi="Calibri" w:cs="Times New Roman"/>
        </w:rPr>
        <w:t>Not a reason</w:t>
      </w:r>
    </w:p>
    <w:p w:rsidR="003519E4" w:rsidRPr="003F17B9" w:rsidRDefault="003519E4" w:rsidP="003519E4">
      <w:pPr>
        <w:widowControl/>
        <w:ind w:left="720"/>
        <w:rPr>
          <w:rFonts w:ascii="Calibri" w:eastAsia="Calibri" w:hAnsi="Calibri" w:cs="Times New Roman"/>
        </w:rPr>
      </w:pPr>
      <w:r w:rsidRPr="003F17B9">
        <w:rPr>
          <w:rFonts w:ascii="Calibri" w:eastAsia="Calibri" w:hAnsi="Calibri" w:cs="Times New Roman"/>
        </w:rPr>
        <w:t xml:space="preserve">Comments: </w:t>
      </w:r>
    </w:p>
    <w:p w:rsidR="003519E4" w:rsidRPr="003F17B9" w:rsidRDefault="003519E4" w:rsidP="003519E4">
      <w:pPr>
        <w:widowControl/>
        <w:numPr>
          <w:ilvl w:val="0"/>
          <w:numId w:val="1"/>
        </w:numPr>
        <w:rPr>
          <w:rFonts w:ascii="Calibri" w:eastAsia="Calibri" w:hAnsi="Calibri" w:cs="Times New Roman"/>
        </w:rPr>
      </w:pPr>
      <w:r w:rsidRPr="003F17B9">
        <w:rPr>
          <w:rFonts w:ascii="Calibri" w:eastAsia="Calibri" w:hAnsi="Calibri" w:cs="Times New Roman"/>
        </w:rPr>
        <w:t>How long have you been composting:_________________ years</w:t>
      </w:r>
    </w:p>
    <w:p w:rsidR="003519E4" w:rsidRPr="003F17B9" w:rsidRDefault="003519E4" w:rsidP="003519E4">
      <w:pPr>
        <w:widowControl/>
        <w:numPr>
          <w:ilvl w:val="0"/>
          <w:numId w:val="1"/>
        </w:numPr>
        <w:contextualSpacing/>
        <w:rPr>
          <w:rFonts w:ascii="Calibri" w:eastAsia="Calibri" w:hAnsi="Calibri" w:cs="Times New Roman"/>
        </w:rPr>
      </w:pPr>
      <w:r w:rsidRPr="003F17B9">
        <w:rPr>
          <w:rFonts w:ascii="Calibri" w:eastAsia="Calibri" w:hAnsi="Calibri" w:cs="Times New Roman"/>
        </w:rPr>
        <w:t>Why do you compost instead of applying raw feedstock? Mark all that apply.</w:t>
      </w:r>
    </w:p>
    <w:p w:rsidR="003519E4" w:rsidRPr="003F17B9" w:rsidRDefault="003519E4" w:rsidP="003519E4">
      <w:pPr>
        <w:widowControl/>
        <w:numPr>
          <w:ilvl w:val="0"/>
          <w:numId w:val="11"/>
        </w:numPr>
        <w:spacing w:after="0" w:line="240" w:lineRule="auto"/>
        <w:ind w:left="1080"/>
        <w:contextualSpacing/>
        <w:rPr>
          <w:rFonts w:ascii="Calibri" w:eastAsia="Calibri" w:hAnsi="Calibri" w:cs="Times New Roman"/>
        </w:rPr>
      </w:pPr>
      <w:r w:rsidRPr="003F17B9">
        <w:rPr>
          <w:rFonts w:ascii="Calibri" w:eastAsia="Calibri" w:hAnsi="Calibri" w:cs="Times New Roman"/>
        </w:rPr>
        <w:t xml:space="preserve">Improve </w:t>
      </w:r>
      <w:proofErr w:type="spellStart"/>
      <w:r w:rsidRPr="003F17B9">
        <w:rPr>
          <w:rFonts w:ascii="Calibri" w:eastAsia="Calibri" w:hAnsi="Calibri" w:cs="Times New Roman"/>
        </w:rPr>
        <w:t>spreadability</w:t>
      </w:r>
      <w:proofErr w:type="spellEnd"/>
      <w:r w:rsidRPr="003F17B9">
        <w:rPr>
          <w:rFonts w:ascii="Calibri" w:eastAsia="Calibri" w:hAnsi="Calibri" w:cs="Times New Roman"/>
        </w:rPr>
        <w:t xml:space="preserve">. </w:t>
      </w:r>
    </w:p>
    <w:p w:rsidR="003519E4" w:rsidRPr="003F17B9" w:rsidRDefault="003519E4" w:rsidP="003519E4">
      <w:pPr>
        <w:widowControl/>
        <w:numPr>
          <w:ilvl w:val="0"/>
          <w:numId w:val="11"/>
        </w:numPr>
        <w:spacing w:after="0" w:line="240" w:lineRule="auto"/>
        <w:ind w:left="1080"/>
        <w:contextualSpacing/>
        <w:rPr>
          <w:rFonts w:ascii="Calibri" w:eastAsia="Calibri" w:hAnsi="Calibri" w:cs="Times New Roman"/>
        </w:rPr>
      </w:pPr>
      <w:r w:rsidRPr="003F17B9">
        <w:rPr>
          <w:rFonts w:ascii="Calibri" w:eastAsia="Calibri" w:hAnsi="Calibri" w:cs="Times New Roman"/>
        </w:rPr>
        <w:t xml:space="preserve">Human pathogen management. </w:t>
      </w:r>
    </w:p>
    <w:p w:rsidR="003519E4" w:rsidRPr="003F17B9" w:rsidRDefault="003519E4" w:rsidP="003519E4">
      <w:pPr>
        <w:widowControl/>
        <w:numPr>
          <w:ilvl w:val="0"/>
          <w:numId w:val="11"/>
        </w:numPr>
        <w:spacing w:after="0" w:line="240" w:lineRule="auto"/>
        <w:ind w:left="1080"/>
        <w:contextualSpacing/>
        <w:rPr>
          <w:rFonts w:ascii="Calibri" w:eastAsia="Calibri" w:hAnsi="Calibri" w:cs="Times New Roman"/>
        </w:rPr>
      </w:pPr>
      <w:r w:rsidRPr="003F17B9">
        <w:rPr>
          <w:rFonts w:ascii="Calibri" w:eastAsia="Calibri" w:hAnsi="Calibri" w:cs="Times New Roman"/>
        </w:rPr>
        <w:t>Weed seed management.</w:t>
      </w:r>
    </w:p>
    <w:p w:rsidR="003519E4" w:rsidRPr="003F17B9" w:rsidRDefault="003519E4" w:rsidP="003519E4">
      <w:pPr>
        <w:widowControl/>
        <w:numPr>
          <w:ilvl w:val="0"/>
          <w:numId w:val="11"/>
        </w:numPr>
        <w:spacing w:after="0" w:line="240" w:lineRule="auto"/>
        <w:ind w:left="1080"/>
        <w:contextualSpacing/>
        <w:rPr>
          <w:rFonts w:ascii="Calibri" w:eastAsia="Calibri" w:hAnsi="Calibri" w:cs="Times New Roman"/>
        </w:rPr>
      </w:pPr>
      <w:r w:rsidRPr="003F17B9">
        <w:rPr>
          <w:rFonts w:ascii="Calibri" w:eastAsia="Calibri" w:hAnsi="Calibri" w:cs="Times New Roman"/>
        </w:rPr>
        <w:t>Plant pathogen management</w:t>
      </w:r>
    </w:p>
    <w:p w:rsidR="003519E4" w:rsidRPr="003F17B9" w:rsidRDefault="003519E4" w:rsidP="003519E4">
      <w:pPr>
        <w:widowControl/>
        <w:numPr>
          <w:ilvl w:val="0"/>
          <w:numId w:val="11"/>
        </w:numPr>
        <w:spacing w:after="0" w:line="240" w:lineRule="auto"/>
        <w:ind w:left="1080"/>
        <w:contextualSpacing/>
        <w:rPr>
          <w:rFonts w:ascii="Calibri" w:eastAsia="Calibri" w:hAnsi="Calibri" w:cs="Times New Roman"/>
        </w:rPr>
      </w:pPr>
      <w:r w:rsidRPr="003F17B9">
        <w:rPr>
          <w:rFonts w:ascii="Calibri" w:eastAsia="Calibri" w:hAnsi="Calibri" w:cs="Times New Roman"/>
        </w:rPr>
        <w:t>Prevent nitrogen immobilization</w:t>
      </w:r>
    </w:p>
    <w:p w:rsidR="003519E4" w:rsidRPr="003F17B9" w:rsidRDefault="003519E4" w:rsidP="003519E4">
      <w:pPr>
        <w:widowControl/>
        <w:numPr>
          <w:ilvl w:val="0"/>
          <w:numId w:val="11"/>
        </w:numPr>
        <w:spacing w:line="360" w:lineRule="auto"/>
        <w:ind w:left="1080"/>
        <w:rPr>
          <w:rFonts w:ascii="Calibri" w:eastAsia="Calibri" w:hAnsi="Calibri" w:cs="Times New Roman"/>
        </w:rPr>
      </w:pPr>
      <w:r w:rsidRPr="003F17B9">
        <w:rPr>
          <w:rFonts w:ascii="Calibri" w:eastAsia="Calibri" w:hAnsi="Calibri" w:cs="Times New Roman"/>
        </w:rPr>
        <w:t>Other: ____________________</w:t>
      </w:r>
    </w:p>
    <w:p w:rsidR="003519E4" w:rsidRPr="003F17B9" w:rsidRDefault="003519E4" w:rsidP="003519E4">
      <w:pPr>
        <w:widowControl/>
        <w:numPr>
          <w:ilvl w:val="0"/>
          <w:numId w:val="1"/>
        </w:numPr>
        <w:contextualSpacing/>
        <w:rPr>
          <w:rFonts w:ascii="Calibri" w:eastAsia="Calibri" w:hAnsi="Calibri" w:cs="Times New Roman"/>
        </w:rPr>
      </w:pPr>
      <w:r w:rsidRPr="003F17B9">
        <w:rPr>
          <w:rFonts w:ascii="Calibri" w:eastAsia="Calibri" w:hAnsi="Calibri" w:cs="Times New Roman"/>
        </w:rPr>
        <w:t xml:space="preserve">If you didn’t compost, what would you do with your farm waste? </w:t>
      </w:r>
    </w:p>
    <w:p w:rsidR="003519E4" w:rsidRPr="003F17B9" w:rsidRDefault="003519E4" w:rsidP="003519E4">
      <w:pPr>
        <w:widowControl/>
        <w:numPr>
          <w:ilvl w:val="0"/>
          <w:numId w:val="12"/>
        </w:numPr>
        <w:spacing w:after="0" w:line="240" w:lineRule="auto"/>
        <w:ind w:left="1080"/>
        <w:contextualSpacing/>
        <w:rPr>
          <w:rFonts w:ascii="Calibri" w:eastAsia="Calibri" w:hAnsi="Calibri" w:cs="Times New Roman"/>
        </w:rPr>
      </w:pPr>
      <w:r w:rsidRPr="003F17B9">
        <w:rPr>
          <w:rFonts w:ascii="Calibri" w:eastAsia="Calibri" w:hAnsi="Calibri" w:cs="Times New Roman"/>
        </w:rPr>
        <w:t xml:space="preserve">Incorporate into the soil. </w:t>
      </w:r>
    </w:p>
    <w:p w:rsidR="003519E4" w:rsidRPr="003F17B9" w:rsidRDefault="003519E4" w:rsidP="003519E4">
      <w:pPr>
        <w:widowControl/>
        <w:numPr>
          <w:ilvl w:val="0"/>
          <w:numId w:val="12"/>
        </w:numPr>
        <w:spacing w:after="0" w:line="240" w:lineRule="auto"/>
        <w:ind w:left="1080"/>
        <w:contextualSpacing/>
        <w:rPr>
          <w:rFonts w:ascii="Calibri" w:eastAsia="Calibri" w:hAnsi="Calibri" w:cs="Times New Roman"/>
        </w:rPr>
      </w:pPr>
      <w:r w:rsidRPr="003F17B9">
        <w:rPr>
          <w:rFonts w:ascii="Calibri" w:eastAsia="Calibri" w:hAnsi="Calibri" w:cs="Times New Roman"/>
        </w:rPr>
        <w:t xml:space="preserve">Burn. </w:t>
      </w:r>
    </w:p>
    <w:p w:rsidR="003519E4" w:rsidRPr="003F17B9" w:rsidRDefault="003519E4" w:rsidP="003519E4">
      <w:pPr>
        <w:widowControl/>
        <w:numPr>
          <w:ilvl w:val="0"/>
          <w:numId w:val="12"/>
        </w:numPr>
        <w:spacing w:after="0" w:line="240" w:lineRule="auto"/>
        <w:ind w:left="1080"/>
        <w:contextualSpacing/>
        <w:rPr>
          <w:rFonts w:ascii="Calibri" w:eastAsia="Calibri" w:hAnsi="Calibri" w:cs="Times New Roman"/>
        </w:rPr>
      </w:pPr>
      <w:r w:rsidRPr="003F17B9">
        <w:rPr>
          <w:rFonts w:ascii="Calibri" w:eastAsia="Calibri" w:hAnsi="Calibri" w:cs="Times New Roman"/>
        </w:rPr>
        <w:t>Let it lay.</w:t>
      </w:r>
    </w:p>
    <w:p w:rsidR="003519E4" w:rsidRPr="003F17B9" w:rsidRDefault="003519E4" w:rsidP="003519E4">
      <w:pPr>
        <w:widowControl/>
        <w:numPr>
          <w:ilvl w:val="0"/>
          <w:numId w:val="12"/>
        </w:numPr>
        <w:spacing w:line="360" w:lineRule="auto"/>
        <w:ind w:left="1080"/>
        <w:rPr>
          <w:rFonts w:ascii="Calibri" w:eastAsia="Calibri" w:hAnsi="Calibri" w:cs="Times New Roman"/>
        </w:rPr>
      </w:pPr>
      <w:r w:rsidRPr="003F17B9">
        <w:rPr>
          <w:rFonts w:ascii="Calibri" w:eastAsia="Calibri" w:hAnsi="Calibri" w:cs="Times New Roman"/>
        </w:rPr>
        <w:t>Other:</w:t>
      </w:r>
    </w:p>
    <w:p w:rsidR="003519E4" w:rsidRPr="003F17B9" w:rsidRDefault="003519E4" w:rsidP="003519E4">
      <w:pPr>
        <w:widowControl/>
        <w:numPr>
          <w:ilvl w:val="0"/>
          <w:numId w:val="1"/>
        </w:numPr>
        <w:contextualSpacing/>
        <w:rPr>
          <w:rFonts w:ascii="Calibri" w:eastAsia="Calibri" w:hAnsi="Calibri" w:cs="Times New Roman"/>
        </w:rPr>
      </w:pPr>
      <w:r w:rsidRPr="003F17B9">
        <w:rPr>
          <w:rFonts w:ascii="Calibri" w:eastAsia="Calibri" w:hAnsi="Calibri" w:cs="Times New Roman"/>
        </w:rPr>
        <w:t>Why do you compost instead of buying compost?</w:t>
      </w:r>
    </w:p>
    <w:p w:rsidR="003519E4" w:rsidRPr="003F17B9" w:rsidRDefault="003519E4" w:rsidP="003519E4">
      <w:pPr>
        <w:widowControl/>
        <w:numPr>
          <w:ilvl w:val="0"/>
          <w:numId w:val="4"/>
        </w:numPr>
        <w:spacing w:after="0" w:line="240" w:lineRule="auto"/>
        <w:contextualSpacing/>
        <w:rPr>
          <w:rFonts w:ascii="Calibri" w:eastAsia="Calibri" w:hAnsi="Calibri" w:cs="Times New Roman"/>
        </w:rPr>
      </w:pPr>
      <w:r w:rsidRPr="003F17B9">
        <w:rPr>
          <w:rFonts w:ascii="Calibri" w:eastAsia="Calibri" w:hAnsi="Calibri" w:cs="Times New Roman"/>
        </w:rPr>
        <w:t xml:space="preserve">To have control over feedstocks, </w:t>
      </w:r>
    </w:p>
    <w:p w:rsidR="003519E4" w:rsidRPr="003F17B9" w:rsidRDefault="003519E4" w:rsidP="003519E4">
      <w:pPr>
        <w:widowControl/>
        <w:numPr>
          <w:ilvl w:val="0"/>
          <w:numId w:val="4"/>
        </w:numPr>
        <w:spacing w:after="0" w:line="240" w:lineRule="auto"/>
        <w:contextualSpacing/>
        <w:rPr>
          <w:rFonts w:ascii="Calibri" w:eastAsia="Calibri" w:hAnsi="Calibri" w:cs="Times New Roman"/>
        </w:rPr>
      </w:pPr>
      <w:r w:rsidRPr="003F17B9">
        <w:rPr>
          <w:rFonts w:ascii="Calibri" w:eastAsia="Calibri" w:hAnsi="Calibri" w:cs="Times New Roman"/>
        </w:rPr>
        <w:t xml:space="preserve">Quality assurance, </w:t>
      </w:r>
    </w:p>
    <w:p w:rsidR="003519E4" w:rsidRPr="003F17B9" w:rsidRDefault="003519E4" w:rsidP="003519E4">
      <w:pPr>
        <w:widowControl/>
        <w:numPr>
          <w:ilvl w:val="0"/>
          <w:numId w:val="4"/>
        </w:numPr>
        <w:spacing w:after="0" w:line="240" w:lineRule="auto"/>
        <w:contextualSpacing/>
        <w:rPr>
          <w:rFonts w:ascii="Calibri" w:eastAsia="Calibri" w:hAnsi="Calibri" w:cs="Times New Roman"/>
        </w:rPr>
      </w:pPr>
      <w:r w:rsidRPr="003F17B9">
        <w:rPr>
          <w:rFonts w:ascii="Calibri" w:eastAsia="Calibri" w:hAnsi="Calibri" w:cs="Times New Roman"/>
        </w:rPr>
        <w:t xml:space="preserve">Cost of buying compost, </w:t>
      </w:r>
    </w:p>
    <w:p w:rsidR="003519E4" w:rsidRPr="003F17B9" w:rsidRDefault="003519E4" w:rsidP="003519E4">
      <w:pPr>
        <w:widowControl/>
        <w:numPr>
          <w:ilvl w:val="0"/>
          <w:numId w:val="4"/>
        </w:numPr>
        <w:spacing w:line="360" w:lineRule="auto"/>
        <w:rPr>
          <w:rFonts w:ascii="Calibri" w:eastAsia="Calibri" w:hAnsi="Calibri" w:cs="Times New Roman"/>
        </w:rPr>
      </w:pPr>
      <w:r w:rsidRPr="003F17B9">
        <w:rPr>
          <w:rFonts w:ascii="Calibri" w:eastAsia="Calibri" w:hAnsi="Calibri" w:cs="Times New Roman"/>
        </w:rPr>
        <w:t>Other:</w:t>
      </w:r>
    </w:p>
    <w:p w:rsidR="003519E4" w:rsidRPr="003F17B9" w:rsidRDefault="003519E4" w:rsidP="003519E4">
      <w:pPr>
        <w:widowControl/>
        <w:numPr>
          <w:ilvl w:val="0"/>
          <w:numId w:val="1"/>
        </w:numPr>
        <w:spacing w:after="400"/>
        <w:contextualSpacing/>
        <w:rPr>
          <w:rFonts w:ascii="Calibri" w:eastAsia="Calibri" w:hAnsi="Calibri" w:cs="Times New Roman"/>
        </w:rPr>
      </w:pPr>
      <w:r w:rsidRPr="003F17B9">
        <w:rPr>
          <w:rFonts w:ascii="Calibri" w:eastAsia="Calibri" w:hAnsi="Calibri" w:cs="Times New Roman"/>
        </w:rPr>
        <w:t>What are the main benefits you see from using compost? (Here, we’re looking for good quotes for the final report.)</w:t>
      </w:r>
    </w:p>
    <w:p w:rsidR="003519E4" w:rsidRPr="003F17B9" w:rsidRDefault="003519E4" w:rsidP="003519E4">
      <w:pPr>
        <w:widowControl/>
        <w:spacing w:after="400"/>
        <w:rPr>
          <w:rFonts w:ascii="Calibri" w:eastAsia="Calibri" w:hAnsi="Calibri" w:cs="Times New Roman"/>
        </w:rPr>
      </w:pPr>
    </w:p>
    <w:p w:rsidR="003519E4" w:rsidRPr="003F17B9" w:rsidRDefault="003519E4" w:rsidP="003519E4">
      <w:pPr>
        <w:widowControl/>
        <w:rPr>
          <w:rFonts w:ascii="Calibri" w:eastAsia="Calibri" w:hAnsi="Calibri" w:cs="Times New Roman"/>
        </w:rPr>
      </w:pPr>
      <w:r w:rsidRPr="003F17B9">
        <w:rPr>
          <w:rFonts w:ascii="Calibri" w:eastAsia="Calibri" w:hAnsi="Calibri" w:cs="Times New Roman"/>
          <w:u w:val="single"/>
        </w:rPr>
        <w:t>COMPOSTING SITE:</w:t>
      </w:r>
    </w:p>
    <w:p w:rsidR="003519E4" w:rsidRPr="003F17B9" w:rsidRDefault="003519E4" w:rsidP="003519E4">
      <w:pPr>
        <w:widowControl/>
        <w:numPr>
          <w:ilvl w:val="0"/>
          <w:numId w:val="1"/>
        </w:numPr>
        <w:contextualSpacing/>
        <w:rPr>
          <w:rFonts w:ascii="Calibri" w:eastAsia="Calibri" w:hAnsi="Calibri" w:cs="Times New Roman"/>
        </w:rPr>
      </w:pPr>
      <w:r w:rsidRPr="003F17B9">
        <w:rPr>
          <w:rFonts w:ascii="Calibri" w:eastAsia="Calibri" w:hAnsi="Calibri" w:cs="Times New Roman"/>
        </w:rPr>
        <w:t xml:space="preserve">Are you required to have a DEQ permit? </w:t>
      </w:r>
      <w:r w:rsidRPr="003F17B9">
        <w:rPr>
          <w:rFonts w:ascii="Calibri" w:eastAsia="Calibri" w:hAnsi="Calibri" w:cs="Times New Roman"/>
          <w:sz w:val="20"/>
          <w:szCs w:val="20"/>
        </w:rPr>
        <w:t>All operations that compost 100 or more tons of feedstock per year or more than 2 tons per year of animal carcasses or meat waste must submit screening information to DEQ.</w:t>
      </w:r>
    </w:p>
    <w:p w:rsidR="003519E4" w:rsidRPr="003F17B9" w:rsidRDefault="003519E4" w:rsidP="003519E4">
      <w:pPr>
        <w:widowControl/>
        <w:numPr>
          <w:ilvl w:val="0"/>
          <w:numId w:val="5"/>
        </w:numPr>
        <w:contextualSpacing/>
        <w:rPr>
          <w:rFonts w:ascii="Calibri" w:eastAsia="Calibri" w:hAnsi="Calibri" w:cs="Times New Roman"/>
        </w:rPr>
      </w:pPr>
      <w:r w:rsidRPr="003F17B9">
        <w:rPr>
          <w:rFonts w:ascii="Calibri" w:eastAsia="Calibri" w:hAnsi="Calibri" w:cs="Times New Roman"/>
        </w:rPr>
        <w:t>Yes – DEQ</w:t>
      </w:r>
    </w:p>
    <w:p w:rsidR="003519E4" w:rsidRPr="003F17B9" w:rsidRDefault="003519E4" w:rsidP="003519E4">
      <w:pPr>
        <w:widowControl/>
        <w:numPr>
          <w:ilvl w:val="0"/>
          <w:numId w:val="5"/>
        </w:numPr>
        <w:contextualSpacing/>
        <w:rPr>
          <w:rFonts w:ascii="Calibri" w:eastAsia="Calibri" w:hAnsi="Calibri" w:cs="Times New Roman"/>
        </w:rPr>
      </w:pPr>
      <w:r w:rsidRPr="003F17B9">
        <w:rPr>
          <w:rFonts w:ascii="Calibri" w:eastAsia="Calibri" w:hAnsi="Calibri" w:cs="Times New Roman"/>
        </w:rPr>
        <w:t>Yes – ODA CAFO</w:t>
      </w:r>
    </w:p>
    <w:p w:rsidR="003519E4" w:rsidRPr="003F17B9" w:rsidRDefault="003519E4" w:rsidP="003519E4">
      <w:pPr>
        <w:widowControl/>
        <w:numPr>
          <w:ilvl w:val="0"/>
          <w:numId w:val="5"/>
        </w:numPr>
        <w:rPr>
          <w:rFonts w:ascii="Calibri" w:eastAsia="Calibri" w:hAnsi="Calibri" w:cs="Times New Roman"/>
        </w:rPr>
      </w:pPr>
      <w:r w:rsidRPr="003F17B9">
        <w:rPr>
          <w:rFonts w:ascii="Calibri" w:eastAsia="Calibri" w:hAnsi="Calibri" w:cs="Times New Roman"/>
        </w:rPr>
        <w:t>No – skip to question # 19</w:t>
      </w:r>
    </w:p>
    <w:p w:rsidR="003519E4" w:rsidRPr="003F17B9" w:rsidRDefault="003519E4" w:rsidP="003519E4">
      <w:pPr>
        <w:widowControl/>
        <w:rPr>
          <w:rFonts w:ascii="Calibri" w:eastAsia="Calibri" w:hAnsi="Calibri" w:cs="Times New Roman"/>
        </w:rPr>
      </w:pPr>
      <w:r w:rsidRPr="003F17B9">
        <w:rPr>
          <w:rFonts w:ascii="Calibri" w:eastAsia="Calibri" w:hAnsi="Calibri" w:cs="Times New Roman"/>
        </w:rPr>
        <w:br w:type="page"/>
      </w:r>
    </w:p>
    <w:p w:rsidR="003519E4" w:rsidRPr="003F17B9" w:rsidRDefault="003519E4" w:rsidP="003519E4">
      <w:pPr>
        <w:widowControl/>
        <w:numPr>
          <w:ilvl w:val="0"/>
          <w:numId w:val="1"/>
        </w:numPr>
        <w:contextualSpacing/>
        <w:rPr>
          <w:rFonts w:ascii="Calibri" w:eastAsia="Calibri" w:hAnsi="Calibri" w:cs="Times New Roman"/>
        </w:rPr>
      </w:pPr>
      <w:r w:rsidRPr="003F17B9">
        <w:rPr>
          <w:rFonts w:ascii="Calibri" w:eastAsia="Calibri" w:hAnsi="Calibri" w:cs="Times New Roman"/>
        </w:rPr>
        <w:t xml:space="preserve">Would you like contact information for a DEQ preliminary screening for ground water risk? </w:t>
      </w:r>
    </w:p>
    <w:p w:rsidR="003519E4" w:rsidRPr="003F17B9" w:rsidRDefault="003519E4" w:rsidP="003519E4">
      <w:pPr>
        <w:widowControl/>
        <w:numPr>
          <w:ilvl w:val="0"/>
          <w:numId w:val="13"/>
        </w:numPr>
        <w:contextualSpacing/>
        <w:rPr>
          <w:rFonts w:ascii="Calibri" w:eastAsia="Calibri" w:hAnsi="Calibri" w:cs="Times New Roman"/>
        </w:rPr>
      </w:pPr>
      <w:r w:rsidRPr="003F17B9">
        <w:rPr>
          <w:rFonts w:ascii="Calibri" w:eastAsia="Calibri" w:hAnsi="Calibri" w:cs="Times New Roman"/>
        </w:rPr>
        <w:t>No</w:t>
      </w:r>
    </w:p>
    <w:p w:rsidR="003519E4" w:rsidRPr="003F17B9" w:rsidRDefault="003519E4" w:rsidP="003519E4">
      <w:pPr>
        <w:widowControl/>
        <w:numPr>
          <w:ilvl w:val="0"/>
          <w:numId w:val="13"/>
        </w:numPr>
        <w:rPr>
          <w:rFonts w:ascii="Calibri" w:eastAsia="Calibri" w:hAnsi="Calibri" w:cs="Times New Roman"/>
        </w:rPr>
      </w:pPr>
      <w:r w:rsidRPr="003F17B9">
        <w:rPr>
          <w:rFonts w:ascii="Calibri" w:eastAsia="Calibri" w:hAnsi="Calibri" w:cs="Times New Roman"/>
        </w:rPr>
        <w:t>Yes. If “yes” offer Bill Mason’s contact information handout.</w:t>
      </w:r>
    </w:p>
    <w:p w:rsidR="003519E4" w:rsidRPr="003F17B9" w:rsidRDefault="003519E4" w:rsidP="003519E4">
      <w:pPr>
        <w:widowControl/>
        <w:numPr>
          <w:ilvl w:val="0"/>
          <w:numId w:val="1"/>
        </w:numPr>
        <w:contextualSpacing/>
        <w:rPr>
          <w:rFonts w:ascii="Calibri" w:eastAsia="Calibri" w:hAnsi="Calibri" w:cs="Times New Roman"/>
        </w:rPr>
      </w:pPr>
      <w:r w:rsidRPr="003F17B9">
        <w:rPr>
          <w:rFonts w:ascii="Calibri" w:eastAsia="Calibri" w:hAnsi="Calibri" w:cs="Times New Roman"/>
        </w:rPr>
        <w:t xml:space="preserve">Is your composting site permanent or temporary? </w:t>
      </w:r>
    </w:p>
    <w:p w:rsidR="003519E4" w:rsidRPr="003F17B9" w:rsidRDefault="003519E4" w:rsidP="003519E4">
      <w:pPr>
        <w:widowControl/>
        <w:numPr>
          <w:ilvl w:val="0"/>
          <w:numId w:val="6"/>
        </w:numPr>
        <w:contextualSpacing/>
        <w:rPr>
          <w:rFonts w:ascii="Calibri" w:eastAsia="Calibri" w:hAnsi="Calibri" w:cs="Times New Roman"/>
        </w:rPr>
      </w:pPr>
      <w:r w:rsidRPr="003F17B9">
        <w:rPr>
          <w:rFonts w:ascii="Calibri" w:eastAsia="Calibri" w:hAnsi="Calibri" w:cs="Times New Roman"/>
        </w:rPr>
        <w:t>Permanent (If permanent, skip to #21).</w:t>
      </w:r>
    </w:p>
    <w:p w:rsidR="003519E4" w:rsidRPr="003F17B9" w:rsidRDefault="003519E4" w:rsidP="003519E4">
      <w:pPr>
        <w:widowControl/>
        <w:numPr>
          <w:ilvl w:val="0"/>
          <w:numId w:val="6"/>
        </w:numPr>
        <w:rPr>
          <w:rFonts w:ascii="Calibri" w:eastAsia="Calibri" w:hAnsi="Calibri" w:cs="Times New Roman"/>
        </w:rPr>
      </w:pPr>
      <w:r w:rsidRPr="003F17B9">
        <w:rPr>
          <w:rFonts w:ascii="Calibri" w:eastAsia="Calibri" w:hAnsi="Calibri" w:cs="Times New Roman"/>
        </w:rPr>
        <w:t>Temporary</w:t>
      </w:r>
    </w:p>
    <w:p w:rsidR="003519E4" w:rsidRPr="003F17B9" w:rsidRDefault="003519E4" w:rsidP="003519E4">
      <w:pPr>
        <w:widowControl/>
        <w:numPr>
          <w:ilvl w:val="0"/>
          <w:numId w:val="1"/>
        </w:numPr>
        <w:contextualSpacing/>
        <w:rPr>
          <w:rFonts w:ascii="Calibri" w:eastAsia="Calibri" w:hAnsi="Calibri" w:cs="Times New Roman"/>
        </w:rPr>
      </w:pPr>
      <w:r w:rsidRPr="003F17B9">
        <w:rPr>
          <w:rFonts w:ascii="Calibri" w:eastAsia="Calibri" w:hAnsi="Calibri" w:cs="Times New Roman"/>
        </w:rPr>
        <w:t xml:space="preserve">If temporary, how long is it in one place? </w:t>
      </w:r>
    </w:p>
    <w:p w:rsidR="003519E4" w:rsidRPr="003F17B9" w:rsidRDefault="003519E4" w:rsidP="003519E4">
      <w:pPr>
        <w:widowControl/>
        <w:ind w:left="1080"/>
        <w:contextualSpacing/>
        <w:rPr>
          <w:rFonts w:ascii="Calibri" w:eastAsia="Calibri" w:hAnsi="Calibri" w:cs="Times New Roman"/>
        </w:rPr>
      </w:pPr>
      <w:r w:rsidRPr="003F17B9">
        <w:rPr>
          <w:rFonts w:ascii="Calibri" w:eastAsia="Calibri" w:hAnsi="Calibri" w:cs="Times New Roman"/>
        </w:rPr>
        <w:t xml:space="preserve">Time in months or years: __________ </w:t>
      </w:r>
    </w:p>
    <w:p w:rsidR="003519E4" w:rsidRPr="003F17B9" w:rsidRDefault="003519E4" w:rsidP="003519E4">
      <w:pPr>
        <w:widowControl/>
        <w:ind w:left="1080"/>
        <w:contextualSpacing/>
        <w:rPr>
          <w:rFonts w:ascii="Calibri" w:eastAsia="Calibri" w:hAnsi="Calibri" w:cs="Times New Roman"/>
        </w:rPr>
      </w:pPr>
    </w:p>
    <w:p w:rsidR="003519E4" w:rsidRPr="003F17B9" w:rsidRDefault="003519E4" w:rsidP="003519E4">
      <w:pPr>
        <w:widowControl/>
        <w:numPr>
          <w:ilvl w:val="0"/>
          <w:numId w:val="1"/>
        </w:numPr>
        <w:contextualSpacing/>
        <w:rPr>
          <w:rFonts w:ascii="Calibri" w:eastAsia="Calibri" w:hAnsi="Calibri" w:cs="Times New Roman"/>
        </w:rPr>
      </w:pPr>
      <w:r w:rsidRPr="003F17B9">
        <w:rPr>
          <w:rFonts w:ascii="Calibri" w:eastAsia="Calibri" w:hAnsi="Calibri" w:cs="Times New Roman"/>
        </w:rPr>
        <w:t>Do you compost seasonally or year-round?</w:t>
      </w:r>
    </w:p>
    <w:p w:rsidR="003519E4" w:rsidRPr="003F17B9" w:rsidRDefault="003519E4" w:rsidP="003519E4">
      <w:pPr>
        <w:widowControl/>
        <w:numPr>
          <w:ilvl w:val="0"/>
          <w:numId w:val="15"/>
        </w:numPr>
        <w:contextualSpacing/>
        <w:rPr>
          <w:rFonts w:ascii="Calibri" w:eastAsia="Calibri" w:hAnsi="Calibri" w:cs="Times New Roman"/>
        </w:rPr>
      </w:pPr>
      <w:r w:rsidRPr="003F17B9">
        <w:rPr>
          <w:rFonts w:ascii="Calibri" w:eastAsia="Calibri" w:hAnsi="Calibri" w:cs="Times New Roman"/>
        </w:rPr>
        <w:t>Seasonally</w:t>
      </w:r>
    </w:p>
    <w:p w:rsidR="003519E4" w:rsidRPr="003F17B9" w:rsidRDefault="003519E4" w:rsidP="003519E4">
      <w:pPr>
        <w:widowControl/>
        <w:numPr>
          <w:ilvl w:val="0"/>
          <w:numId w:val="15"/>
        </w:numPr>
        <w:rPr>
          <w:rFonts w:ascii="Calibri" w:eastAsia="Calibri" w:hAnsi="Calibri" w:cs="Times New Roman"/>
        </w:rPr>
      </w:pPr>
      <w:r w:rsidRPr="003F17B9">
        <w:rPr>
          <w:rFonts w:ascii="Calibri" w:eastAsia="Calibri" w:hAnsi="Calibri" w:cs="Times New Roman"/>
        </w:rPr>
        <w:t>Year round</w:t>
      </w:r>
    </w:p>
    <w:p w:rsidR="003519E4" w:rsidRPr="003F17B9" w:rsidRDefault="003519E4" w:rsidP="003519E4">
      <w:pPr>
        <w:widowControl/>
        <w:numPr>
          <w:ilvl w:val="0"/>
          <w:numId w:val="1"/>
        </w:numPr>
        <w:tabs>
          <w:tab w:val="left" w:pos="1766"/>
        </w:tabs>
        <w:contextualSpacing/>
        <w:rPr>
          <w:rFonts w:ascii="Calibri" w:eastAsia="Calibri" w:hAnsi="Calibri" w:cs="Times New Roman"/>
        </w:rPr>
      </w:pPr>
      <w:r w:rsidRPr="003F17B9">
        <w:rPr>
          <w:rFonts w:ascii="Calibri" w:eastAsia="Calibri" w:hAnsi="Calibri" w:cs="Times New Roman"/>
        </w:rPr>
        <w:t>Do you grade your composting area or use any sort of pad?</w:t>
      </w:r>
      <w:r w:rsidRPr="003F17B9">
        <w:rPr>
          <w:rFonts w:ascii="Calibri" w:eastAsia="Calibri" w:hAnsi="Calibri" w:cs="Times New Roman"/>
        </w:rPr>
        <w:tab/>
      </w:r>
    </w:p>
    <w:p w:rsidR="003519E4" w:rsidRPr="003F17B9" w:rsidRDefault="003519E4" w:rsidP="003519E4">
      <w:pPr>
        <w:widowControl/>
        <w:numPr>
          <w:ilvl w:val="0"/>
          <w:numId w:val="14"/>
        </w:numPr>
        <w:tabs>
          <w:tab w:val="left" w:pos="1766"/>
        </w:tabs>
        <w:contextualSpacing/>
        <w:rPr>
          <w:rFonts w:ascii="Calibri" w:eastAsia="Calibri" w:hAnsi="Calibri" w:cs="Times New Roman"/>
        </w:rPr>
      </w:pPr>
      <w:r w:rsidRPr="003F17B9">
        <w:rPr>
          <w:rFonts w:ascii="Calibri" w:eastAsia="Calibri" w:hAnsi="Calibri" w:cs="Times New Roman"/>
        </w:rPr>
        <w:t>No</w:t>
      </w:r>
    </w:p>
    <w:p w:rsidR="003519E4" w:rsidRPr="003F17B9" w:rsidRDefault="003519E4" w:rsidP="003519E4">
      <w:pPr>
        <w:widowControl/>
        <w:numPr>
          <w:ilvl w:val="0"/>
          <w:numId w:val="14"/>
        </w:numPr>
        <w:tabs>
          <w:tab w:val="left" w:pos="1766"/>
        </w:tabs>
        <w:rPr>
          <w:rFonts w:ascii="Calibri" w:eastAsia="Calibri" w:hAnsi="Calibri" w:cs="Times New Roman"/>
        </w:rPr>
      </w:pPr>
      <w:r w:rsidRPr="003F17B9">
        <w:rPr>
          <w:rFonts w:ascii="Calibri" w:eastAsia="Calibri" w:hAnsi="Calibri" w:cs="Times New Roman"/>
        </w:rPr>
        <w:t>Yes</w:t>
      </w:r>
    </w:p>
    <w:p w:rsidR="003519E4" w:rsidRPr="003F17B9" w:rsidRDefault="003519E4" w:rsidP="003519E4">
      <w:pPr>
        <w:widowControl/>
        <w:contextualSpacing/>
        <w:rPr>
          <w:rFonts w:ascii="Calibri" w:eastAsia="Calibri" w:hAnsi="Calibri" w:cs="Times New Roman"/>
        </w:rPr>
      </w:pPr>
      <w:r w:rsidRPr="003F17B9">
        <w:rPr>
          <w:rFonts w:ascii="Calibri" w:eastAsia="Calibri" w:hAnsi="Calibri" w:cs="Times New Roman"/>
        </w:rPr>
        <w:t>Now, let’s talk about composting activities and water quality.</w:t>
      </w:r>
    </w:p>
    <w:p w:rsidR="003519E4" w:rsidRPr="003F17B9" w:rsidRDefault="003519E4" w:rsidP="003519E4">
      <w:pPr>
        <w:widowControl/>
        <w:ind w:left="720"/>
        <w:contextualSpacing/>
        <w:rPr>
          <w:rFonts w:ascii="Calibri" w:eastAsia="Calibri" w:hAnsi="Calibri" w:cs="Times New Roman"/>
        </w:rPr>
      </w:pPr>
    </w:p>
    <w:p w:rsidR="003519E4" w:rsidRPr="003F17B9" w:rsidRDefault="003519E4" w:rsidP="003519E4">
      <w:pPr>
        <w:widowControl/>
        <w:numPr>
          <w:ilvl w:val="0"/>
          <w:numId w:val="1"/>
        </w:numPr>
        <w:contextualSpacing/>
        <w:rPr>
          <w:rFonts w:ascii="Calibri" w:eastAsia="Calibri" w:hAnsi="Calibri" w:cs="Times New Roman"/>
        </w:rPr>
      </w:pPr>
      <w:r w:rsidRPr="003F17B9">
        <w:rPr>
          <w:rFonts w:ascii="Calibri" w:eastAsia="Calibri" w:hAnsi="Calibri" w:cs="Times New Roman"/>
        </w:rPr>
        <w:t xml:space="preserve">How do you manage leachate that forms? </w:t>
      </w:r>
    </w:p>
    <w:p w:rsidR="003519E4" w:rsidRPr="003F17B9" w:rsidRDefault="003519E4" w:rsidP="003519E4">
      <w:pPr>
        <w:widowControl/>
        <w:numPr>
          <w:ilvl w:val="0"/>
          <w:numId w:val="23"/>
        </w:numPr>
        <w:contextualSpacing/>
        <w:rPr>
          <w:rFonts w:ascii="Calibri" w:eastAsia="Calibri" w:hAnsi="Calibri" w:cs="Times New Roman"/>
        </w:rPr>
      </w:pPr>
      <w:r w:rsidRPr="003F17B9">
        <w:rPr>
          <w:rFonts w:ascii="Calibri" w:eastAsia="Calibri" w:hAnsi="Calibri" w:cs="Times New Roman"/>
        </w:rPr>
        <w:t xml:space="preserve">Reincorporate it into the pile, </w:t>
      </w:r>
    </w:p>
    <w:p w:rsidR="003519E4" w:rsidRPr="003F17B9" w:rsidRDefault="003519E4" w:rsidP="003519E4">
      <w:pPr>
        <w:widowControl/>
        <w:numPr>
          <w:ilvl w:val="0"/>
          <w:numId w:val="23"/>
        </w:numPr>
        <w:contextualSpacing/>
        <w:rPr>
          <w:rFonts w:ascii="Calibri" w:eastAsia="Calibri" w:hAnsi="Calibri" w:cs="Times New Roman"/>
        </w:rPr>
      </w:pPr>
      <w:r w:rsidRPr="003F17B9">
        <w:rPr>
          <w:rFonts w:ascii="Calibri" w:eastAsia="Calibri" w:hAnsi="Calibri" w:cs="Times New Roman"/>
        </w:rPr>
        <w:t xml:space="preserve">Divert it to a collection pond, </w:t>
      </w:r>
    </w:p>
    <w:p w:rsidR="003519E4" w:rsidRPr="003F17B9" w:rsidRDefault="003519E4" w:rsidP="003519E4">
      <w:pPr>
        <w:widowControl/>
        <w:numPr>
          <w:ilvl w:val="0"/>
          <w:numId w:val="23"/>
        </w:numPr>
        <w:contextualSpacing/>
        <w:rPr>
          <w:rFonts w:ascii="Calibri" w:eastAsia="Calibri" w:hAnsi="Calibri" w:cs="Times New Roman"/>
        </w:rPr>
      </w:pPr>
      <w:r w:rsidRPr="003F17B9">
        <w:rPr>
          <w:rFonts w:ascii="Calibri" w:eastAsia="Calibri" w:hAnsi="Calibri" w:cs="Times New Roman"/>
        </w:rPr>
        <w:t xml:space="preserve">Let it infiltrate, </w:t>
      </w:r>
    </w:p>
    <w:p w:rsidR="003519E4" w:rsidRPr="003F17B9" w:rsidRDefault="003519E4" w:rsidP="003519E4">
      <w:pPr>
        <w:widowControl/>
        <w:numPr>
          <w:ilvl w:val="0"/>
          <w:numId w:val="23"/>
        </w:numPr>
        <w:contextualSpacing/>
        <w:rPr>
          <w:rFonts w:ascii="Calibri" w:eastAsia="Calibri" w:hAnsi="Calibri" w:cs="Times New Roman"/>
        </w:rPr>
      </w:pPr>
      <w:r w:rsidRPr="003F17B9">
        <w:rPr>
          <w:rFonts w:ascii="Calibri" w:eastAsia="Calibri" w:hAnsi="Calibri" w:cs="Times New Roman"/>
        </w:rPr>
        <w:t xml:space="preserve">Divert to keep out of water, </w:t>
      </w:r>
    </w:p>
    <w:p w:rsidR="003519E4" w:rsidRPr="003F17B9" w:rsidRDefault="003519E4" w:rsidP="003519E4">
      <w:pPr>
        <w:widowControl/>
        <w:numPr>
          <w:ilvl w:val="0"/>
          <w:numId w:val="23"/>
        </w:numPr>
        <w:contextualSpacing/>
        <w:rPr>
          <w:rFonts w:ascii="Calibri" w:eastAsia="Calibri" w:hAnsi="Calibri" w:cs="Times New Roman"/>
        </w:rPr>
      </w:pPr>
      <w:r w:rsidRPr="003F17B9">
        <w:rPr>
          <w:rFonts w:ascii="Calibri" w:eastAsia="Calibri" w:hAnsi="Calibri" w:cs="Times New Roman"/>
        </w:rPr>
        <w:t xml:space="preserve">Grade the site to direct flow, </w:t>
      </w:r>
    </w:p>
    <w:p w:rsidR="003519E4" w:rsidRPr="003F17B9" w:rsidRDefault="003519E4" w:rsidP="003519E4">
      <w:pPr>
        <w:widowControl/>
        <w:numPr>
          <w:ilvl w:val="0"/>
          <w:numId w:val="23"/>
        </w:numPr>
        <w:contextualSpacing/>
        <w:rPr>
          <w:rFonts w:ascii="Calibri" w:eastAsia="Calibri" w:hAnsi="Calibri" w:cs="Times New Roman"/>
        </w:rPr>
      </w:pPr>
      <w:r w:rsidRPr="003F17B9">
        <w:rPr>
          <w:rFonts w:ascii="Calibri" w:eastAsia="Calibri" w:hAnsi="Calibri" w:cs="Times New Roman"/>
        </w:rPr>
        <w:t xml:space="preserve">Other: </w:t>
      </w:r>
    </w:p>
    <w:p w:rsidR="003519E4" w:rsidRPr="003F17B9" w:rsidRDefault="003519E4" w:rsidP="003519E4">
      <w:pPr>
        <w:widowControl/>
        <w:ind w:left="1080"/>
        <w:contextualSpacing/>
        <w:rPr>
          <w:rFonts w:ascii="Calibri" w:eastAsia="Calibri" w:hAnsi="Calibri" w:cs="Times New Roman"/>
        </w:rPr>
      </w:pPr>
    </w:p>
    <w:p w:rsidR="003519E4" w:rsidRPr="003F17B9" w:rsidRDefault="003519E4" w:rsidP="003519E4">
      <w:pPr>
        <w:widowControl/>
        <w:numPr>
          <w:ilvl w:val="0"/>
          <w:numId w:val="1"/>
        </w:numPr>
        <w:contextualSpacing/>
        <w:rPr>
          <w:rFonts w:ascii="Calibri" w:eastAsia="Calibri" w:hAnsi="Calibri" w:cs="Times New Roman"/>
        </w:rPr>
      </w:pPr>
      <w:r w:rsidRPr="003F17B9">
        <w:rPr>
          <w:rFonts w:ascii="Calibri" w:eastAsia="Calibri" w:hAnsi="Calibri" w:cs="Times New Roman"/>
        </w:rPr>
        <w:t>How do you prevent leachate from forming?</w:t>
      </w:r>
    </w:p>
    <w:p w:rsidR="003519E4" w:rsidRPr="003F17B9" w:rsidRDefault="003519E4" w:rsidP="003519E4">
      <w:pPr>
        <w:widowControl/>
        <w:numPr>
          <w:ilvl w:val="0"/>
          <w:numId w:val="27"/>
        </w:numPr>
        <w:contextualSpacing/>
        <w:rPr>
          <w:rFonts w:ascii="Calibri" w:eastAsia="Calibri" w:hAnsi="Calibri" w:cs="Times New Roman"/>
        </w:rPr>
      </w:pPr>
      <w:r w:rsidRPr="003F17B9">
        <w:rPr>
          <w:rFonts w:ascii="Calibri" w:eastAsia="Calibri" w:hAnsi="Calibri" w:cs="Times New Roman"/>
        </w:rPr>
        <w:t>Cover piles with tarp during wet weather</w:t>
      </w:r>
    </w:p>
    <w:p w:rsidR="003519E4" w:rsidRPr="003F17B9" w:rsidRDefault="003519E4" w:rsidP="003519E4">
      <w:pPr>
        <w:widowControl/>
        <w:numPr>
          <w:ilvl w:val="0"/>
          <w:numId w:val="27"/>
        </w:numPr>
        <w:contextualSpacing/>
        <w:rPr>
          <w:rFonts w:ascii="Calibri" w:eastAsia="Calibri" w:hAnsi="Calibri" w:cs="Times New Roman"/>
        </w:rPr>
      </w:pPr>
      <w:r w:rsidRPr="003F17B9">
        <w:rPr>
          <w:rFonts w:ascii="Calibri" w:eastAsia="Calibri" w:hAnsi="Calibri" w:cs="Times New Roman"/>
        </w:rPr>
        <w:t>Compost under a roof</w:t>
      </w:r>
    </w:p>
    <w:p w:rsidR="003519E4" w:rsidRPr="003F17B9" w:rsidRDefault="003519E4" w:rsidP="003519E4">
      <w:pPr>
        <w:widowControl/>
        <w:numPr>
          <w:ilvl w:val="0"/>
          <w:numId w:val="27"/>
        </w:numPr>
        <w:contextualSpacing/>
        <w:rPr>
          <w:rFonts w:ascii="Calibri" w:eastAsia="Calibri" w:hAnsi="Calibri" w:cs="Times New Roman"/>
        </w:rPr>
      </w:pPr>
      <w:r w:rsidRPr="003F17B9">
        <w:rPr>
          <w:rFonts w:ascii="Calibri" w:eastAsia="Calibri" w:hAnsi="Calibri" w:cs="Times New Roman"/>
        </w:rPr>
        <w:t>Manage moisture content when building and managing piles</w:t>
      </w:r>
    </w:p>
    <w:p w:rsidR="003519E4" w:rsidRPr="003F17B9" w:rsidRDefault="003519E4" w:rsidP="003519E4">
      <w:pPr>
        <w:widowControl/>
        <w:numPr>
          <w:ilvl w:val="0"/>
          <w:numId w:val="27"/>
        </w:numPr>
        <w:contextualSpacing/>
        <w:rPr>
          <w:rFonts w:ascii="Calibri" w:eastAsia="Calibri" w:hAnsi="Calibri" w:cs="Times New Roman"/>
        </w:rPr>
      </w:pPr>
      <w:r w:rsidRPr="003F17B9">
        <w:rPr>
          <w:rFonts w:ascii="Calibri" w:eastAsia="Calibri" w:hAnsi="Calibri" w:cs="Times New Roman"/>
        </w:rPr>
        <w:t>Don’t compost during wet weather</w:t>
      </w:r>
    </w:p>
    <w:p w:rsidR="003519E4" w:rsidRPr="003F17B9" w:rsidRDefault="003519E4" w:rsidP="003519E4">
      <w:pPr>
        <w:widowControl/>
        <w:numPr>
          <w:ilvl w:val="0"/>
          <w:numId w:val="27"/>
        </w:numPr>
        <w:contextualSpacing/>
        <w:rPr>
          <w:rFonts w:ascii="Calibri" w:eastAsia="Calibri" w:hAnsi="Calibri" w:cs="Times New Roman"/>
        </w:rPr>
      </w:pPr>
      <w:r w:rsidRPr="003F17B9">
        <w:rPr>
          <w:rFonts w:ascii="Calibri" w:eastAsia="Calibri" w:hAnsi="Calibri" w:cs="Times New Roman"/>
        </w:rPr>
        <w:t>Don’t store mature compost during wet weather</w:t>
      </w:r>
    </w:p>
    <w:p w:rsidR="003519E4" w:rsidRPr="003F17B9" w:rsidRDefault="003519E4" w:rsidP="003519E4">
      <w:pPr>
        <w:widowControl/>
        <w:numPr>
          <w:ilvl w:val="0"/>
          <w:numId w:val="27"/>
        </w:numPr>
        <w:spacing w:after="0"/>
        <w:rPr>
          <w:rFonts w:ascii="Calibri" w:eastAsia="Calibri" w:hAnsi="Calibri" w:cs="Times New Roman"/>
        </w:rPr>
      </w:pPr>
      <w:r w:rsidRPr="003F17B9">
        <w:rPr>
          <w:rFonts w:ascii="Calibri" w:eastAsia="Calibri" w:hAnsi="Calibri" w:cs="Times New Roman"/>
        </w:rPr>
        <w:t>Pile shape</w:t>
      </w:r>
    </w:p>
    <w:p w:rsidR="003519E4" w:rsidRPr="003F17B9" w:rsidRDefault="003519E4" w:rsidP="003519E4">
      <w:pPr>
        <w:widowControl/>
        <w:numPr>
          <w:ilvl w:val="0"/>
          <w:numId w:val="27"/>
        </w:numPr>
        <w:rPr>
          <w:rFonts w:ascii="Calibri" w:eastAsia="Calibri" w:hAnsi="Calibri" w:cs="Times New Roman"/>
        </w:rPr>
      </w:pPr>
      <w:r w:rsidRPr="003F17B9">
        <w:rPr>
          <w:rFonts w:ascii="Calibri" w:eastAsia="Calibri" w:hAnsi="Calibri" w:cs="Times New Roman"/>
        </w:rPr>
        <w:t>Other</w:t>
      </w:r>
    </w:p>
    <w:p w:rsidR="003519E4" w:rsidRPr="003F17B9" w:rsidRDefault="003519E4" w:rsidP="003519E4">
      <w:pPr>
        <w:widowControl/>
        <w:rPr>
          <w:rFonts w:ascii="Calibri" w:eastAsia="Calibri" w:hAnsi="Calibri" w:cs="Times New Roman"/>
        </w:rPr>
      </w:pPr>
      <w:r w:rsidRPr="003F17B9">
        <w:rPr>
          <w:rFonts w:ascii="Calibri" w:eastAsia="Calibri" w:hAnsi="Calibri" w:cs="Times New Roman"/>
        </w:rPr>
        <w:br w:type="page"/>
      </w:r>
    </w:p>
    <w:p w:rsidR="003519E4" w:rsidRPr="003F17B9" w:rsidRDefault="003519E4" w:rsidP="003519E4">
      <w:pPr>
        <w:widowControl/>
        <w:numPr>
          <w:ilvl w:val="0"/>
          <w:numId w:val="1"/>
        </w:numPr>
        <w:rPr>
          <w:rFonts w:ascii="Calibri" w:eastAsia="Calibri" w:hAnsi="Calibri" w:cs="Times New Roman"/>
        </w:rPr>
      </w:pPr>
      <w:r w:rsidRPr="003F17B9">
        <w:rPr>
          <w:rFonts w:ascii="Calibri" w:eastAsia="Calibri" w:hAnsi="Calibri" w:cs="Times New Roman"/>
        </w:rPr>
        <w:t xml:space="preserve">How do you protect surface water from leachate at your site? </w:t>
      </w:r>
    </w:p>
    <w:p w:rsidR="003519E4" w:rsidRPr="003F17B9" w:rsidRDefault="003519E4" w:rsidP="003519E4">
      <w:pPr>
        <w:widowControl/>
        <w:numPr>
          <w:ilvl w:val="0"/>
          <w:numId w:val="26"/>
        </w:numPr>
        <w:contextualSpacing/>
        <w:rPr>
          <w:rFonts w:ascii="Calibri" w:eastAsia="Calibri" w:hAnsi="Calibri" w:cs="Times New Roman"/>
        </w:rPr>
      </w:pPr>
      <w:r w:rsidRPr="003F17B9">
        <w:rPr>
          <w:rFonts w:ascii="Calibri" w:eastAsia="Calibri" w:hAnsi="Calibri" w:cs="Times New Roman"/>
        </w:rPr>
        <w:t>You don’t observe any significant leachate</w:t>
      </w:r>
    </w:p>
    <w:p w:rsidR="003519E4" w:rsidRPr="003F17B9" w:rsidRDefault="003519E4" w:rsidP="003519E4">
      <w:pPr>
        <w:widowControl/>
        <w:numPr>
          <w:ilvl w:val="0"/>
          <w:numId w:val="26"/>
        </w:numPr>
        <w:contextualSpacing/>
        <w:rPr>
          <w:rFonts w:ascii="Calibri" w:eastAsia="Calibri" w:hAnsi="Calibri" w:cs="Times New Roman"/>
        </w:rPr>
      </w:pPr>
      <w:r w:rsidRPr="003F17B9">
        <w:rPr>
          <w:rFonts w:ascii="Calibri" w:eastAsia="Calibri" w:hAnsi="Calibri" w:cs="Times New Roman"/>
        </w:rPr>
        <w:t>Compost site is a long way from surface water – how far?</w:t>
      </w:r>
    </w:p>
    <w:p w:rsidR="003519E4" w:rsidRPr="003F17B9" w:rsidRDefault="003519E4" w:rsidP="003519E4">
      <w:pPr>
        <w:widowControl/>
        <w:numPr>
          <w:ilvl w:val="0"/>
          <w:numId w:val="26"/>
        </w:numPr>
        <w:contextualSpacing/>
        <w:rPr>
          <w:rFonts w:ascii="Calibri" w:eastAsia="Calibri" w:hAnsi="Calibri" w:cs="Times New Roman"/>
        </w:rPr>
      </w:pPr>
      <w:r w:rsidRPr="003F17B9">
        <w:rPr>
          <w:rFonts w:ascii="Calibri" w:eastAsia="Calibri" w:hAnsi="Calibri" w:cs="Times New Roman"/>
        </w:rPr>
        <w:t>Compost site drains away from surface water</w:t>
      </w:r>
    </w:p>
    <w:p w:rsidR="003519E4" w:rsidRPr="003F17B9" w:rsidRDefault="003519E4" w:rsidP="003519E4">
      <w:pPr>
        <w:widowControl/>
        <w:numPr>
          <w:ilvl w:val="0"/>
          <w:numId w:val="26"/>
        </w:numPr>
        <w:contextualSpacing/>
        <w:rPr>
          <w:rFonts w:ascii="Calibri" w:eastAsia="Calibri" w:hAnsi="Calibri" w:cs="Times New Roman"/>
        </w:rPr>
      </w:pPr>
      <w:r w:rsidRPr="003F17B9">
        <w:rPr>
          <w:rFonts w:ascii="Calibri" w:eastAsia="Calibri" w:hAnsi="Calibri" w:cs="Times New Roman"/>
        </w:rPr>
        <w:t>Filter strips between the compost site and surface water</w:t>
      </w:r>
    </w:p>
    <w:p w:rsidR="003519E4" w:rsidRPr="003F17B9" w:rsidRDefault="003519E4" w:rsidP="003519E4">
      <w:pPr>
        <w:widowControl/>
        <w:numPr>
          <w:ilvl w:val="0"/>
          <w:numId w:val="26"/>
        </w:numPr>
        <w:contextualSpacing/>
        <w:rPr>
          <w:rFonts w:ascii="Calibri" w:eastAsia="Calibri" w:hAnsi="Calibri" w:cs="Times New Roman"/>
        </w:rPr>
      </w:pPr>
      <w:r w:rsidRPr="003F17B9">
        <w:rPr>
          <w:rFonts w:ascii="Calibri" w:eastAsia="Calibri" w:hAnsi="Calibri" w:cs="Times New Roman"/>
        </w:rPr>
        <w:t>Filter bags or straw bales between compost site and surface water</w:t>
      </w:r>
    </w:p>
    <w:p w:rsidR="003519E4" w:rsidRPr="003F17B9" w:rsidRDefault="003519E4" w:rsidP="003519E4">
      <w:pPr>
        <w:widowControl/>
        <w:numPr>
          <w:ilvl w:val="0"/>
          <w:numId w:val="26"/>
        </w:numPr>
        <w:contextualSpacing/>
        <w:rPr>
          <w:rFonts w:ascii="Calibri" w:eastAsia="Calibri" w:hAnsi="Calibri" w:cs="Times New Roman"/>
        </w:rPr>
      </w:pPr>
      <w:r w:rsidRPr="003F17B9">
        <w:rPr>
          <w:rFonts w:ascii="Calibri" w:eastAsia="Calibri" w:hAnsi="Calibri" w:cs="Times New Roman"/>
        </w:rPr>
        <w:t>Berms between compost site and surface water</w:t>
      </w:r>
      <w:r w:rsidRPr="003F17B9" w:rsidDel="00F14CC8">
        <w:rPr>
          <w:rFonts w:ascii="Calibri" w:eastAsia="Calibri" w:hAnsi="Calibri" w:cs="Times New Roman"/>
        </w:rPr>
        <w:t xml:space="preserve"> </w:t>
      </w:r>
    </w:p>
    <w:p w:rsidR="003519E4" w:rsidRPr="003F17B9" w:rsidRDefault="003519E4" w:rsidP="003519E4">
      <w:pPr>
        <w:widowControl/>
        <w:numPr>
          <w:ilvl w:val="0"/>
          <w:numId w:val="26"/>
        </w:numPr>
        <w:contextualSpacing/>
        <w:rPr>
          <w:rFonts w:ascii="Calibri" w:eastAsia="Calibri" w:hAnsi="Calibri" w:cs="Times New Roman"/>
        </w:rPr>
      </w:pPr>
      <w:proofErr w:type="spellStart"/>
      <w:r w:rsidRPr="003F17B9">
        <w:rPr>
          <w:rFonts w:ascii="Calibri" w:eastAsia="Calibri" w:hAnsi="Calibri" w:cs="Times New Roman"/>
        </w:rPr>
        <w:t>Bioswale</w:t>
      </w:r>
      <w:proofErr w:type="spellEnd"/>
    </w:p>
    <w:p w:rsidR="003519E4" w:rsidRPr="003F17B9" w:rsidRDefault="003519E4" w:rsidP="003519E4">
      <w:pPr>
        <w:widowControl/>
        <w:numPr>
          <w:ilvl w:val="0"/>
          <w:numId w:val="26"/>
        </w:numPr>
        <w:rPr>
          <w:rFonts w:ascii="Calibri" w:eastAsia="Calibri" w:hAnsi="Calibri" w:cs="Times New Roman"/>
        </w:rPr>
      </w:pPr>
      <w:r w:rsidRPr="003F17B9">
        <w:rPr>
          <w:rFonts w:ascii="Calibri" w:eastAsia="Calibri" w:hAnsi="Calibri" w:cs="Times New Roman"/>
        </w:rPr>
        <w:t>Other</w:t>
      </w:r>
    </w:p>
    <w:p w:rsidR="003519E4" w:rsidRPr="003F17B9" w:rsidRDefault="003519E4" w:rsidP="003519E4">
      <w:pPr>
        <w:widowControl/>
        <w:numPr>
          <w:ilvl w:val="0"/>
          <w:numId w:val="1"/>
        </w:numPr>
        <w:contextualSpacing/>
        <w:rPr>
          <w:rFonts w:ascii="Calibri" w:eastAsia="Calibri" w:hAnsi="Calibri" w:cs="Times New Roman"/>
        </w:rPr>
      </w:pPr>
      <w:r w:rsidRPr="003F17B9">
        <w:rPr>
          <w:rFonts w:ascii="Calibri" w:eastAsia="Calibri" w:hAnsi="Calibri" w:cs="Times New Roman"/>
        </w:rPr>
        <w:t xml:space="preserve">How do you protect ground water from leachate at your site? </w:t>
      </w:r>
    </w:p>
    <w:p w:rsidR="003519E4" w:rsidRPr="003F17B9" w:rsidRDefault="003519E4" w:rsidP="003519E4">
      <w:pPr>
        <w:widowControl/>
        <w:numPr>
          <w:ilvl w:val="0"/>
          <w:numId w:val="28"/>
        </w:numPr>
        <w:contextualSpacing/>
        <w:rPr>
          <w:rFonts w:ascii="Calibri" w:eastAsia="Calibri" w:hAnsi="Calibri" w:cs="Times New Roman"/>
        </w:rPr>
      </w:pPr>
      <w:r w:rsidRPr="003F17B9">
        <w:rPr>
          <w:rFonts w:ascii="Calibri" w:eastAsia="Calibri" w:hAnsi="Calibri" w:cs="Times New Roman"/>
        </w:rPr>
        <w:t>You don’t observe any significant leachate</w:t>
      </w:r>
    </w:p>
    <w:p w:rsidR="003519E4" w:rsidRPr="003F17B9" w:rsidRDefault="003519E4" w:rsidP="003519E4">
      <w:pPr>
        <w:widowControl/>
        <w:numPr>
          <w:ilvl w:val="0"/>
          <w:numId w:val="28"/>
        </w:numPr>
        <w:contextualSpacing/>
        <w:rPr>
          <w:rFonts w:ascii="Calibri" w:eastAsia="Calibri" w:hAnsi="Calibri" w:cs="Times New Roman"/>
        </w:rPr>
      </w:pPr>
      <w:r w:rsidRPr="003F17B9">
        <w:rPr>
          <w:rFonts w:ascii="Calibri" w:eastAsia="Calibri" w:hAnsi="Calibri" w:cs="Times New Roman"/>
        </w:rPr>
        <w:t>Ground water is very deep. How deep?</w:t>
      </w:r>
    </w:p>
    <w:p w:rsidR="003519E4" w:rsidRPr="003F17B9" w:rsidRDefault="003519E4" w:rsidP="003519E4">
      <w:pPr>
        <w:widowControl/>
        <w:numPr>
          <w:ilvl w:val="0"/>
          <w:numId w:val="28"/>
        </w:numPr>
        <w:contextualSpacing/>
        <w:rPr>
          <w:rFonts w:ascii="Calibri" w:eastAsia="Calibri" w:hAnsi="Calibri" w:cs="Times New Roman"/>
        </w:rPr>
      </w:pPr>
      <w:r w:rsidRPr="003F17B9">
        <w:rPr>
          <w:rFonts w:ascii="Calibri" w:eastAsia="Calibri" w:hAnsi="Calibri" w:cs="Times New Roman"/>
        </w:rPr>
        <w:t>Ground water is protected by a confining clay layer in the soil.</w:t>
      </w:r>
    </w:p>
    <w:p w:rsidR="003519E4" w:rsidRPr="003F17B9" w:rsidRDefault="003519E4" w:rsidP="003519E4">
      <w:pPr>
        <w:widowControl/>
        <w:numPr>
          <w:ilvl w:val="0"/>
          <w:numId w:val="28"/>
        </w:numPr>
        <w:contextualSpacing/>
        <w:rPr>
          <w:rFonts w:ascii="Calibri" w:eastAsia="Calibri" w:hAnsi="Calibri" w:cs="Times New Roman"/>
        </w:rPr>
      </w:pPr>
      <w:proofErr w:type="spellStart"/>
      <w:r w:rsidRPr="003F17B9">
        <w:rPr>
          <w:rFonts w:ascii="Calibri" w:eastAsia="Calibri" w:hAnsi="Calibri" w:cs="Times New Roman"/>
        </w:rPr>
        <w:t>Bioswale</w:t>
      </w:r>
      <w:proofErr w:type="spellEnd"/>
    </w:p>
    <w:p w:rsidR="003519E4" w:rsidRPr="003F17B9" w:rsidRDefault="003519E4" w:rsidP="003519E4">
      <w:pPr>
        <w:widowControl/>
        <w:numPr>
          <w:ilvl w:val="0"/>
          <w:numId w:val="28"/>
        </w:numPr>
        <w:contextualSpacing/>
        <w:rPr>
          <w:rFonts w:ascii="Calibri" w:eastAsia="Calibri" w:hAnsi="Calibri" w:cs="Times New Roman"/>
        </w:rPr>
      </w:pPr>
      <w:r w:rsidRPr="003F17B9">
        <w:rPr>
          <w:rFonts w:ascii="Calibri" w:eastAsia="Calibri" w:hAnsi="Calibri" w:cs="Times New Roman"/>
        </w:rPr>
        <w:t>Compost pad</w:t>
      </w:r>
    </w:p>
    <w:p w:rsidR="003519E4" w:rsidRPr="003F17B9" w:rsidRDefault="003519E4" w:rsidP="003519E4">
      <w:pPr>
        <w:widowControl/>
        <w:numPr>
          <w:ilvl w:val="0"/>
          <w:numId w:val="28"/>
        </w:numPr>
        <w:rPr>
          <w:rFonts w:ascii="Calibri" w:eastAsia="Calibri" w:hAnsi="Calibri" w:cs="Times New Roman"/>
        </w:rPr>
      </w:pPr>
      <w:r w:rsidRPr="003F17B9">
        <w:rPr>
          <w:rFonts w:ascii="Calibri" w:eastAsia="Calibri" w:hAnsi="Calibri" w:cs="Times New Roman"/>
        </w:rPr>
        <w:t>Other</w:t>
      </w:r>
    </w:p>
    <w:p w:rsidR="003519E4" w:rsidRPr="003F17B9" w:rsidRDefault="003519E4" w:rsidP="003519E4">
      <w:pPr>
        <w:widowControl/>
        <w:numPr>
          <w:ilvl w:val="0"/>
          <w:numId w:val="1"/>
        </w:numPr>
        <w:contextualSpacing/>
        <w:rPr>
          <w:rFonts w:ascii="Calibri" w:eastAsia="Calibri" w:hAnsi="Calibri" w:cs="Times New Roman"/>
        </w:rPr>
      </w:pPr>
      <w:r w:rsidRPr="003F17B9">
        <w:rPr>
          <w:rFonts w:ascii="Calibri" w:eastAsia="Calibri" w:hAnsi="Calibri" w:cs="Times New Roman"/>
        </w:rPr>
        <w:t>Please tell me about the types of activities, the surfaces you use for those activities, and the times of year for your composting facility.</w:t>
      </w:r>
    </w:p>
    <w:tbl>
      <w:tblPr>
        <w:tblStyle w:val="TableGrid"/>
        <w:tblW w:w="8658" w:type="dxa"/>
        <w:tblInd w:w="720" w:type="dxa"/>
        <w:tblLook w:val="04A0" w:firstRow="1" w:lastRow="0" w:firstColumn="1" w:lastColumn="0" w:noHBand="0" w:noVBand="1"/>
      </w:tblPr>
      <w:tblGrid>
        <w:gridCol w:w="3078"/>
        <w:gridCol w:w="2970"/>
        <w:gridCol w:w="2610"/>
      </w:tblGrid>
      <w:tr w:rsidR="003519E4" w:rsidRPr="003F17B9" w:rsidTr="00966060">
        <w:tc>
          <w:tcPr>
            <w:tcW w:w="3078" w:type="dxa"/>
            <w:shd w:val="clear" w:color="auto" w:fill="D9D9D9" w:themeFill="background1" w:themeFillShade="D9"/>
          </w:tcPr>
          <w:p w:rsidR="003519E4" w:rsidRPr="003F17B9" w:rsidRDefault="003519E4" w:rsidP="00966060">
            <w:pPr>
              <w:widowControl/>
              <w:rPr>
                <w:rFonts w:ascii="Calibri" w:eastAsia="Calibri" w:hAnsi="Calibri" w:cs="Times New Roman"/>
              </w:rPr>
            </w:pPr>
            <w:r w:rsidRPr="003F17B9">
              <w:rPr>
                <w:rFonts w:ascii="Calibri" w:eastAsia="Calibri" w:hAnsi="Calibri" w:cs="Times New Roman"/>
              </w:rPr>
              <w:t>Activity</w:t>
            </w:r>
          </w:p>
        </w:tc>
        <w:tc>
          <w:tcPr>
            <w:tcW w:w="2970" w:type="dxa"/>
            <w:shd w:val="clear" w:color="auto" w:fill="D9D9D9" w:themeFill="background1" w:themeFillShade="D9"/>
          </w:tcPr>
          <w:p w:rsidR="003519E4" w:rsidRPr="003F17B9" w:rsidRDefault="003519E4" w:rsidP="00966060">
            <w:pPr>
              <w:widowControl/>
              <w:rPr>
                <w:rFonts w:ascii="Calibri" w:eastAsia="Calibri" w:hAnsi="Calibri" w:cs="Times New Roman"/>
              </w:rPr>
            </w:pPr>
            <w:r w:rsidRPr="003F17B9">
              <w:rPr>
                <w:rFonts w:ascii="Calibri" w:eastAsia="Calibri" w:hAnsi="Calibri" w:cs="Times New Roman"/>
              </w:rPr>
              <w:t>Type of Surface</w:t>
            </w:r>
          </w:p>
        </w:tc>
        <w:tc>
          <w:tcPr>
            <w:tcW w:w="2610" w:type="dxa"/>
            <w:shd w:val="clear" w:color="auto" w:fill="D9D9D9" w:themeFill="background1" w:themeFillShade="D9"/>
          </w:tcPr>
          <w:p w:rsidR="003519E4" w:rsidRPr="003F17B9" w:rsidRDefault="003519E4" w:rsidP="00966060">
            <w:pPr>
              <w:widowControl/>
              <w:rPr>
                <w:rFonts w:ascii="Calibri" w:eastAsia="Calibri" w:hAnsi="Calibri" w:cs="Times New Roman"/>
              </w:rPr>
            </w:pPr>
            <w:r w:rsidRPr="003F17B9">
              <w:rPr>
                <w:rFonts w:ascii="Calibri" w:eastAsia="Calibri" w:hAnsi="Calibri" w:cs="Times New Roman"/>
              </w:rPr>
              <w:t>Season of the Year</w:t>
            </w:r>
          </w:p>
        </w:tc>
      </w:tr>
      <w:tr w:rsidR="003519E4" w:rsidRPr="003F17B9" w:rsidTr="00966060">
        <w:trPr>
          <w:trHeight w:val="1277"/>
        </w:trPr>
        <w:tc>
          <w:tcPr>
            <w:tcW w:w="3078" w:type="dxa"/>
          </w:tcPr>
          <w:p w:rsidR="003519E4" w:rsidRPr="003F17B9" w:rsidRDefault="003519E4" w:rsidP="00966060">
            <w:pPr>
              <w:widowControl/>
              <w:rPr>
                <w:rFonts w:ascii="Calibri" w:eastAsia="Calibri" w:hAnsi="Calibri" w:cs="Times New Roman"/>
              </w:rPr>
            </w:pPr>
            <w:r w:rsidRPr="003F17B9">
              <w:rPr>
                <w:rFonts w:ascii="Calibri" w:eastAsia="Calibri" w:hAnsi="Calibri" w:cs="Times New Roman"/>
              </w:rPr>
              <w:t>Incoming feedstock (describe if not all feedstock treated the same)</w:t>
            </w:r>
          </w:p>
          <w:p w:rsidR="003519E4" w:rsidRPr="003F17B9" w:rsidRDefault="003519E4" w:rsidP="00966060">
            <w:pPr>
              <w:widowControl/>
              <w:rPr>
                <w:rFonts w:ascii="Calibri" w:eastAsia="Calibri" w:hAnsi="Calibri" w:cs="Times New Roman"/>
              </w:rPr>
            </w:pPr>
          </w:p>
          <w:p w:rsidR="003519E4" w:rsidRPr="003F17B9" w:rsidRDefault="003519E4" w:rsidP="00966060">
            <w:pPr>
              <w:widowControl/>
              <w:rPr>
                <w:rFonts w:ascii="Calibri" w:eastAsia="Calibri" w:hAnsi="Calibri" w:cs="Times New Roman"/>
              </w:rPr>
            </w:pPr>
          </w:p>
        </w:tc>
        <w:tc>
          <w:tcPr>
            <w:tcW w:w="2970" w:type="dxa"/>
          </w:tcPr>
          <w:p w:rsidR="003519E4" w:rsidRPr="003F17B9" w:rsidRDefault="003519E4" w:rsidP="00966060">
            <w:pPr>
              <w:widowControl/>
              <w:rPr>
                <w:rFonts w:ascii="Calibri" w:eastAsia="Calibri" w:hAnsi="Calibri" w:cs="Times New Roman"/>
                <w:strike/>
              </w:rPr>
            </w:pPr>
          </w:p>
        </w:tc>
        <w:tc>
          <w:tcPr>
            <w:tcW w:w="2610" w:type="dxa"/>
          </w:tcPr>
          <w:p w:rsidR="003519E4" w:rsidRPr="003F17B9" w:rsidRDefault="003519E4" w:rsidP="00966060">
            <w:pPr>
              <w:widowControl/>
              <w:rPr>
                <w:rFonts w:ascii="Calibri" w:eastAsia="Calibri" w:hAnsi="Calibri" w:cs="Times New Roman"/>
                <w:strike/>
              </w:rPr>
            </w:pPr>
          </w:p>
        </w:tc>
      </w:tr>
      <w:tr w:rsidR="003519E4" w:rsidRPr="003F17B9" w:rsidTr="00966060">
        <w:tc>
          <w:tcPr>
            <w:tcW w:w="3078" w:type="dxa"/>
          </w:tcPr>
          <w:p w:rsidR="003519E4" w:rsidRPr="003F17B9" w:rsidRDefault="003519E4" w:rsidP="00966060">
            <w:pPr>
              <w:widowControl/>
              <w:rPr>
                <w:rFonts w:ascii="Calibri" w:eastAsia="Calibri" w:hAnsi="Calibri" w:cs="Times New Roman"/>
              </w:rPr>
            </w:pPr>
            <w:r w:rsidRPr="003F17B9">
              <w:rPr>
                <w:rFonts w:ascii="Calibri" w:eastAsia="Calibri" w:hAnsi="Calibri" w:cs="Times New Roman"/>
              </w:rPr>
              <w:t>Building compost piles</w:t>
            </w:r>
          </w:p>
          <w:p w:rsidR="003519E4" w:rsidRPr="003F17B9" w:rsidRDefault="003519E4" w:rsidP="00966060">
            <w:pPr>
              <w:widowControl/>
              <w:rPr>
                <w:rFonts w:ascii="Calibri" w:eastAsia="Calibri" w:hAnsi="Calibri" w:cs="Times New Roman"/>
              </w:rPr>
            </w:pPr>
          </w:p>
          <w:p w:rsidR="003519E4" w:rsidRPr="003F17B9" w:rsidRDefault="003519E4" w:rsidP="00966060">
            <w:pPr>
              <w:widowControl/>
              <w:rPr>
                <w:rFonts w:ascii="Calibri" w:eastAsia="Calibri" w:hAnsi="Calibri" w:cs="Times New Roman"/>
              </w:rPr>
            </w:pPr>
          </w:p>
          <w:p w:rsidR="003519E4" w:rsidRPr="003F17B9" w:rsidRDefault="003519E4" w:rsidP="00966060">
            <w:pPr>
              <w:widowControl/>
              <w:rPr>
                <w:rFonts w:ascii="Calibri" w:eastAsia="Calibri" w:hAnsi="Calibri" w:cs="Times New Roman"/>
              </w:rPr>
            </w:pPr>
          </w:p>
          <w:p w:rsidR="003519E4" w:rsidRPr="003F17B9" w:rsidRDefault="003519E4" w:rsidP="00966060">
            <w:pPr>
              <w:widowControl/>
              <w:rPr>
                <w:rFonts w:ascii="Calibri" w:eastAsia="Calibri" w:hAnsi="Calibri" w:cs="Times New Roman"/>
              </w:rPr>
            </w:pPr>
          </w:p>
        </w:tc>
        <w:tc>
          <w:tcPr>
            <w:tcW w:w="2970" w:type="dxa"/>
          </w:tcPr>
          <w:p w:rsidR="003519E4" w:rsidRPr="003F17B9" w:rsidRDefault="003519E4" w:rsidP="00966060">
            <w:pPr>
              <w:widowControl/>
              <w:rPr>
                <w:rFonts w:ascii="Calibri" w:eastAsia="Calibri" w:hAnsi="Calibri" w:cs="Times New Roman"/>
                <w:strike/>
              </w:rPr>
            </w:pPr>
          </w:p>
        </w:tc>
        <w:tc>
          <w:tcPr>
            <w:tcW w:w="2610" w:type="dxa"/>
          </w:tcPr>
          <w:p w:rsidR="003519E4" w:rsidRPr="003F17B9" w:rsidRDefault="003519E4" w:rsidP="00966060">
            <w:pPr>
              <w:widowControl/>
              <w:rPr>
                <w:rFonts w:ascii="Calibri" w:eastAsia="Calibri" w:hAnsi="Calibri" w:cs="Times New Roman"/>
                <w:strike/>
              </w:rPr>
            </w:pPr>
          </w:p>
        </w:tc>
      </w:tr>
      <w:tr w:rsidR="003519E4" w:rsidRPr="003F17B9" w:rsidTr="00966060">
        <w:tc>
          <w:tcPr>
            <w:tcW w:w="3078" w:type="dxa"/>
          </w:tcPr>
          <w:p w:rsidR="003519E4" w:rsidRPr="003F17B9" w:rsidRDefault="003519E4" w:rsidP="00966060">
            <w:pPr>
              <w:widowControl/>
              <w:rPr>
                <w:rFonts w:ascii="Calibri" w:eastAsia="Calibri" w:hAnsi="Calibri" w:cs="Times New Roman"/>
              </w:rPr>
            </w:pPr>
            <w:r w:rsidRPr="003F17B9">
              <w:rPr>
                <w:rFonts w:ascii="Calibri" w:eastAsia="Calibri" w:hAnsi="Calibri" w:cs="Times New Roman"/>
              </w:rPr>
              <w:t>Active composting</w:t>
            </w:r>
          </w:p>
          <w:p w:rsidR="003519E4" w:rsidRPr="003F17B9" w:rsidRDefault="003519E4" w:rsidP="00966060">
            <w:pPr>
              <w:widowControl/>
              <w:rPr>
                <w:rFonts w:ascii="Calibri" w:eastAsia="Calibri" w:hAnsi="Calibri" w:cs="Times New Roman"/>
              </w:rPr>
            </w:pPr>
          </w:p>
          <w:p w:rsidR="003519E4" w:rsidRPr="003F17B9" w:rsidRDefault="003519E4" w:rsidP="00966060">
            <w:pPr>
              <w:widowControl/>
              <w:rPr>
                <w:rFonts w:ascii="Calibri" w:eastAsia="Calibri" w:hAnsi="Calibri" w:cs="Times New Roman"/>
              </w:rPr>
            </w:pPr>
          </w:p>
          <w:p w:rsidR="003519E4" w:rsidRPr="003F17B9" w:rsidRDefault="003519E4" w:rsidP="00966060">
            <w:pPr>
              <w:widowControl/>
              <w:rPr>
                <w:rFonts w:ascii="Calibri" w:eastAsia="Calibri" w:hAnsi="Calibri" w:cs="Times New Roman"/>
              </w:rPr>
            </w:pPr>
          </w:p>
          <w:p w:rsidR="003519E4" w:rsidRPr="003F17B9" w:rsidRDefault="003519E4" w:rsidP="00966060">
            <w:pPr>
              <w:widowControl/>
              <w:rPr>
                <w:rFonts w:ascii="Calibri" w:eastAsia="Calibri" w:hAnsi="Calibri" w:cs="Times New Roman"/>
              </w:rPr>
            </w:pPr>
          </w:p>
        </w:tc>
        <w:tc>
          <w:tcPr>
            <w:tcW w:w="2970" w:type="dxa"/>
          </w:tcPr>
          <w:p w:rsidR="003519E4" w:rsidRPr="003F17B9" w:rsidRDefault="003519E4" w:rsidP="00966060">
            <w:pPr>
              <w:widowControl/>
              <w:rPr>
                <w:rFonts w:ascii="Calibri" w:eastAsia="Calibri" w:hAnsi="Calibri" w:cs="Times New Roman"/>
                <w:strike/>
              </w:rPr>
            </w:pPr>
          </w:p>
        </w:tc>
        <w:tc>
          <w:tcPr>
            <w:tcW w:w="2610" w:type="dxa"/>
          </w:tcPr>
          <w:p w:rsidR="003519E4" w:rsidRPr="003F17B9" w:rsidRDefault="003519E4" w:rsidP="00966060">
            <w:pPr>
              <w:widowControl/>
              <w:rPr>
                <w:rFonts w:ascii="Calibri" w:eastAsia="Calibri" w:hAnsi="Calibri" w:cs="Times New Roman"/>
                <w:strike/>
              </w:rPr>
            </w:pPr>
          </w:p>
        </w:tc>
      </w:tr>
      <w:tr w:rsidR="003519E4" w:rsidRPr="003F17B9" w:rsidTr="00966060">
        <w:tc>
          <w:tcPr>
            <w:tcW w:w="3078" w:type="dxa"/>
          </w:tcPr>
          <w:p w:rsidR="003519E4" w:rsidRPr="003F17B9" w:rsidRDefault="003519E4" w:rsidP="00966060">
            <w:pPr>
              <w:widowControl/>
              <w:rPr>
                <w:rFonts w:ascii="Calibri" w:eastAsia="Calibri" w:hAnsi="Calibri" w:cs="Times New Roman"/>
              </w:rPr>
            </w:pPr>
            <w:r w:rsidRPr="003F17B9">
              <w:rPr>
                <w:rFonts w:ascii="Calibri" w:eastAsia="Calibri" w:hAnsi="Calibri" w:cs="Times New Roman"/>
              </w:rPr>
              <w:t>Curing area</w:t>
            </w:r>
          </w:p>
          <w:p w:rsidR="003519E4" w:rsidRPr="003F17B9" w:rsidRDefault="003519E4" w:rsidP="00966060">
            <w:pPr>
              <w:widowControl/>
              <w:rPr>
                <w:rFonts w:ascii="Calibri" w:eastAsia="Calibri" w:hAnsi="Calibri" w:cs="Times New Roman"/>
              </w:rPr>
            </w:pPr>
          </w:p>
          <w:p w:rsidR="003519E4" w:rsidRPr="003F17B9" w:rsidRDefault="003519E4" w:rsidP="00966060">
            <w:pPr>
              <w:widowControl/>
              <w:rPr>
                <w:rFonts w:ascii="Calibri" w:eastAsia="Calibri" w:hAnsi="Calibri" w:cs="Times New Roman"/>
              </w:rPr>
            </w:pPr>
          </w:p>
          <w:p w:rsidR="003519E4" w:rsidRPr="003F17B9" w:rsidRDefault="003519E4" w:rsidP="00966060">
            <w:pPr>
              <w:widowControl/>
              <w:rPr>
                <w:rFonts w:ascii="Calibri" w:eastAsia="Calibri" w:hAnsi="Calibri" w:cs="Times New Roman"/>
              </w:rPr>
            </w:pPr>
          </w:p>
        </w:tc>
        <w:tc>
          <w:tcPr>
            <w:tcW w:w="2970" w:type="dxa"/>
          </w:tcPr>
          <w:p w:rsidR="003519E4" w:rsidRPr="003F17B9" w:rsidRDefault="003519E4" w:rsidP="00966060">
            <w:pPr>
              <w:widowControl/>
              <w:rPr>
                <w:rFonts w:ascii="Calibri" w:eastAsia="Calibri" w:hAnsi="Calibri" w:cs="Times New Roman"/>
                <w:strike/>
              </w:rPr>
            </w:pPr>
          </w:p>
        </w:tc>
        <w:tc>
          <w:tcPr>
            <w:tcW w:w="2610" w:type="dxa"/>
          </w:tcPr>
          <w:p w:rsidR="003519E4" w:rsidRPr="003F17B9" w:rsidRDefault="003519E4" w:rsidP="00966060">
            <w:pPr>
              <w:widowControl/>
              <w:rPr>
                <w:rFonts w:ascii="Calibri" w:eastAsia="Calibri" w:hAnsi="Calibri" w:cs="Times New Roman"/>
                <w:strike/>
              </w:rPr>
            </w:pPr>
          </w:p>
        </w:tc>
      </w:tr>
      <w:tr w:rsidR="003519E4" w:rsidRPr="003F17B9" w:rsidTr="00966060">
        <w:tc>
          <w:tcPr>
            <w:tcW w:w="3078" w:type="dxa"/>
          </w:tcPr>
          <w:p w:rsidR="003519E4" w:rsidRPr="003F17B9" w:rsidRDefault="003519E4" w:rsidP="00966060">
            <w:pPr>
              <w:widowControl/>
              <w:rPr>
                <w:rFonts w:ascii="Calibri" w:eastAsia="Calibri" w:hAnsi="Calibri" w:cs="Times New Roman"/>
              </w:rPr>
            </w:pPr>
            <w:r w:rsidRPr="003F17B9">
              <w:rPr>
                <w:rFonts w:ascii="Calibri" w:eastAsia="Calibri" w:hAnsi="Calibri" w:cs="Times New Roman"/>
              </w:rPr>
              <w:t>Storage area</w:t>
            </w:r>
          </w:p>
          <w:p w:rsidR="003519E4" w:rsidRPr="003F17B9" w:rsidRDefault="003519E4" w:rsidP="00966060">
            <w:pPr>
              <w:widowControl/>
              <w:rPr>
                <w:rFonts w:ascii="Calibri" w:eastAsia="Calibri" w:hAnsi="Calibri" w:cs="Times New Roman"/>
              </w:rPr>
            </w:pPr>
          </w:p>
          <w:p w:rsidR="003519E4" w:rsidRPr="003F17B9" w:rsidRDefault="003519E4" w:rsidP="00966060">
            <w:pPr>
              <w:widowControl/>
              <w:rPr>
                <w:rFonts w:ascii="Calibri" w:eastAsia="Calibri" w:hAnsi="Calibri" w:cs="Times New Roman"/>
              </w:rPr>
            </w:pPr>
          </w:p>
          <w:p w:rsidR="003519E4" w:rsidRPr="003F17B9" w:rsidRDefault="003519E4" w:rsidP="00966060">
            <w:pPr>
              <w:widowControl/>
              <w:rPr>
                <w:rFonts w:ascii="Calibri" w:eastAsia="Calibri" w:hAnsi="Calibri" w:cs="Times New Roman"/>
              </w:rPr>
            </w:pPr>
          </w:p>
        </w:tc>
        <w:tc>
          <w:tcPr>
            <w:tcW w:w="2970" w:type="dxa"/>
          </w:tcPr>
          <w:p w:rsidR="003519E4" w:rsidRPr="003F17B9" w:rsidRDefault="003519E4" w:rsidP="00966060">
            <w:pPr>
              <w:widowControl/>
              <w:rPr>
                <w:rFonts w:ascii="Calibri" w:eastAsia="Calibri" w:hAnsi="Calibri" w:cs="Times New Roman"/>
                <w:strike/>
              </w:rPr>
            </w:pPr>
          </w:p>
        </w:tc>
        <w:tc>
          <w:tcPr>
            <w:tcW w:w="2610" w:type="dxa"/>
          </w:tcPr>
          <w:p w:rsidR="003519E4" w:rsidRPr="003F17B9" w:rsidRDefault="003519E4" w:rsidP="00966060">
            <w:pPr>
              <w:widowControl/>
              <w:rPr>
                <w:rFonts w:ascii="Calibri" w:eastAsia="Calibri" w:hAnsi="Calibri" w:cs="Times New Roman"/>
                <w:strike/>
              </w:rPr>
            </w:pPr>
          </w:p>
        </w:tc>
      </w:tr>
    </w:tbl>
    <w:p w:rsidR="003519E4" w:rsidRPr="003F17B9" w:rsidRDefault="003519E4" w:rsidP="003519E4">
      <w:pPr>
        <w:widowControl/>
        <w:numPr>
          <w:ilvl w:val="0"/>
          <w:numId w:val="1"/>
        </w:numPr>
        <w:contextualSpacing/>
        <w:rPr>
          <w:rFonts w:ascii="Calibri" w:eastAsia="Calibri" w:hAnsi="Calibri" w:cs="Times New Roman"/>
        </w:rPr>
      </w:pPr>
      <w:r w:rsidRPr="003F17B9">
        <w:rPr>
          <w:rFonts w:ascii="Calibri" w:eastAsia="Calibri" w:hAnsi="Calibri" w:cs="Times New Roman"/>
        </w:rPr>
        <w:t>Please tell me about the types of activities, the types of covers, and the seasons when you use covers.</w:t>
      </w:r>
    </w:p>
    <w:tbl>
      <w:tblPr>
        <w:tblStyle w:val="TableGrid"/>
        <w:tblW w:w="8658" w:type="dxa"/>
        <w:tblInd w:w="720" w:type="dxa"/>
        <w:tblLook w:val="04A0" w:firstRow="1" w:lastRow="0" w:firstColumn="1" w:lastColumn="0" w:noHBand="0" w:noVBand="1"/>
      </w:tblPr>
      <w:tblGrid>
        <w:gridCol w:w="3078"/>
        <w:gridCol w:w="2970"/>
        <w:gridCol w:w="2610"/>
      </w:tblGrid>
      <w:tr w:rsidR="003519E4" w:rsidRPr="003F17B9" w:rsidTr="00966060">
        <w:tc>
          <w:tcPr>
            <w:tcW w:w="3078" w:type="dxa"/>
            <w:shd w:val="clear" w:color="auto" w:fill="D9D9D9" w:themeFill="background1" w:themeFillShade="D9"/>
          </w:tcPr>
          <w:p w:rsidR="003519E4" w:rsidRPr="003F17B9" w:rsidRDefault="003519E4" w:rsidP="00966060">
            <w:pPr>
              <w:widowControl/>
              <w:rPr>
                <w:rFonts w:ascii="Calibri" w:eastAsia="Calibri" w:hAnsi="Calibri" w:cs="Times New Roman"/>
              </w:rPr>
            </w:pPr>
            <w:r w:rsidRPr="003F17B9">
              <w:rPr>
                <w:rFonts w:ascii="Calibri" w:eastAsia="Calibri" w:hAnsi="Calibri" w:cs="Times New Roman"/>
              </w:rPr>
              <w:t>Activity</w:t>
            </w:r>
          </w:p>
        </w:tc>
        <w:tc>
          <w:tcPr>
            <w:tcW w:w="2970" w:type="dxa"/>
            <w:shd w:val="clear" w:color="auto" w:fill="D9D9D9" w:themeFill="background1" w:themeFillShade="D9"/>
          </w:tcPr>
          <w:p w:rsidR="003519E4" w:rsidRPr="003F17B9" w:rsidRDefault="003519E4" w:rsidP="00966060">
            <w:pPr>
              <w:widowControl/>
              <w:rPr>
                <w:rFonts w:ascii="Calibri" w:eastAsia="Calibri" w:hAnsi="Calibri" w:cs="Times New Roman"/>
              </w:rPr>
            </w:pPr>
            <w:r w:rsidRPr="003F17B9">
              <w:rPr>
                <w:rFonts w:ascii="Calibri" w:eastAsia="Calibri" w:hAnsi="Calibri" w:cs="Times New Roman"/>
              </w:rPr>
              <w:t>Type of Cover</w:t>
            </w:r>
          </w:p>
        </w:tc>
        <w:tc>
          <w:tcPr>
            <w:tcW w:w="2610" w:type="dxa"/>
            <w:shd w:val="clear" w:color="auto" w:fill="D9D9D9" w:themeFill="background1" w:themeFillShade="D9"/>
          </w:tcPr>
          <w:p w:rsidR="003519E4" w:rsidRPr="003F17B9" w:rsidRDefault="003519E4" w:rsidP="00966060">
            <w:pPr>
              <w:widowControl/>
              <w:rPr>
                <w:rFonts w:ascii="Calibri" w:eastAsia="Calibri" w:hAnsi="Calibri" w:cs="Times New Roman"/>
              </w:rPr>
            </w:pPr>
            <w:r w:rsidRPr="003F17B9">
              <w:rPr>
                <w:rFonts w:ascii="Calibri" w:eastAsia="Calibri" w:hAnsi="Calibri" w:cs="Times New Roman"/>
              </w:rPr>
              <w:t>Season when covered.</w:t>
            </w:r>
          </w:p>
        </w:tc>
      </w:tr>
      <w:tr w:rsidR="003519E4" w:rsidRPr="003F17B9" w:rsidTr="00966060">
        <w:tc>
          <w:tcPr>
            <w:tcW w:w="3078" w:type="dxa"/>
          </w:tcPr>
          <w:p w:rsidR="003519E4" w:rsidRPr="003F17B9" w:rsidRDefault="003519E4" w:rsidP="00966060">
            <w:pPr>
              <w:widowControl/>
              <w:rPr>
                <w:rFonts w:ascii="Calibri" w:eastAsia="Calibri" w:hAnsi="Calibri" w:cs="Times New Roman"/>
              </w:rPr>
            </w:pPr>
            <w:r w:rsidRPr="003F17B9">
              <w:rPr>
                <w:rFonts w:ascii="Calibri" w:eastAsia="Calibri" w:hAnsi="Calibri" w:cs="Times New Roman"/>
              </w:rPr>
              <w:t>Incoming feedstock (describe if not all feedstock treated the same)</w:t>
            </w:r>
          </w:p>
          <w:p w:rsidR="003519E4" w:rsidRPr="003F17B9" w:rsidRDefault="003519E4" w:rsidP="00966060">
            <w:pPr>
              <w:widowControl/>
              <w:rPr>
                <w:rFonts w:ascii="Calibri" w:eastAsia="Calibri" w:hAnsi="Calibri" w:cs="Times New Roman"/>
                <w:caps/>
              </w:rPr>
            </w:pPr>
          </w:p>
        </w:tc>
        <w:tc>
          <w:tcPr>
            <w:tcW w:w="2970" w:type="dxa"/>
          </w:tcPr>
          <w:p w:rsidR="003519E4" w:rsidRPr="003F17B9" w:rsidRDefault="003519E4" w:rsidP="00966060">
            <w:pPr>
              <w:widowControl/>
              <w:rPr>
                <w:rFonts w:ascii="Calibri" w:eastAsia="Calibri" w:hAnsi="Calibri" w:cs="Times New Roman"/>
                <w:caps/>
                <w:u w:val="single"/>
              </w:rPr>
            </w:pPr>
          </w:p>
        </w:tc>
        <w:tc>
          <w:tcPr>
            <w:tcW w:w="2610" w:type="dxa"/>
          </w:tcPr>
          <w:p w:rsidR="003519E4" w:rsidRPr="003F17B9" w:rsidRDefault="003519E4" w:rsidP="00966060">
            <w:pPr>
              <w:widowControl/>
              <w:rPr>
                <w:rFonts w:ascii="Calibri" w:eastAsia="Calibri" w:hAnsi="Calibri" w:cs="Times New Roman"/>
                <w:caps/>
                <w:u w:val="single"/>
              </w:rPr>
            </w:pPr>
          </w:p>
        </w:tc>
      </w:tr>
      <w:tr w:rsidR="003519E4" w:rsidRPr="003F17B9" w:rsidTr="00966060">
        <w:tc>
          <w:tcPr>
            <w:tcW w:w="3078" w:type="dxa"/>
          </w:tcPr>
          <w:p w:rsidR="003519E4" w:rsidRPr="003F17B9" w:rsidRDefault="003519E4" w:rsidP="00966060">
            <w:pPr>
              <w:widowControl/>
              <w:rPr>
                <w:rFonts w:ascii="Calibri" w:eastAsia="Calibri" w:hAnsi="Calibri" w:cs="Times New Roman"/>
              </w:rPr>
            </w:pPr>
            <w:r w:rsidRPr="003F17B9">
              <w:rPr>
                <w:rFonts w:ascii="Calibri" w:eastAsia="Calibri" w:hAnsi="Calibri" w:cs="Times New Roman"/>
              </w:rPr>
              <w:t>Active composting</w:t>
            </w:r>
          </w:p>
          <w:p w:rsidR="003519E4" w:rsidRPr="003F17B9" w:rsidRDefault="003519E4" w:rsidP="00966060">
            <w:pPr>
              <w:widowControl/>
              <w:rPr>
                <w:rFonts w:ascii="Calibri" w:eastAsia="Calibri" w:hAnsi="Calibri" w:cs="Times New Roman"/>
              </w:rPr>
            </w:pPr>
          </w:p>
          <w:p w:rsidR="003519E4" w:rsidRPr="003F17B9" w:rsidRDefault="003519E4" w:rsidP="00966060">
            <w:pPr>
              <w:widowControl/>
              <w:rPr>
                <w:rFonts w:ascii="Calibri" w:eastAsia="Calibri" w:hAnsi="Calibri" w:cs="Times New Roman"/>
                <w:caps/>
              </w:rPr>
            </w:pPr>
          </w:p>
          <w:p w:rsidR="003519E4" w:rsidRPr="003F17B9" w:rsidRDefault="003519E4" w:rsidP="00966060">
            <w:pPr>
              <w:widowControl/>
              <w:rPr>
                <w:rFonts w:ascii="Calibri" w:eastAsia="Calibri" w:hAnsi="Calibri" w:cs="Times New Roman"/>
                <w:caps/>
              </w:rPr>
            </w:pPr>
          </w:p>
        </w:tc>
        <w:tc>
          <w:tcPr>
            <w:tcW w:w="2970" w:type="dxa"/>
          </w:tcPr>
          <w:p w:rsidR="003519E4" w:rsidRPr="003F17B9" w:rsidRDefault="003519E4" w:rsidP="00966060">
            <w:pPr>
              <w:widowControl/>
              <w:rPr>
                <w:rFonts w:ascii="Calibri" w:eastAsia="Calibri" w:hAnsi="Calibri" w:cs="Times New Roman"/>
                <w:caps/>
                <w:u w:val="single"/>
              </w:rPr>
            </w:pPr>
          </w:p>
        </w:tc>
        <w:tc>
          <w:tcPr>
            <w:tcW w:w="2610" w:type="dxa"/>
          </w:tcPr>
          <w:p w:rsidR="003519E4" w:rsidRPr="003F17B9" w:rsidRDefault="003519E4" w:rsidP="00966060">
            <w:pPr>
              <w:widowControl/>
              <w:rPr>
                <w:rFonts w:ascii="Calibri" w:eastAsia="Calibri" w:hAnsi="Calibri" w:cs="Times New Roman"/>
                <w:caps/>
                <w:u w:val="single"/>
              </w:rPr>
            </w:pPr>
          </w:p>
        </w:tc>
      </w:tr>
      <w:tr w:rsidR="003519E4" w:rsidRPr="003F17B9" w:rsidTr="00966060">
        <w:tc>
          <w:tcPr>
            <w:tcW w:w="3078" w:type="dxa"/>
          </w:tcPr>
          <w:p w:rsidR="003519E4" w:rsidRPr="003F17B9" w:rsidRDefault="003519E4" w:rsidP="00966060">
            <w:pPr>
              <w:widowControl/>
              <w:rPr>
                <w:rFonts w:ascii="Calibri" w:eastAsia="Calibri" w:hAnsi="Calibri" w:cs="Times New Roman"/>
              </w:rPr>
            </w:pPr>
            <w:r w:rsidRPr="003F17B9">
              <w:rPr>
                <w:rFonts w:ascii="Calibri" w:eastAsia="Calibri" w:hAnsi="Calibri" w:cs="Times New Roman"/>
              </w:rPr>
              <w:t>Curing area</w:t>
            </w:r>
          </w:p>
          <w:p w:rsidR="003519E4" w:rsidRPr="003F17B9" w:rsidRDefault="003519E4" w:rsidP="00966060">
            <w:pPr>
              <w:widowControl/>
              <w:rPr>
                <w:rFonts w:ascii="Calibri" w:eastAsia="Calibri" w:hAnsi="Calibri" w:cs="Times New Roman"/>
              </w:rPr>
            </w:pPr>
          </w:p>
          <w:p w:rsidR="003519E4" w:rsidRPr="003F17B9" w:rsidRDefault="003519E4" w:rsidP="00966060">
            <w:pPr>
              <w:widowControl/>
              <w:rPr>
                <w:rFonts w:ascii="Calibri" w:eastAsia="Calibri" w:hAnsi="Calibri" w:cs="Times New Roman"/>
                <w:caps/>
              </w:rPr>
            </w:pPr>
          </w:p>
          <w:p w:rsidR="003519E4" w:rsidRPr="003F17B9" w:rsidRDefault="003519E4" w:rsidP="00966060">
            <w:pPr>
              <w:widowControl/>
              <w:rPr>
                <w:rFonts w:ascii="Calibri" w:eastAsia="Calibri" w:hAnsi="Calibri" w:cs="Times New Roman"/>
                <w:caps/>
              </w:rPr>
            </w:pPr>
          </w:p>
        </w:tc>
        <w:tc>
          <w:tcPr>
            <w:tcW w:w="2970" w:type="dxa"/>
          </w:tcPr>
          <w:p w:rsidR="003519E4" w:rsidRPr="003F17B9" w:rsidRDefault="003519E4" w:rsidP="00966060">
            <w:pPr>
              <w:widowControl/>
              <w:rPr>
                <w:rFonts w:ascii="Calibri" w:eastAsia="Calibri" w:hAnsi="Calibri" w:cs="Times New Roman"/>
                <w:caps/>
                <w:u w:val="single"/>
              </w:rPr>
            </w:pPr>
          </w:p>
        </w:tc>
        <w:tc>
          <w:tcPr>
            <w:tcW w:w="2610" w:type="dxa"/>
          </w:tcPr>
          <w:p w:rsidR="003519E4" w:rsidRPr="003F17B9" w:rsidRDefault="003519E4" w:rsidP="00966060">
            <w:pPr>
              <w:widowControl/>
              <w:rPr>
                <w:rFonts w:ascii="Calibri" w:eastAsia="Calibri" w:hAnsi="Calibri" w:cs="Times New Roman"/>
                <w:caps/>
                <w:u w:val="single"/>
              </w:rPr>
            </w:pPr>
          </w:p>
        </w:tc>
      </w:tr>
      <w:tr w:rsidR="003519E4" w:rsidRPr="003F17B9" w:rsidTr="00966060">
        <w:tc>
          <w:tcPr>
            <w:tcW w:w="3078" w:type="dxa"/>
          </w:tcPr>
          <w:p w:rsidR="003519E4" w:rsidRPr="003F17B9" w:rsidRDefault="003519E4" w:rsidP="00966060">
            <w:pPr>
              <w:widowControl/>
              <w:rPr>
                <w:rFonts w:ascii="Calibri" w:eastAsia="Calibri" w:hAnsi="Calibri" w:cs="Times New Roman"/>
              </w:rPr>
            </w:pPr>
            <w:r w:rsidRPr="003F17B9">
              <w:rPr>
                <w:rFonts w:ascii="Calibri" w:eastAsia="Calibri" w:hAnsi="Calibri" w:cs="Times New Roman"/>
              </w:rPr>
              <w:t>Storage area</w:t>
            </w:r>
          </w:p>
          <w:p w:rsidR="003519E4" w:rsidRPr="003F17B9" w:rsidRDefault="003519E4" w:rsidP="00966060">
            <w:pPr>
              <w:widowControl/>
              <w:rPr>
                <w:rFonts w:ascii="Calibri" w:eastAsia="Calibri" w:hAnsi="Calibri" w:cs="Times New Roman"/>
              </w:rPr>
            </w:pPr>
          </w:p>
          <w:p w:rsidR="003519E4" w:rsidRPr="003F17B9" w:rsidRDefault="003519E4" w:rsidP="00966060">
            <w:pPr>
              <w:widowControl/>
              <w:rPr>
                <w:rFonts w:ascii="Calibri" w:eastAsia="Calibri" w:hAnsi="Calibri" w:cs="Times New Roman"/>
                <w:caps/>
              </w:rPr>
            </w:pPr>
          </w:p>
          <w:p w:rsidR="003519E4" w:rsidRPr="003F17B9" w:rsidRDefault="003519E4" w:rsidP="00966060">
            <w:pPr>
              <w:widowControl/>
              <w:rPr>
                <w:rFonts w:ascii="Calibri" w:eastAsia="Calibri" w:hAnsi="Calibri" w:cs="Times New Roman"/>
                <w:caps/>
              </w:rPr>
            </w:pPr>
          </w:p>
        </w:tc>
        <w:tc>
          <w:tcPr>
            <w:tcW w:w="2970" w:type="dxa"/>
          </w:tcPr>
          <w:p w:rsidR="003519E4" w:rsidRPr="003F17B9" w:rsidRDefault="003519E4" w:rsidP="00966060">
            <w:pPr>
              <w:widowControl/>
              <w:rPr>
                <w:rFonts w:ascii="Calibri" w:eastAsia="Calibri" w:hAnsi="Calibri" w:cs="Times New Roman"/>
                <w:caps/>
                <w:u w:val="single"/>
              </w:rPr>
            </w:pPr>
          </w:p>
        </w:tc>
        <w:tc>
          <w:tcPr>
            <w:tcW w:w="2610" w:type="dxa"/>
          </w:tcPr>
          <w:p w:rsidR="003519E4" w:rsidRPr="003F17B9" w:rsidRDefault="003519E4" w:rsidP="00966060">
            <w:pPr>
              <w:widowControl/>
              <w:rPr>
                <w:rFonts w:ascii="Calibri" w:eastAsia="Calibri" w:hAnsi="Calibri" w:cs="Times New Roman"/>
                <w:caps/>
                <w:u w:val="single"/>
              </w:rPr>
            </w:pPr>
          </w:p>
        </w:tc>
      </w:tr>
    </w:tbl>
    <w:p w:rsidR="003519E4" w:rsidRPr="003F17B9" w:rsidRDefault="003519E4" w:rsidP="003519E4">
      <w:pPr>
        <w:widowControl/>
        <w:rPr>
          <w:rFonts w:ascii="Calibri" w:eastAsia="Calibri" w:hAnsi="Calibri" w:cs="Times New Roman"/>
          <w:caps/>
          <w:u w:val="single"/>
        </w:rPr>
      </w:pPr>
    </w:p>
    <w:p w:rsidR="003519E4" w:rsidRPr="003F17B9" w:rsidRDefault="003519E4" w:rsidP="003519E4">
      <w:pPr>
        <w:widowControl/>
        <w:numPr>
          <w:ilvl w:val="0"/>
          <w:numId w:val="1"/>
        </w:numPr>
        <w:contextualSpacing/>
        <w:rPr>
          <w:rFonts w:ascii="Calibri" w:eastAsia="Calibri" w:hAnsi="Calibri" w:cs="Times New Roman"/>
          <w:caps/>
        </w:rPr>
      </w:pPr>
      <w:r w:rsidRPr="003F17B9">
        <w:rPr>
          <w:rFonts w:ascii="Calibri" w:eastAsia="Calibri" w:hAnsi="Calibri" w:cs="Times New Roman"/>
          <w:caps/>
        </w:rPr>
        <w:t xml:space="preserve">feedstock: </w:t>
      </w:r>
      <w:r w:rsidRPr="003F17B9">
        <w:rPr>
          <w:rFonts w:ascii="Calibri" w:eastAsia="Calibri" w:hAnsi="Calibri" w:cs="Times New Roman"/>
        </w:rPr>
        <w:t xml:space="preserve">I’d like to ask a few questions about the feedstocks you compost. </w:t>
      </w:r>
    </w:p>
    <w:tbl>
      <w:tblPr>
        <w:tblStyle w:val="TableGrid"/>
        <w:tblW w:w="8748" w:type="dxa"/>
        <w:tblInd w:w="720" w:type="dxa"/>
        <w:tblLook w:val="04A0" w:firstRow="1" w:lastRow="0" w:firstColumn="1" w:lastColumn="0" w:noHBand="0" w:noVBand="1"/>
      </w:tblPr>
      <w:tblGrid>
        <w:gridCol w:w="1266"/>
        <w:gridCol w:w="990"/>
        <w:gridCol w:w="1080"/>
        <w:gridCol w:w="1260"/>
        <w:gridCol w:w="1092"/>
        <w:gridCol w:w="1350"/>
        <w:gridCol w:w="1710"/>
      </w:tblGrid>
      <w:tr w:rsidR="003519E4" w:rsidRPr="003F17B9" w:rsidTr="00966060">
        <w:trPr>
          <w:trHeight w:val="341"/>
        </w:trPr>
        <w:tc>
          <w:tcPr>
            <w:tcW w:w="1266" w:type="dxa"/>
            <w:vMerge w:val="restart"/>
            <w:shd w:val="clear" w:color="auto" w:fill="D9D9D9" w:themeFill="background1" w:themeFillShade="D9"/>
            <w:vAlign w:val="bottom"/>
          </w:tcPr>
          <w:p w:rsidR="003519E4" w:rsidRPr="003F17B9" w:rsidRDefault="003519E4" w:rsidP="00966060">
            <w:pPr>
              <w:widowControl/>
              <w:rPr>
                <w:rFonts w:ascii="Calibri" w:eastAsia="Calibri" w:hAnsi="Calibri" w:cs="Times New Roman"/>
              </w:rPr>
            </w:pPr>
            <w:r w:rsidRPr="003F17B9">
              <w:rPr>
                <w:rFonts w:ascii="Calibri" w:eastAsia="Calibri" w:hAnsi="Calibri" w:cs="Times New Roman"/>
              </w:rPr>
              <w:t>Feedstock</w:t>
            </w:r>
          </w:p>
        </w:tc>
        <w:tc>
          <w:tcPr>
            <w:tcW w:w="3330" w:type="dxa"/>
            <w:gridSpan w:val="3"/>
            <w:shd w:val="clear" w:color="auto" w:fill="D9D9D9" w:themeFill="background1" w:themeFillShade="D9"/>
          </w:tcPr>
          <w:p w:rsidR="003519E4" w:rsidRPr="003F17B9" w:rsidRDefault="003519E4" w:rsidP="00966060">
            <w:pPr>
              <w:widowControl/>
              <w:jc w:val="center"/>
              <w:rPr>
                <w:rFonts w:ascii="Calibri" w:eastAsia="Calibri" w:hAnsi="Calibri" w:cs="Times New Roman"/>
              </w:rPr>
            </w:pPr>
            <w:r w:rsidRPr="003F17B9">
              <w:rPr>
                <w:rFonts w:ascii="Calibri" w:eastAsia="Calibri" w:hAnsi="Calibri" w:cs="Times New Roman"/>
              </w:rPr>
              <w:t>Amount</w:t>
            </w:r>
          </w:p>
        </w:tc>
        <w:tc>
          <w:tcPr>
            <w:tcW w:w="1092" w:type="dxa"/>
            <w:vMerge w:val="restart"/>
            <w:shd w:val="clear" w:color="auto" w:fill="D9D9D9" w:themeFill="background1" w:themeFillShade="D9"/>
            <w:vAlign w:val="bottom"/>
          </w:tcPr>
          <w:p w:rsidR="003519E4" w:rsidRPr="003F17B9" w:rsidRDefault="003519E4" w:rsidP="00966060">
            <w:pPr>
              <w:widowControl/>
              <w:jc w:val="center"/>
              <w:rPr>
                <w:rFonts w:ascii="Calibri" w:eastAsia="Calibri" w:hAnsi="Calibri" w:cs="Times New Roman"/>
              </w:rPr>
            </w:pPr>
            <w:r w:rsidRPr="003F17B9">
              <w:rPr>
                <w:rFonts w:ascii="Calibri" w:eastAsia="Calibri" w:hAnsi="Calibri" w:cs="Times New Roman"/>
              </w:rPr>
              <w:t>When collected</w:t>
            </w:r>
          </w:p>
        </w:tc>
        <w:tc>
          <w:tcPr>
            <w:tcW w:w="1350" w:type="dxa"/>
            <w:vMerge w:val="restart"/>
            <w:shd w:val="clear" w:color="auto" w:fill="D9D9D9" w:themeFill="background1" w:themeFillShade="D9"/>
            <w:vAlign w:val="bottom"/>
          </w:tcPr>
          <w:p w:rsidR="003519E4" w:rsidRPr="003F17B9" w:rsidRDefault="003519E4" w:rsidP="00966060">
            <w:pPr>
              <w:widowControl/>
              <w:jc w:val="center"/>
              <w:rPr>
                <w:rFonts w:ascii="Calibri" w:eastAsia="Calibri" w:hAnsi="Calibri" w:cs="Times New Roman"/>
              </w:rPr>
            </w:pPr>
            <w:r w:rsidRPr="003F17B9">
              <w:rPr>
                <w:rFonts w:ascii="Calibri" w:eastAsia="Calibri" w:hAnsi="Calibri" w:cs="Times New Roman"/>
              </w:rPr>
              <w:t>Source</w:t>
            </w:r>
          </w:p>
          <w:p w:rsidR="003519E4" w:rsidRPr="003F17B9" w:rsidRDefault="003519E4" w:rsidP="00966060">
            <w:pPr>
              <w:widowControl/>
              <w:jc w:val="center"/>
              <w:rPr>
                <w:rFonts w:ascii="Calibri" w:eastAsia="Calibri" w:hAnsi="Calibri" w:cs="Times New Roman"/>
              </w:rPr>
            </w:pPr>
            <w:r w:rsidRPr="003F17B9">
              <w:rPr>
                <w:rFonts w:ascii="Calibri" w:eastAsia="Calibri" w:hAnsi="Calibri" w:cs="Times New Roman"/>
              </w:rPr>
              <w:t>on-farm</w:t>
            </w:r>
          </w:p>
        </w:tc>
        <w:tc>
          <w:tcPr>
            <w:tcW w:w="1710" w:type="dxa"/>
            <w:vMerge w:val="restart"/>
            <w:shd w:val="clear" w:color="auto" w:fill="D9D9D9" w:themeFill="background1" w:themeFillShade="D9"/>
            <w:vAlign w:val="bottom"/>
          </w:tcPr>
          <w:p w:rsidR="003519E4" w:rsidRPr="003F17B9" w:rsidRDefault="003519E4" w:rsidP="00966060">
            <w:pPr>
              <w:widowControl/>
              <w:jc w:val="center"/>
              <w:rPr>
                <w:rFonts w:ascii="Calibri" w:eastAsia="Calibri" w:hAnsi="Calibri" w:cs="Times New Roman"/>
              </w:rPr>
            </w:pPr>
            <w:r w:rsidRPr="003F17B9">
              <w:rPr>
                <w:rFonts w:ascii="Calibri" w:eastAsia="Calibri" w:hAnsi="Calibri" w:cs="Times New Roman"/>
              </w:rPr>
              <w:t>Source off-farm</w:t>
            </w:r>
          </w:p>
        </w:tc>
      </w:tr>
      <w:tr w:rsidR="003519E4" w:rsidRPr="003F17B9" w:rsidTr="00966060">
        <w:trPr>
          <w:trHeight w:val="506"/>
        </w:trPr>
        <w:tc>
          <w:tcPr>
            <w:tcW w:w="1266" w:type="dxa"/>
            <w:vMerge/>
            <w:shd w:val="clear" w:color="auto" w:fill="D9D9D9" w:themeFill="background1" w:themeFillShade="D9"/>
          </w:tcPr>
          <w:p w:rsidR="003519E4" w:rsidRPr="003F17B9" w:rsidRDefault="003519E4" w:rsidP="00966060">
            <w:pPr>
              <w:widowControl/>
              <w:rPr>
                <w:rFonts w:ascii="Calibri" w:eastAsia="Calibri" w:hAnsi="Calibri" w:cs="Times New Roman"/>
              </w:rPr>
            </w:pPr>
          </w:p>
        </w:tc>
        <w:tc>
          <w:tcPr>
            <w:tcW w:w="990" w:type="dxa"/>
            <w:shd w:val="clear" w:color="auto" w:fill="D9D9D9" w:themeFill="background1" w:themeFillShade="D9"/>
          </w:tcPr>
          <w:p w:rsidR="003519E4" w:rsidRPr="003F17B9" w:rsidRDefault="003519E4" w:rsidP="00966060">
            <w:pPr>
              <w:widowControl/>
              <w:jc w:val="center"/>
              <w:rPr>
                <w:rFonts w:ascii="Calibri" w:eastAsia="Calibri" w:hAnsi="Calibri" w:cs="Times New Roman"/>
              </w:rPr>
            </w:pPr>
            <w:proofErr w:type="spellStart"/>
            <w:r w:rsidRPr="003F17B9">
              <w:rPr>
                <w:rFonts w:ascii="Calibri" w:eastAsia="Calibri" w:hAnsi="Calibri" w:cs="Times New Roman"/>
              </w:rPr>
              <w:t>Approx</w:t>
            </w:r>
            <w:proofErr w:type="spellEnd"/>
            <w:r w:rsidRPr="003F17B9">
              <w:rPr>
                <w:rFonts w:ascii="Calibri" w:eastAsia="Calibri" w:hAnsi="Calibri" w:cs="Times New Roman"/>
              </w:rPr>
              <w:t xml:space="preserve"> %</w:t>
            </w:r>
          </w:p>
        </w:tc>
        <w:tc>
          <w:tcPr>
            <w:tcW w:w="1080" w:type="dxa"/>
            <w:shd w:val="clear" w:color="auto" w:fill="D9D9D9" w:themeFill="background1" w:themeFillShade="D9"/>
          </w:tcPr>
          <w:p w:rsidR="003519E4" w:rsidRPr="003F17B9" w:rsidRDefault="003519E4" w:rsidP="00966060">
            <w:pPr>
              <w:widowControl/>
              <w:jc w:val="center"/>
              <w:rPr>
                <w:rFonts w:ascii="Calibri" w:eastAsia="Calibri" w:hAnsi="Calibri" w:cs="Times New Roman"/>
              </w:rPr>
            </w:pPr>
            <w:proofErr w:type="spellStart"/>
            <w:r w:rsidRPr="003F17B9">
              <w:rPr>
                <w:rFonts w:ascii="Calibri" w:eastAsia="Calibri" w:hAnsi="Calibri" w:cs="Times New Roman"/>
              </w:rPr>
              <w:t>Approx</w:t>
            </w:r>
            <w:proofErr w:type="spellEnd"/>
            <w:r w:rsidRPr="003F17B9">
              <w:rPr>
                <w:rFonts w:ascii="Calibri" w:eastAsia="Calibri" w:hAnsi="Calibri" w:cs="Times New Roman"/>
              </w:rPr>
              <w:t xml:space="preserve"> </w:t>
            </w:r>
            <w:proofErr w:type="spellStart"/>
            <w:r w:rsidRPr="003F17B9">
              <w:rPr>
                <w:rFonts w:ascii="Calibri" w:eastAsia="Calibri" w:hAnsi="Calibri" w:cs="Times New Roman"/>
              </w:rPr>
              <w:t>yd</w:t>
            </w:r>
            <w:r w:rsidRPr="003F17B9">
              <w:rPr>
                <w:rFonts w:ascii="Calibri" w:eastAsia="Calibri" w:hAnsi="Calibri" w:cs="Times New Roman"/>
                <w:vertAlign w:val="superscript"/>
              </w:rPr>
              <w:t>3</w:t>
            </w:r>
            <w:proofErr w:type="spellEnd"/>
            <w:r w:rsidRPr="003F17B9">
              <w:rPr>
                <w:rFonts w:ascii="Calibri" w:eastAsia="Calibri" w:hAnsi="Calibri" w:cs="Times New Roman"/>
              </w:rPr>
              <w:t>/</w:t>
            </w:r>
            <w:proofErr w:type="spellStart"/>
            <w:r w:rsidRPr="003F17B9">
              <w:rPr>
                <w:rFonts w:ascii="Calibri" w:eastAsia="Calibri" w:hAnsi="Calibri" w:cs="Times New Roman"/>
              </w:rPr>
              <w:t>yr</w:t>
            </w:r>
            <w:proofErr w:type="spellEnd"/>
          </w:p>
        </w:tc>
        <w:tc>
          <w:tcPr>
            <w:tcW w:w="1260" w:type="dxa"/>
            <w:shd w:val="clear" w:color="auto" w:fill="D9D9D9" w:themeFill="background1" w:themeFillShade="D9"/>
          </w:tcPr>
          <w:p w:rsidR="003519E4" w:rsidRPr="003F17B9" w:rsidRDefault="003519E4" w:rsidP="00966060">
            <w:pPr>
              <w:widowControl/>
              <w:jc w:val="center"/>
              <w:rPr>
                <w:rFonts w:ascii="Calibri" w:eastAsia="Calibri" w:hAnsi="Calibri" w:cs="Times New Roman"/>
              </w:rPr>
            </w:pPr>
            <w:proofErr w:type="spellStart"/>
            <w:r w:rsidRPr="003F17B9">
              <w:rPr>
                <w:rFonts w:ascii="Calibri" w:eastAsia="Calibri" w:hAnsi="Calibri" w:cs="Times New Roman"/>
              </w:rPr>
              <w:t>Approx</w:t>
            </w:r>
            <w:proofErr w:type="spellEnd"/>
            <w:r w:rsidRPr="003F17B9">
              <w:rPr>
                <w:rFonts w:ascii="Calibri" w:eastAsia="Calibri" w:hAnsi="Calibri" w:cs="Times New Roman"/>
              </w:rPr>
              <w:t xml:space="preserve"> </w:t>
            </w:r>
          </w:p>
          <w:p w:rsidR="003519E4" w:rsidRPr="003F17B9" w:rsidRDefault="003519E4" w:rsidP="00966060">
            <w:pPr>
              <w:widowControl/>
              <w:jc w:val="center"/>
              <w:rPr>
                <w:rFonts w:ascii="Calibri" w:eastAsia="Calibri" w:hAnsi="Calibri" w:cs="Times New Roman"/>
              </w:rPr>
            </w:pPr>
            <w:r w:rsidRPr="003F17B9">
              <w:rPr>
                <w:rFonts w:ascii="Calibri" w:eastAsia="Calibri" w:hAnsi="Calibri" w:cs="Times New Roman"/>
              </w:rPr>
              <w:t xml:space="preserve">tons / </w:t>
            </w:r>
            <w:proofErr w:type="spellStart"/>
            <w:r w:rsidRPr="003F17B9">
              <w:rPr>
                <w:rFonts w:ascii="Calibri" w:eastAsia="Calibri" w:hAnsi="Calibri" w:cs="Times New Roman"/>
              </w:rPr>
              <w:t>yr</w:t>
            </w:r>
            <w:proofErr w:type="spellEnd"/>
          </w:p>
        </w:tc>
        <w:tc>
          <w:tcPr>
            <w:tcW w:w="1092" w:type="dxa"/>
            <w:vMerge/>
            <w:shd w:val="clear" w:color="auto" w:fill="D9D9D9" w:themeFill="background1" w:themeFillShade="D9"/>
          </w:tcPr>
          <w:p w:rsidR="003519E4" w:rsidRPr="003F17B9" w:rsidRDefault="003519E4" w:rsidP="00966060">
            <w:pPr>
              <w:widowControl/>
              <w:jc w:val="center"/>
              <w:rPr>
                <w:rFonts w:ascii="Calibri" w:eastAsia="Calibri" w:hAnsi="Calibri" w:cs="Times New Roman"/>
              </w:rPr>
            </w:pPr>
          </w:p>
        </w:tc>
        <w:tc>
          <w:tcPr>
            <w:tcW w:w="1350" w:type="dxa"/>
            <w:vMerge/>
            <w:shd w:val="clear" w:color="auto" w:fill="D9D9D9" w:themeFill="background1" w:themeFillShade="D9"/>
          </w:tcPr>
          <w:p w:rsidR="003519E4" w:rsidRPr="003F17B9" w:rsidRDefault="003519E4" w:rsidP="00966060">
            <w:pPr>
              <w:widowControl/>
              <w:rPr>
                <w:rFonts w:ascii="Calibri" w:eastAsia="Calibri" w:hAnsi="Calibri" w:cs="Times New Roman"/>
              </w:rPr>
            </w:pPr>
          </w:p>
        </w:tc>
        <w:tc>
          <w:tcPr>
            <w:tcW w:w="1710" w:type="dxa"/>
            <w:vMerge/>
            <w:shd w:val="clear" w:color="auto" w:fill="D9D9D9" w:themeFill="background1" w:themeFillShade="D9"/>
          </w:tcPr>
          <w:p w:rsidR="003519E4" w:rsidRPr="003F17B9" w:rsidRDefault="003519E4" w:rsidP="00966060">
            <w:pPr>
              <w:widowControl/>
              <w:rPr>
                <w:rFonts w:ascii="Calibri" w:eastAsia="Calibri" w:hAnsi="Calibri" w:cs="Times New Roman"/>
              </w:rPr>
            </w:pPr>
          </w:p>
        </w:tc>
      </w:tr>
      <w:tr w:rsidR="003519E4" w:rsidRPr="003F17B9" w:rsidTr="00966060">
        <w:trPr>
          <w:trHeight w:val="506"/>
        </w:trPr>
        <w:tc>
          <w:tcPr>
            <w:tcW w:w="1266" w:type="dxa"/>
          </w:tcPr>
          <w:p w:rsidR="003519E4" w:rsidRPr="003F17B9" w:rsidRDefault="003519E4" w:rsidP="00966060">
            <w:pPr>
              <w:widowControl/>
              <w:rPr>
                <w:rFonts w:ascii="Calibri" w:eastAsia="Calibri" w:hAnsi="Calibri" w:cs="Times New Roman"/>
              </w:rPr>
            </w:pPr>
          </w:p>
          <w:p w:rsidR="003519E4" w:rsidRPr="003F17B9" w:rsidRDefault="003519E4" w:rsidP="00966060">
            <w:pPr>
              <w:widowControl/>
              <w:rPr>
                <w:rFonts w:ascii="Calibri" w:eastAsia="Calibri" w:hAnsi="Calibri" w:cs="Times New Roman"/>
              </w:rPr>
            </w:pPr>
          </w:p>
          <w:p w:rsidR="003519E4" w:rsidRPr="003F17B9" w:rsidRDefault="003519E4" w:rsidP="00966060">
            <w:pPr>
              <w:widowControl/>
              <w:rPr>
                <w:rFonts w:ascii="Calibri" w:eastAsia="Calibri" w:hAnsi="Calibri" w:cs="Times New Roman"/>
              </w:rPr>
            </w:pPr>
          </w:p>
        </w:tc>
        <w:tc>
          <w:tcPr>
            <w:tcW w:w="990" w:type="dxa"/>
          </w:tcPr>
          <w:p w:rsidR="003519E4" w:rsidRPr="003F17B9" w:rsidRDefault="003519E4" w:rsidP="00966060">
            <w:pPr>
              <w:widowControl/>
              <w:rPr>
                <w:rFonts w:ascii="Calibri" w:eastAsia="Calibri" w:hAnsi="Calibri" w:cs="Times New Roman"/>
              </w:rPr>
            </w:pPr>
          </w:p>
        </w:tc>
        <w:tc>
          <w:tcPr>
            <w:tcW w:w="1080" w:type="dxa"/>
          </w:tcPr>
          <w:p w:rsidR="003519E4" w:rsidRPr="003F17B9" w:rsidRDefault="003519E4" w:rsidP="00966060">
            <w:pPr>
              <w:widowControl/>
              <w:rPr>
                <w:rFonts w:ascii="Calibri" w:eastAsia="Calibri" w:hAnsi="Calibri" w:cs="Times New Roman"/>
              </w:rPr>
            </w:pPr>
          </w:p>
        </w:tc>
        <w:tc>
          <w:tcPr>
            <w:tcW w:w="1260" w:type="dxa"/>
          </w:tcPr>
          <w:p w:rsidR="003519E4" w:rsidRPr="003F17B9" w:rsidRDefault="003519E4" w:rsidP="00966060">
            <w:pPr>
              <w:widowControl/>
              <w:rPr>
                <w:rFonts w:ascii="Calibri" w:eastAsia="Calibri" w:hAnsi="Calibri" w:cs="Times New Roman"/>
              </w:rPr>
            </w:pPr>
          </w:p>
        </w:tc>
        <w:tc>
          <w:tcPr>
            <w:tcW w:w="1092" w:type="dxa"/>
          </w:tcPr>
          <w:p w:rsidR="003519E4" w:rsidRPr="003F17B9" w:rsidRDefault="003519E4" w:rsidP="00966060">
            <w:pPr>
              <w:widowControl/>
              <w:rPr>
                <w:rFonts w:ascii="Calibri" w:eastAsia="Calibri" w:hAnsi="Calibri" w:cs="Times New Roman"/>
              </w:rPr>
            </w:pPr>
          </w:p>
        </w:tc>
        <w:tc>
          <w:tcPr>
            <w:tcW w:w="1350" w:type="dxa"/>
          </w:tcPr>
          <w:p w:rsidR="003519E4" w:rsidRPr="003F17B9" w:rsidRDefault="003519E4" w:rsidP="00966060">
            <w:pPr>
              <w:widowControl/>
              <w:rPr>
                <w:rFonts w:ascii="Calibri" w:eastAsia="Calibri" w:hAnsi="Calibri" w:cs="Times New Roman"/>
              </w:rPr>
            </w:pPr>
          </w:p>
        </w:tc>
        <w:tc>
          <w:tcPr>
            <w:tcW w:w="1710" w:type="dxa"/>
          </w:tcPr>
          <w:p w:rsidR="003519E4" w:rsidRPr="003F17B9" w:rsidRDefault="003519E4" w:rsidP="00966060">
            <w:pPr>
              <w:widowControl/>
              <w:rPr>
                <w:rFonts w:ascii="Calibri" w:eastAsia="Calibri" w:hAnsi="Calibri" w:cs="Times New Roman"/>
              </w:rPr>
            </w:pPr>
          </w:p>
        </w:tc>
      </w:tr>
      <w:tr w:rsidR="003519E4" w:rsidRPr="003F17B9" w:rsidTr="00966060">
        <w:trPr>
          <w:trHeight w:val="506"/>
        </w:trPr>
        <w:tc>
          <w:tcPr>
            <w:tcW w:w="1266" w:type="dxa"/>
          </w:tcPr>
          <w:p w:rsidR="003519E4" w:rsidRPr="003F17B9" w:rsidRDefault="003519E4" w:rsidP="00966060">
            <w:pPr>
              <w:widowControl/>
              <w:rPr>
                <w:rFonts w:ascii="Calibri" w:eastAsia="Calibri" w:hAnsi="Calibri" w:cs="Times New Roman"/>
              </w:rPr>
            </w:pPr>
          </w:p>
          <w:p w:rsidR="003519E4" w:rsidRPr="003F17B9" w:rsidRDefault="003519E4" w:rsidP="00966060">
            <w:pPr>
              <w:widowControl/>
              <w:rPr>
                <w:rFonts w:ascii="Calibri" w:eastAsia="Calibri" w:hAnsi="Calibri" w:cs="Times New Roman"/>
              </w:rPr>
            </w:pPr>
          </w:p>
          <w:p w:rsidR="003519E4" w:rsidRPr="003F17B9" w:rsidRDefault="003519E4" w:rsidP="00966060">
            <w:pPr>
              <w:widowControl/>
              <w:rPr>
                <w:rFonts w:ascii="Calibri" w:eastAsia="Calibri" w:hAnsi="Calibri" w:cs="Times New Roman"/>
              </w:rPr>
            </w:pPr>
          </w:p>
        </w:tc>
        <w:tc>
          <w:tcPr>
            <w:tcW w:w="990" w:type="dxa"/>
          </w:tcPr>
          <w:p w:rsidR="003519E4" w:rsidRPr="003F17B9" w:rsidRDefault="003519E4" w:rsidP="00966060">
            <w:pPr>
              <w:widowControl/>
              <w:rPr>
                <w:rFonts w:ascii="Calibri" w:eastAsia="Calibri" w:hAnsi="Calibri" w:cs="Times New Roman"/>
              </w:rPr>
            </w:pPr>
          </w:p>
        </w:tc>
        <w:tc>
          <w:tcPr>
            <w:tcW w:w="1080" w:type="dxa"/>
          </w:tcPr>
          <w:p w:rsidR="003519E4" w:rsidRPr="003F17B9" w:rsidRDefault="003519E4" w:rsidP="00966060">
            <w:pPr>
              <w:widowControl/>
              <w:rPr>
                <w:rFonts w:ascii="Calibri" w:eastAsia="Calibri" w:hAnsi="Calibri" w:cs="Times New Roman"/>
              </w:rPr>
            </w:pPr>
          </w:p>
        </w:tc>
        <w:tc>
          <w:tcPr>
            <w:tcW w:w="1260" w:type="dxa"/>
          </w:tcPr>
          <w:p w:rsidR="003519E4" w:rsidRPr="003F17B9" w:rsidRDefault="003519E4" w:rsidP="00966060">
            <w:pPr>
              <w:widowControl/>
              <w:rPr>
                <w:rFonts w:ascii="Calibri" w:eastAsia="Calibri" w:hAnsi="Calibri" w:cs="Times New Roman"/>
              </w:rPr>
            </w:pPr>
          </w:p>
        </w:tc>
        <w:tc>
          <w:tcPr>
            <w:tcW w:w="1092" w:type="dxa"/>
          </w:tcPr>
          <w:p w:rsidR="003519E4" w:rsidRPr="003F17B9" w:rsidRDefault="003519E4" w:rsidP="00966060">
            <w:pPr>
              <w:widowControl/>
              <w:rPr>
                <w:rFonts w:ascii="Calibri" w:eastAsia="Calibri" w:hAnsi="Calibri" w:cs="Times New Roman"/>
              </w:rPr>
            </w:pPr>
          </w:p>
        </w:tc>
        <w:tc>
          <w:tcPr>
            <w:tcW w:w="1350" w:type="dxa"/>
          </w:tcPr>
          <w:p w:rsidR="003519E4" w:rsidRPr="003F17B9" w:rsidRDefault="003519E4" w:rsidP="00966060">
            <w:pPr>
              <w:widowControl/>
              <w:rPr>
                <w:rFonts w:ascii="Calibri" w:eastAsia="Calibri" w:hAnsi="Calibri" w:cs="Times New Roman"/>
              </w:rPr>
            </w:pPr>
          </w:p>
        </w:tc>
        <w:tc>
          <w:tcPr>
            <w:tcW w:w="1710" w:type="dxa"/>
          </w:tcPr>
          <w:p w:rsidR="003519E4" w:rsidRPr="003F17B9" w:rsidRDefault="003519E4" w:rsidP="00966060">
            <w:pPr>
              <w:widowControl/>
              <w:rPr>
                <w:rFonts w:ascii="Calibri" w:eastAsia="Calibri" w:hAnsi="Calibri" w:cs="Times New Roman"/>
              </w:rPr>
            </w:pPr>
          </w:p>
        </w:tc>
      </w:tr>
      <w:tr w:rsidR="003519E4" w:rsidRPr="003F17B9" w:rsidTr="00966060">
        <w:trPr>
          <w:trHeight w:val="506"/>
        </w:trPr>
        <w:tc>
          <w:tcPr>
            <w:tcW w:w="1266" w:type="dxa"/>
          </w:tcPr>
          <w:p w:rsidR="003519E4" w:rsidRPr="003F17B9" w:rsidRDefault="003519E4" w:rsidP="00966060">
            <w:pPr>
              <w:widowControl/>
              <w:rPr>
                <w:rFonts w:ascii="Calibri" w:eastAsia="Calibri" w:hAnsi="Calibri" w:cs="Times New Roman"/>
              </w:rPr>
            </w:pPr>
          </w:p>
          <w:p w:rsidR="003519E4" w:rsidRPr="003F17B9" w:rsidRDefault="003519E4" w:rsidP="00966060">
            <w:pPr>
              <w:widowControl/>
              <w:rPr>
                <w:rFonts w:ascii="Calibri" w:eastAsia="Calibri" w:hAnsi="Calibri" w:cs="Times New Roman"/>
              </w:rPr>
            </w:pPr>
          </w:p>
          <w:p w:rsidR="003519E4" w:rsidRPr="003F17B9" w:rsidRDefault="003519E4" w:rsidP="00966060">
            <w:pPr>
              <w:widowControl/>
              <w:rPr>
                <w:rFonts w:ascii="Calibri" w:eastAsia="Calibri" w:hAnsi="Calibri" w:cs="Times New Roman"/>
              </w:rPr>
            </w:pPr>
          </w:p>
        </w:tc>
        <w:tc>
          <w:tcPr>
            <w:tcW w:w="990" w:type="dxa"/>
          </w:tcPr>
          <w:p w:rsidR="003519E4" w:rsidRPr="003F17B9" w:rsidRDefault="003519E4" w:rsidP="00966060">
            <w:pPr>
              <w:widowControl/>
              <w:rPr>
                <w:rFonts w:ascii="Calibri" w:eastAsia="Calibri" w:hAnsi="Calibri" w:cs="Times New Roman"/>
              </w:rPr>
            </w:pPr>
          </w:p>
        </w:tc>
        <w:tc>
          <w:tcPr>
            <w:tcW w:w="1080" w:type="dxa"/>
          </w:tcPr>
          <w:p w:rsidR="003519E4" w:rsidRPr="003F17B9" w:rsidRDefault="003519E4" w:rsidP="00966060">
            <w:pPr>
              <w:widowControl/>
              <w:rPr>
                <w:rFonts w:ascii="Calibri" w:eastAsia="Calibri" w:hAnsi="Calibri" w:cs="Times New Roman"/>
              </w:rPr>
            </w:pPr>
          </w:p>
        </w:tc>
        <w:tc>
          <w:tcPr>
            <w:tcW w:w="1260" w:type="dxa"/>
          </w:tcPr>
          <w:p w:rsidR="003519E4" w:rsidRPr="003F17B9" w:rsidRDefault="003519E4" w:rsidP="00966060">
            <w:pPr>
              <w:widowControl/>
              <w:rPr>
                <w:rFonts w:ascii="Calibri" w:eastAsia="Calibri" w:hAnsi="Calibri" w:cs="Times New Roman"/>
              </w:rPr>
            </w:pPr>
          </w:p>
        </w:tc>
        <w:tc>
          <w:tcPr>
            <w:tcW w:w="1092" w:type="dxa"/>
          </w:tcPr>
          <w:p w:rsidR="003519E4" w:rsidRPr="003F17B9" w:rsidRDefault="003519E4" w:rsidP="00966060">
            <w:pPr>
              <w:widowControl/>
              <w:rPr>
                <w:rFonts w:ascii="Calibri" w:eastAsia="Calibri" w:hAnsi="Calibri" w:cs="Times New Roman"/>
              </w:rPr>
            </w:pPr>
          </w:p>
        </w:tc>
        <w:tc>
          <w:tcPr>
            <w:tcW w:w="1350" w:type="dxa"/>
          </w:tcPr>
          <w:p w:rsidR="003519E4" w:rsidRPr="003F17B9" w:rsidRDefault="003519E4" w:rsidP="00966060">
            <w:pPr>
              <w:widowControl/>
              <w:rPr>
                <w:rFonts w:ascii="Calibri" w:eastAsia="Calibri" w:hAnsi="Calibri" w:cs="Times New Roman"/>
              </w:rPr>
            </w:pPr>
          </w:p>
        </w:tc>
        <w:tc>
          <w:tcPr>
            <w:tcW w:w="1710" w:type="dxa"/>
          </w:tcPr>
          <w:p w:rsidR="003519E4" w:rsidRPr="003F17B9" w:rsidRDefault="003519E4" w:rsidP="00966060">
            <w:pPr>
              <w:widowControl/>
              <w:rPr>
                <w:rFonts w:ascii="Calibri" w:eastAsia="Calibri" w:hAnsi="Calibri" w:cs="Times New Roman"/>
              </w:rPr>
            </w:pPr>
          </w:p>
        </w:tc>
      </w:tr>
      <w:tr w:rsidR="003519E4" w:rsidRPr="003F17B9" w:rsidTr="00966060">
        <w:trPr>
          <w:trHeight w:val="506"/>
        </w:trPr>
        <w:tc>
          <w:tcPr>
            <w:tcW w:w="1266" w:type="dxa"/>
          </w:tcPr>
          <w:p w:rsidR="003519E4" w:rsidRPr="003F17B9" w:rsidRDefault="003519E4" w:rsidP="00966060">
            <w:pPr>
              <w:widowControl/>
              <w:rPr>
                <w:rFonts w:ascii="Calibri" w:eastAsia="Calibri" w:hAnsi="Calibri" w:cs="Times New Roman"/>
              </w:rPr>
            </w:pPr>
          </w:p>
          <w:p w:rsidR="003519E4" w:rsidRPr="003F17B9" w:rsidRDefault="003519E4" w:rsidP="00966060">
            <w:pPr>
              <w:widowControl/>
              <w:rPr>
                <w:rFonts w:ascii="Calibri" w:eastAsia="Calibri" w:hAnsi="Calibri" w:cs="Times New Roman"/>
              </w:rPr>
            </w:pPr>
          </w:p>
          <w:p w:rsidR="003519E4" w:rsidRPr="003F17B9" w:rsidRDefault="003519E4" w:rsidP="00966060">
            <w:pPr>
              <w:widowControl/>
              <w:rPr>
                <w:rFonts w:ascii="Calibri" w:eastAsia="Calibri" w:hAnsi="Calibri" w:cs="Times New Roman"/>
              </w:rPr>
            </w:pPr>
          </w:p>
        </w:tc>
        <w:tc>
          <w:tcPr>
            <w:tcW w:w="990" w:type="dxa"/>
          </w:tcPr>
          <w:p w:rsidR="003519E4" w:rsidRPr="003F17B9" w:rsidRDefault="003519E4" w:rsidP="00966060">
            <w:pPr>
              <w:widowControl/>
              <w:rPr>
                <w:rFonts w:ascii="Calibri" w:eastAsia="Calibri" w:hAnsi="Calibri" w:cs="Times New Roman"/>
              </w:rPr>
            </w:pPr>
          </w:p>
        </w:tc>
        <w:tc>
          <w:tcPr>
            <w:tcW w:w="1080" w:type="dxa"/>
          </w:tcPr>
          <w:p w:rsidR="003519E4" w:rsidRPr="003F17B9" w:rsidRDefault="003519E4" w:rsidP="00966060">
            <w:pPr>
              <w:widowControl/>
              <w:rPr>
                <w:rFonts w:ascii="Calibri" w:eastAsia="Calibri" w:hAnsi="Calibri" w:cs="Times New Roman"/>
              </w:rPr>
            </w:pPr>
          </w:p>
        </w:tc>
        <w:tc>
          <w:tcPr>
            <w:tcW w:w="1260" w:type="dxa"/>
          </w:tcPr>
          <w:p w:rsidR="003519E4" w:rsidRPr="003F17B9" w:rsidRDefault="003519E4" w:rsidP="00966060">
            <w:pPr>
              <w:widowControl/>
              <w:rPr>
                <w:rFonts w:ascii="Calibri" w:eastAsia="Calibri" w:hAnsi="Calibri" w:cs="Times New Roman"/>
              </w:rPr>
            </w:pPr>
          </w:p>
        </w:tc>
        <w:tc>
          <w:tcPr>
            <w:tcW w:w="1092" w:type="dxa"/>
          </w:tcPr>
          <w:p w:rsidR="003519E4" w:rsidRPr="003F17B9" w:rsidRDefault="003519E4" w:rsidP="00966060">
            <w:pPr>
              <w:widowControl/>
              <w:rPr>
                <w:rFonts w:ascii="Calibri" w:eastAsia="Calibri" w:hAnsi="Calibri" w:cs="Times New Roman"/>
              </w:rPr>
            </w:pPr>
          </w:p>
        </w:tc>
        <w:tc>
          <w:tcPr>
            <w:tcW w:w="1350" w:type="dxa"/>
          </w:tcPr>
          <w:p w:rsidR="003519E4" w:rsidRPr="003F17B9" w:rsidRDefault="003519E4" w:rsidP="00966060">
            <w:pPr>
              <w:widowControl/>
              <w:rPr>
                <w:rFonts w:ascii="Calibri" w:eastAsia="Calibri" w:hAnsi="Calibri" w:cs="Times New Roman"/>
              </w:rPr>
            </w:pPr>
          </w:p>
        </w:tc>
        <w:tc>
          <w:tcPr>
            <w:tcW w:w="1710" w:type="dxa"/>
          </w:tcPr>
          <w:p w:rsidR="003519E4" w:rsidRPr="003F17B9" w:rsidRDefault="003519E4" w:rsidP="00966060">
            <w:pPr>
              <w:widowControl/>
              <w:rPr>
                <w:rFonts w:ascii="Calibri" w:eastAsia="Calibri" w:hAnsi="Calibri" w:cs="Times New Roman"/>
              </w:rPr>
            </w:pPr>
          </w:p>
        </w:tc>
      </w:tr>
      <w:tr w:rsidR="003519E4" w:rsidRPr="003F17B9" w:rsidTr="00966060">
        <w:trPr>
          <w:trHeight w:val="506"/>
        </w:trPr>
        <w:tc>
          <w:tcPr>
            <w:tcW w:w="1266" w:type="dxa"/>
          </w:tcPr>
          <w:p w:rsidR="003519E4" w:rsidRPr="003F17B9" w:rsidRDefault="003519E4" w:rsidP="00966060">
            <w:pPr>
              <w:widowControl/>
              <w:rPr>
                <w:rFonts w:ascii="Calibri" w:eastAsia="Calibri" w:hAnsi="Calibri" w:cs="Times New Roman"/>
              </w:rPr>
            </w:pPr>
          </w:p>
          <w:p w:rsidR="003519E4" w:rsidRPr="003F17B9" w:rsidRDefault="003519E4" w:rsidP="00966060">
            <w:pPr>
              <w:widowControl/>
              <w:rPr>
                <w:rFonts w:ascii="Calibri" w:eastAsia="Calibri" w:hAnsi="Calibri" w:cs="Times New Roman"/>
              </w:rPr>
            </w:pPr>
          </w:p>
          <w:p w:rsidR="003519E4" w:rsidRPr="003F17B9" w:rsidRDefault="003519E4" w:rsidP="00966060">
            <w:pPr>
              <w:widowControl/>
              <w:rPr>
                <w:rFonts w:ascii="Calibri" w:eastAsia="Calibri" w:hAnsi="Calibri" w:cs="Times New Roman"/>
              </w:rPr>
            </w:pPr>
          </w:p>
        </w:tc>
        <w:tc>
          <w:tcPr>
            <w:tcW w:w="990" w:type="dxa"/>
          </w:tcPr>
          <w:p w:rsidR="003519E4" w:rsidRPr="003F17B9" w:rsidRDefault="003519E4" w:rsidP="00966060">
            <w:pPr>
              <w:widowControl/>
              <w:rPr>
                <w:rFonts w:ascii="Calibri" w:eastAsia="Calibri" w:hAnsi="Calibri" w:cs="Times New Roman"/>
              </w:rPr>
            </w:pPr>
          </w:p>
        </w:tc>
        <w:tc>
          <w:tcPr>
            <w:tcW w:w="1080" w:type="dxa"/>
          </w:tcPr>
          <w:p w:rsidR="003519E4" w:rsidRPr="003F17B9" w:rsidRDefault="003519E4" w:rsidP="00966060">
            <w:pPr>
              <w:widowControl/>
              <w:rPr>
                <w:rFonts w:ascii="Calibri" w:eastAsia="Calibri" w:hAnsi="Calibri" w:cs="Times New Roman"/>
              </w:rPr>
            </w:pPr>
          </w:p>
        </w:tc>
        <w:tc>
          <w:tcPr>
            <w:tcW w:w="1260" w:type="dxa"/>
          </w:tcPr>
          <w:p w:rsidR="003519E4" w:rsidRPr="003F17B9" w:rsidRDefault="003519E4" w:rsidP="00966060">
            <w:pPr>
              <w:widowControl/>
              <w:rPr>
                <w:rFonts w:ascii="Calibri" w:eastAsia="Calibri" w:hAnsi="Calibri" w:cs="Times New Roman"/>
              </w:rPr>
            </w:pPr>
          </w:p>
        </w:tc>
        <w:tc>
          <w:tcPr>
            <w:tcW w:w="1092" w:type="dxa"/>
          </w:tcPr>
          <w:p w:rsidR="003519E4" w:rsidRPr="003F17B9" w:rsidRDefault="003519E4" w:rsidP="00966060">
            <w:pPr>
              <w:widowControl/>
              <w:rPr>
                <w:rFonts w:ascii="Calibri" w:eastAsia="Calibri" w:hAnsi="Calibri" w:cs="Times New Roman"/>
              </w:rPr>
            </w:pPr>
          </w:p>
        </w:tc>
        <w:tc>
          <w:tcPr>
            <w:tcW w:w="1350" w:type="dxa"/>
          </w:tcPr>
          <w:p w:rsidR="003519E4" w:rsidRPr="003F17B9" w:rsidRDefault="003519E4" w:rsidP="00966060">
            <w:pPr>
              <w:widowControl/>
              <w:rPr>
                <w:rFonts w:ascii="Calibri" w:eastAsia="Calibri" w:hAnsi="Calibri" w:cs="Times New Roman"/>
              </w:rPr>
            </w:pPr>
          </w:p>
        </w:tc>
        <w:tc>
          <w:tcPr>
            <w:tcW w:w="1710" w:type="dxa"/>
          </w:tcPr>
          <w:p w:rsidR="003519E4" w:rsidRPr="003F17B9" w:rsidRDefault="003519E4" w:rsidP="00966060">
            <w:pPr>
              <w:widowControl/>
              <w:rPr>
                <w:rFonts w:ascii="Calibri" w:eastAsia="Calibri" w:hAnsi="Calibri" w:cs="Times New Roman"/>
              </w:rPr>
            </w:pPr>
          </w:p>
        </w:tc>
      </w:tr>
    </w:tbl>
    <w:p w:rsidR="003519E4" w:rsidRPr="003F17B9" w:rsidRDefault="003519E4" w:rsidP="003519E4">
      <w:pPr>
        <w:widowControl/>
        <w:ind w:left="720"/>
        <w:rPr>
          <w:rFonts w:ascii="Calibri" w:eastAsia="Calibri" w:hAnsi="Calibri" w:cs="Times New Roman"/>
        </w:rPr>
      </w:pPr>
      <w:r w:rsidRPr="003F17B9">
        <w:rPr>
          <w:rFonts w:ascii="Calibri" w:eastAsia="Calibri" w:hAnsi="Calibri" w:cs="Times New Roman"/>
        </w:rPr>
        <w:t xml:space="preserve">Use whichever units (%, yards or tons) allow you to easily provide reasonably accurate estimates. Please provide total volume or weight of feedstock if using % for individual feedstock. </w:t>
      </w:r>
    </w:p>
    <w:p w:rsidR="003519E4" w:rsidRPr="003F17B9" w:rsidRDefault="003519E4" w:rsidP="003519E4">
      <w:pPr>
        <w:widowControl/>
        <w:ind w:left="720"/>
        <w:rPr>
          <w:rFonts w:ascii="Calibri" w:eastAsia="Calibri" w:hAnsi="Calibri" w:cs="Times New Roman"/>
        </w:rPr>
      </w:pPr>
      <w:r w:rsidRPr="003F17B9">
        <w:rPr>
          <w:rFonts w:ascii="Calibri" w:eastAsia="Calibri" w:hAnsi="Calibri" w:cs="Times New Roman"/>
        </w:rPr>
        <w:t>Comments about feedstock:</w:t>
      </w:r>
    </w:p>
    <w:p w:rsidR="003519E4" w:rsidRPr="003F17B9" w:rsidRDefault="003519E4" w:rsidP="003519E4">
      <w:pPr>
        <w:widowControl/>
        <w:numPr>
          <w:ilvl w:val="0"/>
          <w:numId w:val="1"/>
        </w:numPr>
        <w:contextualSpacing/>
        <w:rPr>
          <w:rFonts w:ascii="Calibri" w:eastAsia="Calibri" w:hAnsi="Calibri" w:cs="Times New Roman"/>
        </w:rPr>
      </w:pPr>
      <w:r w:rsidRPr="003F17B9">
        <w:rPr>
          <w:rFonts w:ascii="Calibri" w:eastAsia="Calibri" w:hAnsi="Calibri" w:cs="Times New Roman"/>
        </w:rPr>
        <w:t>How much finished compost do you produce per year (</w:t>
      </w:r>
      <w:proofErr w:type="spellStart"/>
      <w:r w:rsidRPr="003F17B9">
        <w:rPr>
          <w:rFonts w:ascii="Calibri" w:eastAsia="Calibri" w:hAnsi="Calibri" w:cs="Times New Roman"/>
        </w:rPr>
        <w:t>yd</w:t>
      </w:r>
      <w:r w:rsidRPr="003F17B9">
        <w:rPr>
          <w:rFonts w:ascii="Calibri" w:eastAsia="Calibri" w:hAnsi="Calibri" w:cs="Times New Roman"/>
          <w:vertAlign w:val="superscript"/>
        </w:rPr>
        <w:t>3</w:t>
      </w:r>
      <w:proofErr w:type="spellEnd"/>
      <w:r w:rsidRPr="003F17B9">
        <w:rPr>
          <w:rFonts w:ascii="Calibri" w:eastAsia="Calibri" w:hAnsi="Calibri" w:cs="Times New Roman"/>
        </w:rPr>
        <w:t xml:space="preserve">)? </w:t>
      </w:r>
    </w:p>
    <w:p w:rsidR="003519E4" w:rsidRPr="003F17B9" w:rsidRDefault="003519E4" w:rsidP="003519E4">
      <w:pPr>
        <w:widowControl/>
        <w:ind w:left="360"/>
        <w:rPr>
          <w:rFonts w:ascii="Calibri" w:eastAsia="Calibri" w:hAnsi="Calibri" w:cs="Times New Roman"/>
        </w:rPr>
      </w:pPr>
    </w:p>
    <w:p w:rsidR="003519E4" w:rsidRPr="003F17B9" w:rsidRDefault="003519E4" w:rsidP="003519E4">
      <w:pPr>
        <w:widowControl/>
        <w:numPr>
          <w:ilvl w:val="0"/>
          <w:numId w:val="1"/>
        </w:numPr>
        <w:contextualSpacing/>
        <w:rPr>
          <w:rFonts w:ascii="Calibri" w:eastAsia="Calibri" w:hAnsi="Calibri" w:cs="Times New Roman"/>
        </w:rPr>
      </w:pPr>
      <w:r w:rsidRPr="003F17B9">
        <w:rPr>
          <w:rFonts w:ascii="Calibri" w:eastAsia="Calibri" w:hAnsi="Calibri" w:cs="Times New Roman"/>
        </w:rPr>
        <w:t xml:space="preserve">How do you determine the composting recipe(s) you use? </w:t>
      </w:r>
    </w:p>
    <w:p w:rsidR="003519E4" w:rsidRPr="003F17B9" w:rsidRDefault="003519E4" w:rsidP="003519E4">
      <w:pPr>
        <w:widowControl/>
        <w:numPr>
          <w:ilvl w:val="0"/>
          <w:numId w:val="16"/>
        </w:numPr>
        <w:contextualSpacing/>
        <w:rPr>
          <w:rFonts w:ascii="Calibri" w:eastAsia="Calibri" w:hAnsi="Calibri" w:cs="Times New Roman"/>
        </w:rPr>
      </w:pPr>
      <w:r w:rsidRPr="003F17B9">
        <w:rPr>
          <w:rFonts w:ascii="Calibri" w:eastAsia="Calibri" w:hAnsi="Calibri" w:cs="Times New Roman"/>
        </w:rPr>
        <w:t>Feedstock you have on-farm</w:t>
      </w:r>
    </w:p>
    <w:p w:rsidR="003519E4" w:rsidRPr="003F17B9" w:rsidRDefault="003519E4" w:rsidP="003519E4">
      <w:pPr>
        <w:widowControl/>
        <w:numPr>
          <w:ilvl w:val="0"/>
          <w:numId w:val="16"/>
        </w:numPr>
        <w:contextualSpacing/>
        <w:rPr>
          <w:rFonts w:ascii="Calibri" w:eastAsia="Calibri" w:hAnsi="Calibri" w:cs="Times New Roman"/>
        </w:rPr>
      </w:pPr>
      <w:r w:rsidRPr="003F17B9">
        <w:rPr>
          <w:rFonts w:ascii="Calibri" w:eastAsia="Calibri" w:hAnsi="Calibri" w:cs="Times New Roman"/>
        </w:rPr>
        <w:t xml:space="preserve">Availability of feedstock to supplement what you have on-farm </w:t>
      </w:r>
    </w:p>
    <w:p w:rsidR="003519E4" w:rsidRPr="003F17B9" w:rsidRDefault="003519E4" w:rsidP="003519E4">
      <w:pPr>
        <w:widowControl/>
        <w:numPr>
          <w:ilvl w:val="0"/>
          <w:numId w:val="16"/>
        </w:numPr>
        <w:contextualSpacing/>
        <w:rPr>
          <w:rFonts w:ascii="Calibri" w:eastAsia="Calibri" w:hAnsi="Calibri" w:cs="Times New Roman"/>
        </w:rPr>
      </w:pPr>
      <w:r w:rsidRPr="003F17B9">
        <w:rPr>
          <w:rFonts w:ascii="Calibri" w:eastAsia="Calibri" w:hAnsi="Calibri" w:cs="Times New Roman"/>
        </w:rPr>
        <w:t>Moisture content</w:t>
      </w:r>
    </w:p>
    <w:p w:rsidR="003519E4" w:rsidRPr="003F17B9" w:rsidRDefault="003519E4" w:rsidP="003519E4">
      <w:pPr>
        <w:widowControl/>
        <w:numPr>
          <w:ilvl w:val="0"/>
          <w:numId w:val="16"/>
        </w:numPr>
        <w:contextualSpacing/>
        <w:rPr>
          <w:rFonts w:ascii="Calibri" w:eastAsia="Calibri" w:hAnsi="Calibri" w:cs="Times New Roman"/>
        </w:rPr>
      </w:pPr>
      <w:r w:rsidRPr="003F17B9">
        <w:rPr>
          <w:rFonts w:ascii="Calibri" w:eastAsia="Calibri" w:hAnsi="Calibri" w:cs="Times New Roman"/>
        </w:rPr>
        <w:t>C/N ratio</w:t>
      </w:r>
    </w:p>
    <w:p w:rsidR="003519E4" w:rsidRPr="003F17B9" w:rsidRDefault="003519E4" w:rsidP="003519E4">
      <w:pPr>
        <w:widowControl/>
        <w:numPr>
          <w:ilvl w:val="0"/>
          <w:numId w:val="16"/>
        </w:numPr>
        <w:contextualSpacing/>
        <w:rPr>
          <w:rFonts w:ascii="Calibri" w:eastAsia="Calibri" w:hAnsi="Calibri" w:cs="Times New Roman"/>
        </w:rPr>
      </w:pPr>
      <w:r w:rsidRPr="003F17B9">
        <w:rPr>
          <w:rFonts w:ascii="Calibri" w:eastAsia="Calibri" w:hAnsi="Calibri" w:cs="Times New Roman"/>
        </w:rPr>
        <w:t>WSU compost calculator</w:t>
      </w:r>
    </w:p>
    <w:p w:rsidR="003519E4" w:rsidRPr="003F17B9" w:rsidRDefault="003519E4" w:rsidP="003519E4">
      <w:pPr>
        <w:widowControl/>
        <w:rPr>
          <w:rFonts w:ascii="Calibri" w:eastAsia="Calibri" w:hAnsi="Calibri" w:cs="Times New Roman"/>
        </w:rPr>
      </w:pPr>
      <w:r w:rsidRPr="003F17B9">
        <w:rPr>
          <w:rFonts w:ascii="Calibri" w:eastAsia="Calibri" w:hAnsi="Calibri" w:cs="Times New Roman"/>
        </w:rPr>
        <w:t>COMPOST OPERATION:</w:t>
      </w:r>
    </w:p>
    <w:p w:rsidR="003519E4" w:rsidRPr="003F17B9" w:rsidRDefault="003519E4" w:rsidP="003519E4">
      <w:pPr>
        <w:widowControl/>
        <w:numPr>
          <w:ilvl w:val="0"/>
          <w:numId w:val="30"/>
        </w:numPr>
        <w:ind w:left="720"/>
        <w:contextualSpacing/>
        <w:rPr>
          <w:rFonts w:ascii="Calibri" w:eastAsia="Calibri" w:hAnsi="Calibri" w:cs="Times New Roman"/>
        </w:rPr>
      </w:pPr>
      <w:r w:rsidRPr="003F17B9">
        <w:rPr>
          <w:rFonts w:ascii="Calibri" w:eastAsia="Calibri" w:hAnsi="Calibri" w:cs="Times New Roman"/>
        </w:rPr>
        <w:t xml:space="preserve">Which composting methods do you use? </w:t>
      </w:r>
    </w:p>
    <w:p w:rsidR="003519E4" w:rsidRPr="003F17B9" w:rsidRDefault="003519E4" w:rsidP="003519E4">
      <w:pPr>
        <w:widowControl/>
        <w:numPr>
          <w:ilvl w:val="0"/>
          <w:numId w:val="17"/>
        </w:numPr>
        <w:contextualSpacing/>
        <w:rPr>
          <w:rFonts w:ascii="Calibri" w:eastAsia="Calibri" w:hAnsi="Calibri" w:cs="Times New Roman"/>
        </w:rPr>
      </w:pPr>
      <w:r w:rsidRPr="003F17B9">
        <w:rPr>
          <w:rFonts w:ascii="Calibri" w:eastAsia="Calibri" w:hAnsi="Calibri" w:cs="Times New Roman"/>
        </w:rPr>
        <w:t>Loader-turned piles</w:t>
      </w:r>
    </w:p>
    <w:p w:rsidR="003519E4" w:rsidRPr="003F17B9" w:rsidRDefault="003519E4" w:rsidP="003519E4">
      <w:pPr>
        <w:widowControl/>
        <w:numPr>
          <w:ilvl w:val="0"/>
          <w:numId w:val="17"/>
        </w:numPr>
        <w:contextualSpacing/>
        <w:rPr>
          <w:rFonts w:ascii="Calibri" w:eastAsia="Calibri" w:hAnsi="Calibri" w:cs="Times New Roman"/>
        </w:rPr>
      </w:pPr>
      <w:r w:rsidRPr="003F17B9">
        <w:rPr>
          <w:rFonts w:ascii="Calibri" w:eastAsia="Calibri" w:hAnsi="Calibri" w:cs="Times New Roman"/>
        </w:rPr>
        <w:t>Loader and manure-spreader turned piles</w:t>
      </w:r>
    </w:p>
    <w:p w:rsidR="003519E4" w:rsidRPr="003F17B9" w:rsidRDefault="003519E4" w:rsidP="003519E4">
      <w:pPr>
        <w:widowControl/>
        <w:numPr>
          <w:ilvl w:val="0"/>
          <w:numId w:val="17"/>
        </w:numPr>
        <w:contextualSpacing/>
        <w:rPr>
          <w:rFonts w:ascii="Calibri" w:eastAsia="Calibri" w:hAnsi="Calibri" w:cs="Times New Roman"/>
        </w:rPr>
      </w:pPr>
      <w:r w:rsidRPr="003F17B9">
        <w:rPr>
          <w:rFonts w:ascii="Calibri" w:eastAsia="Calibri" w:hAnsi="Calibri" w:cs="Times New Roman"/>
        </w:rPr>
        <w:t>Windrow-turned piles</w:t>
      </w:r>
    </w:p>
    <w:p w:rsidR="003519E4" w:rsidRPr="003F17B9" w:rsidRDefault="003519E4" w:rsidP="003519E4">
      <w:pPr>
        <w:widowControl/>
        <w:numPr>
          <w:ilvl w:val="0"/>
          <w:numId w:val="17"/>
        </w:numPr>
        <w:contextualSpacing/>
        <w:rPr>
          <w:rFonts w:ascii="Calibri" w:eastAsia="Calibri" w:hAnsi="Calibri" w:cs="Times New Roman"/>
        </w:rPr>
      </w:pPr>
      <w:r w:rsidRPr="003F17B9">
        <w:rPr>
          <w:rFonts w:ascii="Calibri" w:eastAsia="Calibri" w:hAnsi="Calibri" w:cs="Times New Roman"/>
        </w:rPr>
        <w:t>Aerated piles</w:t>
      </w:r>
    </w:p>
    <w:p w:rsidR="003519E4" w:rsidRPr="003F17B9" w:rsidRDefault="003519E4" w:rsidP="003519E4">
      <w:pPr>
        <w:widowControl/>
        <w:numPr>
          <w:ilvl w:val="0"/>
          <w:numId w:val="17"/>
        </w:numPr>
        <w:contextualSpacing/>
        <w:rPr>
          <w:rFonts w:ascii="Calibri" w:eastAsia="Calibri" w:hAnsi="Calibri" w:cs="Times New Roman"/>
        </w:rPr>
      </w:pPr>
      <w:r w:rsidRPr="003F17B9">
        <w:rPr>
          <w:rFonts w:ascii="Calibri" w:eastAsia="Calibri" w:hAnsi="Calibri" w:cs="Times New Roman"/>
        </w:rPr>
        <w:t>I stack the feedstocks and let them process without additional management.</w:t>
      </w:r>
    </w:p>
    <w:p w:rsidR="003519E4" w:rsidRPr="003F17B9" w:rsidRDefault="003519E4" w:rsidP="003519E4">
      <w:pPr>
        <w:widowControl/>
        <w:rPr>
          <w:rFonts w:ascii="Calibri" w:eastAsia="Calibri" w:hAnsi="Calibri" w:cs="Times New Roman"/>
        </w:rPr>
      </w:pPr>
    </w:p>
    <w:p w:rsidR="003519E4" w:rsidRPr="003F17B9" w:rsidRDefault="003519E4" w:rsidP="003519E4">
      <w:pPr>
        <w:widowControl/>
        <w:numPr>
          <w:ilvl w:val="0"/>
          <w:numId w:val="31"/>
        </w:numPr>
        <w:ind w:left="720"/>
        <w:contextualSpacing/>
        <w:rPr>
          <w:rFonts w:ascii="Calibri" w:eastAsia="Calibri" w:hAnsi="Calibri" w:cs="Times New Roman"/>
        </w:rPr>
      </w:pPr>
      <w:r w:rsidRPr="003F17B9">
        <w:rPr>
          <w:rFonts w:ascii="Calibri" w:eastAsia="Calibri" w:hAnsi="Calibri" w:cs="Times New Roman"/>
        </w:rPr>
        <w:t xml:space="preserve">How long do you actively manage compost before you begin the curing or storage stages? </w:t>
      </w:r>
    </w:p>
    <w:p w:rsidR="003519E4" w:rsidRPr="003F17B9" w:rsidRDefault="003519E4" w:rsidP="003519E4">
      <w:pPr>
        <w:widowControl/>
        <w:ind w:left="720"/>
        <w:rPr>
          <w:rFonts w:ascii="Calibri" w:eastAsia="Calibri" w:hAnsi="Calibri" w:cs="Times New Roman"/>
        </w:rPr>
      </w:pPr>
    </w:p>
    <w:p w:rsidR="003519E4" w:rsidRPr="003F17B9" w:rsidRDefault="003519E4" w:rsidP="003519E4">
      <w:pPr>
        <w:widowControl/>
        <w:numPr>
          <w:ilvl w:val="0"/>
          <w:numId w:val="31"/>
        </w:numPr>
        <w:ind w:left="720"/>
        <w:contextualSpacing/>
        <w:rPr>
          <w:rFonts w:ascii="Calibri" w:eastAsia="Calibri" w:hAnsi="Calibri" w:cs="Times New Roman"/>
        </w:rPr>
      </w:pPr>
      <w:r w:rsidRPr="003F17B9">
        <w:rPr>
          <w:rFonts w:ascii="Calibri" w:eastAsia="Calibri" w:hAnsi="Calibri" w:cs="Times New Roman"/>
        </w:rPr>
        <w:t>How long do you cure compost?</w:t>
      </w:r>
    </w:p>
    <w:p w:rsidR="003519E4" w:rsidRPr="003F17B9" w:rsidRDefault="003519E4" w:rsidP="003519E4">
      <w:pPr>
        <w:widowControl/>
        <w:ind w:left="720"/>
        <w:rPr>
          <w:rFonts w:ascii="Calibri" w:eastAsia="Calibri" w:hAnsi="Calibri" w:cs="Times New Roman"/>
        </w:rPr>
      </w:pPr>
    </w:p>
    <w:p w:rsidR="003519E4" w:rsidRPr="003F17B9" w:rsidRDefault="003519E4" w:rsidP="003519E4">
      <w:pPr>
        <w:widowControl/>
        <w:numPr>
          <w:ilvl w:val="0"/>
          <w:numId w:val="31"/>
        </w:numPr>
        <w:ind w:left="720"/>
        <w:contextualSpacing/>
        <w:rPr>
          <w:rFonts w:ascii="Calibri" w:eastAsia="Calibri" w:hAnsi="Calibri" w:cs="Times New Roman"/>
        </w:rPr>
      </w:pPr>
      <w:r w:rsidRPr="003F17B9">
        <w:rPr>
          <w:rFonts w:ascii="Calibri" w:eastAsia="Calibri" w:hAnsi="Calibri" w:cs="Times New Roman"/>
        </w:rPr>
        <w:t>Do you store finished (cured) compost?</w:t>
      </w:r>
    </w:p>
    <w:p w:rsidR="003519E4" w:rsidRPr="003F17B9" w:rsidRDefault="003519E4" w:rsidP="003519E4">
      <w:pPr>
        <w:widowControl/>
        <w:ind w:left="720"/>
        <w:rPr>
          <w:rFonts w:ascii="Calibri" w:eastAsia="Calibri" w:hAnsi="Calibri" w:cs="Times New Roman"/>
        </w:rPr>
      </w:pPr>
    </w:p>
    <w:p w:rsidR="003519E4" w:rsidRPr="003F17B9" w:rsidRDefault="003519E4" w:rsidP="003519E4">
      <w:pPr>
        <w:widowControl/>
        <w:ind w:left="720"/>
        <w:rPr>
          <w:rFonts w:ascii="Calibri" w:eastAsia="Calibri" w:hAnsi="Calibri" w:cs="Times New Roman"/>
        </w:rPr>
      </w:pPr>
    </w:p>
    <w:p w:rsidR="003519E4" w:rsidRPr="003F17B9" w:rsidRDefault="003519E4" w:rsidP="003519E4">
      <w:pPr>
        <w:widowControl/>
        <w:numPr>
          <w:ilvl w:val="0"/>
          <w:numId w:val="31"/>
        </w:numPr>
        <w:ind w:left="720"/>
        <w:contextualSpacing/>
        <w:rPr>
          <w:rFonts w:ascii="Calibri" w:eastAsia="Calibri" w:hAnsi="Calibri" w:cs="Times New Roman"/>
        </w:rPr>
      </w:pPr>
      <w:r w:rsidRPr="003F17B9">
        <w:rPr>
          <w:rFonts w:ascii="Calibri" w:eastAsia="Calibri" w:hAnsi="Calibri" w:cs="Times New Roman"/>
        </w:rPr>
        <w:t>What time of year do you apply compost?</w:t>
      </w:r>
    </w:p>
    <w:p w:rsidR="003519E4" w:rsidRPr="003F17B9" w:rsidRDefault="003519E4" w:rsidP="003519E4">
      <w:pPr>
        <w:widowControl/>
        <w:rPr>
          <w:rFonts w:ascii="Calibri" w:eastAsia="Calibri" w:hAnsi="Calibri" w:cs="Times New Roman"/>
        </w:rPr>
      </w:pPr>
    </w:p>
    <w:p w:rsidR="003519E4" w:rsidRPr="003F17B9" w:rsidRDefault="003519E4" w:rsidP="003519E4">
      <w:pPr>
        <w:widowControl/>
        <w:rPr>
          <w:rFonts w:ascii="Calibri" w:eastAsia="Calibri" w:hAnsi="Calibri" w:cs="Times New Roman"/>
        </w:rPr>
      </w:pPr>
    </w:p>
    <w:p w:rsidR="003519E4" w:rsidRPr="003F17B9" w:rsidRDefault="003519E4" w:rsidP="003519E4">
      <w:pPr>
        <w:widowControl/>
        <w:rPr>
          <w:rFonts w:ascii="Calibri" w:eastAsia="Calibri" w:hAnsi="Calibri" w:cs="Times New Roman"/>
        </w:rPr>
      </w:pPr>
      <w:r w:rsidRPr="003F17B9">
        <w:rPr>
          <w:rFonts w:ascii="Calibri" w:eastAsia="Calibri" w:hAnsi="Calibri" w:cs="Times New Roman"/>
        </w:rPr>
        <w:t>Now I’d like to ask some questions about your perceptions of the regulatory process. In these items, please indicate how strongly you agree or disagree with the statement.</w:t>
      </w:r>
    </w:p>
    <w:p w:rsidR="003519E4" w:rsidRPr="003F17B9" w:rsidRDefault="003519E4" w:rsidP="003519E4">
      <w:pPr>
        <w:widowControl/>
        <w:rPr>
          <w:rFonts w:ascii="Calibri" w:eastAsia="Calibri" w:hAnsi="Calibri" w:cs="Times New Roman"/>
        </w:rPr>
      </w:pPr>
      <w:r w:rsidRPr="003F17B9">
        <w:rPr>
          <w:rFonts w:ascii="Calibri" w:eastAsia="Calibri" w:hAnsi="Calibri" w:cs="Times New Roman"/>
        </w:rPr>
        <w:br w:type="page"/>
      </w:r>
    </w:p>
    <w:p w:rsidR="003519E4" w:rsidRPr="003F17B9" w:rsidRDefault="003519E4" w:rsidP="003519E4">
      <w:pPr>
        <w:widowControl/>
        <w:numPr>
          <w:ilvl w:val="0"/>
          <w:numId w:val="31"/>
        </w:numPr>
        <w:contextualSpacing/>
        <w:rPr>
          <w:rFonts w:ascii="Calibri" w:eastAsia="Calibri" w:hAnsi="Calibri" w:cs="Times New Roman"/>
        </w:rPr>
      </w:pPr>
      <w:r w:rsidRPr="003F17B9">
        <w:rPr>
          <w:rFonts w:ascii="Calibri" w:eastAsia="Calibri" w:hAnsi="Calibri" w:cs="Times New Roman"/>
        </w:rPr>
        <w:t>If I had to grade my composting site I would stop composting:</w:t>
      </w:r>
    </w:p>
    <w:p w:rsidR="003519E4" w:rsidRPr="003F17B9" w:rsidRDefault="003519E4" w:rsidP="003519E4">
      <w:pPr>
        <w:widowControl/>
        <w:numPr>
          <w:ilvl w:val="0"/>
          <w:numId w:val="18"/>
        </w:numPr>
        <w:contextualSpacing/>
        <w:rPr>
          <w:rFonts w:ascii="Calibri" w:eastAsia="Calibri" w:hAnsi="Calibri" w:cs="Times New Roman"/>
        </w:rPr>
      </w:pPr>
      <w:r w:rsidRPr="003F17B9">
        <w:rPr>
          <w:rFonts w:ascii="Calibri" w:eastAsia="Calibri" w:hAnsi="Calibri" w:cs="Times New Roman"/>
        </w:rPr>
        <w:t>Strongly disagree</w:t>
      </w:r>
    </w:p>
    <w:p w:rsidR="003519E4" w:rsidRPr="003F17B9" w:rsidRDefault="003519E4" w:rsidP="003519E4">
      <w:pPr>
        <w:widowControl/>
        <w:numPr>
          <w:ilvl w:val="0"/>
          <w:numId w:val="18"/>
        </w:numPr>
        <w:contextualSpacing/>
        <w:rPr>
          <w:rFonts w:ascii="Calibri" w:eastAsia="Calibri" w:hAnsi="Calibri" w:cs="Times New Roman"/>
        </w:rPr>
      </w:pPr>
      <w:r w:rsidRPr="003F17B9">
        <w:rPr>
          <w:rFonts w:ascii="Calibri" w:eastAsia="Calibri" w:hAnsi="Calibri" w:cs="Times New Roman"/>
        </w:rPr>
        <w:t xml:space="preserve">Disagree </w:t>
      </w:r>
    </w:p>
    <w:p w:rsidR="003519E4" w:rsidRPr="003F17B9" w:rsidRDefault="003519E4" w:rsidP="003519E4">
      <w:pPr>
        <w:widowControl/>
        <w:numPr>
          <w:ilvl w:val="0"/>
          <w:numId w:val="18"/>
        </w:numPr>
        <w:contextualSpacing/>
        <w:rPr>
          <w:rFonts w:ascii="Calibri" w:eastAsia="Calibri" w:hAnsi="Calibri" w:cs="Times New Roman"/>
        </w:rPr>
      </w:pPr>
      <w:r w:rsidRPr="003F17B9">
        <w:rPr>
          <w:rFonts w:ascii="Calibri" w:eastAsia="Calibri" w:hAnsi="Calibri" w:cs="Times New Roman"/>
        </w:rPr>
        <w:t>Neither agree nor disagree</w:t>
      </w:r>
    </w:p>
    <w:p w:rsidR="003519E4" w:rsidRPr="003F17B9" w:rsidRDefault="003519E4" w:rsidP="003519E4">
      <w:pPr>
        <w:widowControl/>
        <w:numPr>
          <w:ilvl w:val="0"/>
          <w:numId w:val="18"/>
        </w:numPr>
        <w:contextualSpacing/>
        <w:rPr>
          <w:rFonts w:ascii="Calibri" w:eastAsia="Calibri" w:hAnsi="Calibri" w:cs="Times New Roman"/>
        </w:rPr>
      </w:pPr>
      <w:r w:rsidRPr="003F17B9">
        <w:rPr>
          <w:rFonts w:ascii="Calibri" w:eastAsia="Calibri" w:hAnsi="Calibri" w:cs="Times New Roman"/>
        </w:rPr>
        <w:t>Agree</w:t>
      </w:r>
    </w:p>
    <w:p w:rsidR="003519E4" w:rsidRPr="003F17B9" w:rsidRDefault="003519E4" w:rsidP="003519E4">
      <w:pPr>
        <w:widowControl/>
        <w:numPr>
          <w:ilvl w:val="0"/>
          <w:numId w:val="18"/>
        </w:numPr>
        <w:contextualSpacing/>
        <w:rPr>
          <w:rFonts w:ascii="Calibri" w:eastAsia="Calibri" w:hAnsi="Calibri" w:cs="Times New Roman"/>
        </w:rPr>
      </w:pPr>
      <w:r w:rsidRPr="003F17B9">
        <w:rPr>
          <w:rFonts w:ascii="Calibri" w:eastAsia="Calibri" w:hAnsi="Calibri" w:cs="Times New Roman"/>
        </w:rPr>
        <w:t>Strongly agree</w:t>
      </w:r>
    </w:p>
    <w:p w:rsidR="003519E4" w:rsidRPr="003F17B9" w:rsidRDefault="003519E4" w:rsidP="003519E4">
      <w:pPr>
        <w:widowControl/>
        <w:ind w:left="720"/>
        <w:rPr>
          <w:rFonts w:ascii="Calibri" w:eastAsia="Calibri" w:hAnsi="Calibri" w:cs="Times New Roman"/>
        </w:rPr>
      </w:pPr>
      <w:r w:rsidRPr="003F17B9">
        <w:rPr>
          <w:rFonts w:ascii="Calibri" w:eastAsia="Calibri" w:hAnsi="Calibri" w:cs="Times New Roman"/>
        </w:rPr>
        <w:t xml:space="preserve">Comments: </w:t>
      </w:r>
    </w:p>
    <w:p w:rsidR="003519E4" w:rsidRPr="003F17B9" w:rsidRDefault="003519E4" w:rsidP="003519E4">
      <w:pPr>
        <w:widowControl/>
        <w:numPr>
          <w:ilvl w:val="0"/>
          <w:numId w:val="31"/>
        </w:numPr>
        <w:contextualSpacing/>
        <w:rPr>
          <w:rFonts w:ascii="Calibri" w:eastAsia="Calibri" w:hAnsi="Calibri" w:cs="Times New Roman"/>
        </w:rPr>
      </w:pPr>
      <w:r w:rsidRPr="003F17B9">
        <w:rPr>
          <w:rFonts w:ascii="Calibri" w:eastAsia="Calibri" w:hAnsi="Calibri" w:cs="Times New Roman"/>
        </w:rPr>
        <w:t>If I had to install a compost pad and leachate collection pond I would stop composting:</w:t>
      </w:r>
    </w:p>
    <w:p w:rsidR="003519E4" w:rsidRPr="003F17B9" w:rsidRDefault="003519E4" w:rsidP="003519E4">
      <w:pPr>
        <w:widowControl/>
        <w:numPr>
          <w:ilvl w:val="0"/>
          <w:numId w:val="19"/>
        </w:numPr>
        <w:contextualSpacing/>
        <w:rPr>
          <w:rFonts w:ascii="Calibri" w:eastAsia="Calibri" w:hAnsi="Calibri" w:cs="Times New Roman"/>
        </w:rPr>
      </w:pPr>
      <w:r w:rsidRPr="003F17B9">
        <w:rPr>
          <w:rFonts w:ascii="Calibri" w:eastAsia="Calibri" w:hAnsi="Calibri" w:cs="Times New Roman"/>
        </w:rPr>
        <w:t>Strongly disagree</w:t>
      </w:r>
    </w:p>
    <w:p w:rsidR="003519E4" w:rsidRPr="003F17B9" w:rsidRDefault="003519E4" w:rsidP="003519E4">
      <w:pPr>
        <w:widowControl/>
        <w:numPr>
          <w:ilvl w:val="0"/>
          <w:numId w:val="19"/>
        </w:numPr>
        <w:contextualSpacing/>
        <w:rPr>
          <w:rFonts w:ascii="Calibri" w:eastAsia="Calibri" w:hAnsi="Calibri" w:cs="Times New Roman"/>
        </w:rPr>
      </w:pPr>
      <w:r w:rsidRPr="003F17B9">
        <w:rPr>
          <w:rFonts w:ascii="Calibri" w:eastAsia="Calibri" w:hAnsi="Calibri" w:cs="Times New Roman"/>
        </w:rPr>
        <w:t xml:space="preserve">Disagree </w:t>
      </w:r>
    </w:p>
    <w:p w:rsidR="003519E4" w:rsidRPr="003F17B9" w:rsidRDefault="003519E4" w:rsidP="003519E4">
      <w:pPr>
        <w:widowControl/>
        <w:numPr>
          <w:ilvl w:val="0"/>
          <w:numId w:val="19"/>
        </w:numPr>
        <w:contextualSpacing/>
        <w:rPr>
          <w:rFonts w:ascii="Calibri" w:eastAsia="Calibri" w:hAnsi="Calibri" w:cs="Times New Roman"/>
        </w:rPr>
      </w:pPr>
      <w:r w:rsidRPr="003F17B9">
        <w:rPr>
          <w:rFonts w:ascii="Calibri" w:eastAsia="Calibri" w:hAnsi="Calibri" w:cs="Times New Roman"/>
        </w:rPr>
        <w:t>Neither agree nor disagree</w:t>
      </w:r>
    </w:p>
    <w:p w:rsidR="003519E4" w:rsidRPr="003F17B9" w:rsidRDefault="003519E4" w:rsidP="003519E4">
      <w:pPr>
        <w:widowControl/>
        <w:numPr>
          <w:ilvl w:val="0"/>
          <w:numId w:val="19"/>
        </w:numPr>
        <w:contextualSpacing/>
        <w:rPr>
          <w:rFonts w:ascii="Calibri" w:eastAsia="Calibri" w:hAnsi="Calibri" w:cs="Times New Roman"/>
        </w:rPr>
      </w:pPr>
      <w:r w:rsidRPr="003F17B9">
        <w:rPr>
          <w:rFonts w:ascii="Calibri" w:eastAsia="Calibri" w:hAnsi="Calibri" w:cs="Times New Roman"/>
        </w:rPr>
        <w:t>Agree</w:t>
      </w:r>
    </w:p>
    <w:p w:rsidR="003519E4" w:rsidRPr="003F17B9" w:rsidRDefault="003519E4" w:rsidP="003519E4">
      <w:pPr>
        <w:widowControl/>
        <w:numPr>
          <w:ilvl w:val="0"/>
          <w:numId w:val="19"/>
        </w:numPr>
        <w:contextualSpacing/>
        <w:rPr>
          <w:rFonts w:ascii="Calibri" w:eastAsia="Calibri" w:hAnsi="Calibri" w:cs="Times New Roman"/>
        </w:rPr>
      </w:pPr>
      <w:r w:rsidRPr="003F17B9">
        <w:rPr>
          <w:rFonts w:ascii="Calibri" w:eastAsia="Calibri" w:hAnsi="Calibri" w:cs="Times New Roman"/>
        </w:rPr>
        <w:t>Strongly agree</w:t>
      </w:r>
    </w:p>
    <w:p w:rsidR="003519E4" w:rsidRPr="003F17B9" w:rsidRDefault="003519E4" w:rsidP="003519E4">
      <w:pPr>
        <w:widowControl/>
        <w:ind w:left="720"/>
        <w:rPr>
          <w:rFonts w:ascii="Calibri" w:eastAsia="Calibri" w:hAnsi="Calibri" w:cs="Times New Roman"/>
        </w:rPr>
      </w:pPr>
      <w:r w:rsidRPr="003F17B9">
        <w:rPr>
          <w:rFonts w:ascii="Calibri" w:eastAsia="Calibri" w:hAnsi="Calibri" w:cs="Times New Roman"/>
        </w:rPr>
        <w:t xml:space="preserve">Comments: </w:t>
      </w:r>
    </w:p>
    <w:p w:rsidR="003519E4" w:rsidRPr="003F17B9" w:rsidRDefault="003519E4" w:rsidP="003519E4">
      <w:pPr>
        <w:widowControl/>
        <w:numPr>
          <w:ilvl w:val="0"/>
          <w:numId w:val="31"/>
        </w:numPr>
        <w:contextualSpacing/>
        <w:rPr>
          <w:rFonts w:ascii="Calibri" w:eastAsia="Calibri" w:hAnsi="Calibri" w:cs="Times New Roman"/>
        </w:rPr>
      </w:pPr>
      <w:r w:rsidRPr="003F17B9">
        <w:rPr>
          <w:rFonts w:ascii="Calibri" w:eastAsia="Calibri" w:hAnsi="Calibri" w:cs="Times New Roman"/>
        </w:rPr>
        <w:t>If I were required to use tarps I would stop composting:</w:t>
      </w:r>
    </w:p>
    <w:p w:rsidR="003519E4" w:rsidRPr="003F17B9" w:rsidRDefault="003519E4" w:rsidP="003519E4">
      <w:pPr>
        <w:widowControl/>
        <w:numPr>
          <w:ilvl w:val="0"/>
          <w:numId w:val="21"/>
        </w:numPr>
        <w:contextualSpacing/>
        <w:rPr>
          <w:rFonts w:ascii="Calibri" w:eastAsia="Calibri" w:hAnsi="Calibri" w:cs="Times New Roman"/>
        </w:rPr>
      </w:pPr>
      <w:r w:rsidRPr="003F17B9">
        <w:rPr>
          <w:rFonts w:ascii="Calibri" w:eastAsia="Calibri" w:hAnsi="Calibri" w:cs="Times New Roman"/>
        </w:rPr>
        <w:t>Strongly disagree</w:t>
      </w:r>
    </w:p>
    <w:p w:rsidR="003519E4" w:rsidRPr="003F17B9" w:rsidRDefault="003519E4" w:rsidP="003519E4">
      <w:pPr>
        <w:widowControl/>
        <w:numPr>
          <w:ilvl w:val="0"/>
          <w:numId w:val="21"/>
        </w:numPr>
        <w:contextualSpacing/>
        <w:rPr>
          <w:rFonts w:ascii="Calibri" w:eastAsia="Calibri" w:hAnsi="Calibri" w:cs="Times New Roman"/>
        </w:rPr>
      </w:pPr>
      <w:r w:rsidRPr="003F17B9">
        <w:rPr>
          <w:rFonts w:ascii="Calibri" w:eastAsia="Calibri" w:hAnsi="Calibri" w:cs="Times New Roman"/>
        </w:rPr>
        <w:t xml:space="preserve">Disagree </w:t>
      </w:r>
    </w:p>
    <w:p w:rsidR="003519E4" w:rsidRPr="003F17B9" w:rsidRDefault="003519E4" w:rsidP="003519E4">
      <w:pPr>
        <w:widowControl/>
        <w:numPr>
          <w:ilvl w:val="0"/>
          <w:numId w:val="21"/>
        </w:numPr>
        <w:contextualSpacing/>
        <w:rPr>
          <w:rFonts w:ascii="Calibri" w:eastAsia="Calibri" w:hAnsi="Calibri" w:cs="Times New Roman"/>
        </w:rPr>
      </w:pPr>
      <w:r w:rsidRPr="003F17B9">
        <w:rPr>
          <w:rFonts w:ascii="Calibri" w:eastAsia="Calibri" w:hAnsi="Calibri" w:cs="Times New Roman"/>
        </w:rPr>
        <w:t>Neither agree nor disagree</w:t>
      </w:r>
    </w:p>
    <w:p w:rsidR="003519E4" w:rsidRPr="003F17B9" w:rsidRDefault="003519E4" w:rsidP="003519E4">
      <w:pPr>
        <w:widowControl/>
        <w:numPr>
          <w:ilvl w:val="0"/>
          <w:numId w:val="21"/>
        </w:numPr>
        <w:contextualSpacing/>
        <w:rPr>
          <w:rFonts w:ascii="Calibri" w:eastAsia="Calibri" w:hAnsi="Calibri" w:cs="Times New Roman"/>
        </w:rPr>
      </w:pPr>
      <w:r w:rsidRPr="003F17B9">
        <w:rPr>
          <w:rFonts w:ascii="Calibri" w:eastAsia="Calibri" w:hAnsi="Calibri" w:cs="Times New Roman"/>
        </w:rPr>
        <w:t>Agree</w:t>
      </w:r>
    </w:p>
    <w:p w:rsidR="003519E4" w:rsidRPr="003F17B9" w:rsidRDefault="003519E4" w:rsidP="003519E4">
      <w:pPr>
        <w:widowControl/>
        <w:numPr>
          <w:ilvl w:val="0"/>
          <w:numId w:val="21"/>
        </w:numPr>
        <w:contextualSpacing/>
        <w:rPr>
          <w:rFonts w:ascii="Calibri" w:eastAsia="Calibri" w:hAnsi="Calibri" w:cs="Times New Roman"/>
        </w:rPr>
      </w:pPr>
      <w:r w:rsidRPr="003F17B9">
        <w:rPr>
          <w:rFonts w:ascii="Calibri" w:eastAsia="Calibri" w:hAnsi="Calibri" w:cs="Times New Roman"/>
        </w:rPr>
        <w:t>Strongly agree</w:t>
      </w:r>
    </w:p>
    <w:p w:rsidR="003519E4" w:rsidRPr="003F17B9" w:rsidRDefault="003519E4" w:rsidP="003519E4">
      <w:pPr>
        <w:widowControl/>
        <w:ind w:left="720"/>
        <w:rPr>
          <w:rFonts w:ascii="Calibri" w:eastAsia="Calibri" w:hAnsi="Calibri" w:cs="Times New Roman"/>
        </w:rPr>
      </w:pPr>
      <w:r w:rsidRPr="003F17B9">
        <w:rPr>
          <w:rFonts w:ascii="Calibri" w:eastAsia="Calibri" w:hAnsi="Calibri" w:cs="Times New Roman"/>
        </w:rPr>
        <w:t>Comments:</w:t>
      </w:r>
    </w:p>
    <w:p w:rsidR="003519E4" w:rsidRPr="003F17B9" w:rsidRDefault="003519E4" w:rsidP="003519E4">
      <w:pPr>
        <w:widowControl/>
        <w:numPr>
          <w:ilvl w:val="0"/>
          <w:numId w:val="31"/>
        </w:numPr>
        <w:contextualSpacing/>
        <w:rPr>
          <w:rFonts w:ascii="Calibri" w:eastAsia="Calibri" w:hAnsi="Calibri" w:cs="Times New Roman"/>
        </w:rPr>
      </w:pPr>
      <w:r w:rsidRPr="003F17B9">
        <w:rPr>
          <w:rFonts w:ascii="Calibri" w:eastAsia="Calibri" w:hAnsi="Calibri" w:cs="Times New Roman"/>
        </w:rPr>
        <w:t>If I were required to install a roof over part of the composting area I would stop composting:</w:t>
      </w:r>
    </w:p>
    <w:p w:rsidR="003519E4" w:rsidRPr="003F17B9" w:rsidRDefault="003519E4" w:rsidP="003519E4">
      <w:pPr>
        <w:widowControl/>
        <w:numPr>
          <w:ilvl w:val="0"/>
          <w:numId w:val="20"/>
        </w:numPr>
        <w:contextualSpacing/>
        <w:rPr>
          <w:rFonts w:ascii="Calibri" w:eastAsia="Calibri" w:hAnsi="Calibri" w:cs="Times New Roman"/>
        </w:rPr>
      </w:pPr>
      <w:r w:rsidRPr="003F17B9">
        <w:rPr>
          <w:rFonts w:ascii="Calibri" w:eastAsia="Calibri" w:hAnsi="Calibri" w:cs="Times New Roman"/>
        </w:rPr>
        <w:t>Strongly disagree</w:t>
      </w:r>
    </w:p>
    <w:p w:rsidR="003519E4" w:rsidRPr="003F17B9" w:rsidRDefault="003519E4" w:rsidP="003519E4">
      <w:pPr>
        <w:widowControl/>
        <w:numPr>
          <w:ilvl w:val="0"/>
          <w:numId w:val="20"/>
        </w:numPr>
        <w:contextualSpacing/>
        <w:rPr>
          <w:rFonts w:ascii="Calibri" w:eastAsia="Calibri" w:hAnsi="Calibri" w:cs="Times New Roman"/>
        </w:rPr>
      </w:pPr>
      <w:r w:rsidRPr="003F17B9">
        <w:rPr>
          <w:rFonts w:ascii="Calibri" w:eastAsia="Calibri" w:hAnsi="Calibri" w:cs="Times New Roman"/>
        </w:rPr>
        <w:t xml:space="preserve">Disagree </w:t>
      </w:r>
    </w:p>
    <w:p w:rsidR="003519E4" w:rsidRPr="003F17B9" w:rsidRDefault="003519E4" w:rsidP="003519E4">
      <w:pPr>
        <w:widowControl/>
        <w:numPr>
          <w:ilvl w:val="0"/>
          <w:numId w:val="20"/>
        </w:numPr>
        <w:contextualSpacing/>
        <w:rPr>
          <w:rFonts w:ascii="Calibri" w:eastAsia="Calibri" w:hAnsi="Calibri" w:cs="Times New Roman"/>
        </w:rPr>
      </w:pPr>
      <w:r w:rsidRPr="003F17B9">
        <w:rPr>
          <w:rFonts w:ascii="Calibri" w:eastAsia="Calibri" w:hAnsi="Calibri" w:cs="Times New Roman"/>
        </w:rPr>
        <w:t>Neither agree nor disagree</w:t>
      </w:r>
    </w:p>
    <w:p w:rsidR="003519E4" w:rsidRPr="003F17B9" w:rsidRDefault="003519E4" w:rsidP="003519E4">
      <w:pPr>
        <w:widowControl/>
        <w:numPr>
          <w:ilvl w:val="0"/>
          <w:numId w:val="20"/>
        </w:numPr>
        <w:contextualSpacing/>
        <w:rPr>
          <w:rFonts w:ascii="Calibri" w:eastAsia="Calibri" w:hAnsi="Calibri" w:cs="Times New Roman"/>
        </w:rPr>
      </w:pPr>
      <w:r w:rsidRPr="003F17B9">
        <w:rPr>
          <w:rFonts w:ascii="Calibri" w:eastAsia="Calibri" w:hAnsi="Calibri" w:cs="Times New Roman"/>
        </w:rPr>
        <w:t>Agree</w:t>
      </w:r>
    </w:p>
    <w:p w:rsidR="003519E4" w:rsidRPr="003F17B9" w:rsidRDefault="003519E4" w:rsidP="003519E4">
      <w:pPr>
        <w:widowControl/>
        <w:numPr>
          <w:ilvl w:val="0"/>
          <w:numId w:val="20"/>
        </w:numPr>
        <w:contextualSpacing/>
        <w:rPr>
          <w:rFonts w:ascii="Calibri" w:eastAsia="Calibri" w:hAnsi="Calibri" w:cs="Times New Roman"/>
        </w:rPr>
      </w:pPr>
      <w:r w:rsidRPr="003F17B9">
        <w:rPr>
          <w:rFonts w:ascii="Calibri" w:eastAsia="Calibri" w:hAnsi="Calibri" w:cs="Times New Roman"/>
        </w:rPr>
        <w:t>Strongly agree</w:t>
      </w:r>
    </w:p>
    <w:p w:rsidR="003519E4" w:rsidRPr="003F17B9" w:rsidRDefault="003519E4" w:rsidP="003519E4">
      <w:pPr>
        <w:widowControl/>
        <w:ind w:left="720"/>
        <w:rPr>
          <w:rFonts w:ascii="Calibri" w:eastAsia="Calibri" w:hAnsi="Calibri" w:cs="Times New Roman"/>
        </w:rPr>
      </w:pPr>
      <w:r w:rsidRPr="003F17B9">
        <w:rPr>
          <w:rFonts w:ascii="Calibri" w:eastAsia="Calibri" w:hAnsi="Calibri" w:cs="Times New Roman"/>
        </w:rPr>
        <w:t>Comments:</w:t>
      </w:r>
    </w:p>
    <w:p w:rsidR="003519E4" w:rsidRPr="003F17B9" w:rsidRDefault="003519E4" w:rsidP="003519E4">
      <w:pPr>
        <w:widowControl/>
        <w:numPr>
          <w:ilvl w:val="0"/>
          <w:numId w:val="31"/>
        </w:numPr>
        <w:contextualSpacing/>
        <w:rPr>
          <w:rFonts w:ascii="Calibri" w:eastAsia="Calibri" w:hAnsi="Calibri" w:cs="Times New Roman"/>
        </w:rPr>
      </w:pPr>
      <w:r w:rsidRPr="003F17B9">
        <w:rPr>
          <w:rFonts w:ascii="Calibri" w:eastAsia="Calibri" w:hAnsi="Calibri" w:cs="Times New Roman"/>
        </w:rPr>
        <w:t xml:space="preserve">I am interested in expanding my composting activities: </w:t>
      </w:r>
    </w:p>
    <w:p w:rsidR="003519E4" w:rsidRPr="003F17B9" w:rsidRDefault="003519E4" w:rsidP="003519E4">
      <w:pPr>
        <w:widowControl/>
        <w:numPr>
          <w:ilvl w:val="0"/>
          <w:numId w:val="22"/>
        </w:numPr>
        <w:contextualSpacing/>
        <w:rPr>
          <w:rFonts w:ascii="Calibri" w:eastAsia="Calibri" w:hAnsi="Calibri" w:cs="Times New Roman"/>
        </w:rPr>
      </w:pPr>
      <w:r w:rsidRPr="003F17B9">
        <w:rPr>
          <w:rFonts w:ascii="Calibri" w:eastAsia="Calibri" w:hAnsi="Calibri" w:cs="Times New Roman"/>
        </w:rPr>
        <w:t>Strongly disagree</w:t>
      </w:r>
    </w:p>
    <w:p w:rsidR="003519E4" w:rsidRPr="003F17B9" w:rsidRDefault="003519E4" w:rsidP="003519E4">
      <w:pPr>
        <w:widowControl/>
        <w:numPr>
          <w:ilvl w:val="0"/>
          <w:numId w:val="22"/>
        </w:numPr>
        <w:contextualSpacing/>
        <w:rPr>
          <w:rFonts w:ascii="Calibri" w:eastAsia="Calibri" w:hAnsi="Calibri" w:cs="Times New Roman"/>
        </w:rPr>
      </w:pPr>
      <w:r w:rsidRPr="003F17B9">
        <w:rPr>
          <w:rFonts w:ascii="Calibri" w:eastAsia="Calibri" w:hAnsi="Calibri" w:cs="Times New Roman"/>
        </w:rPr>
        <w:t xml:space="preserve">Disagree </w:t>
      </w:r>
    </w:p>
    <w:p w:rsidR="003519E4" w:rsidRPr="003F17B9" w:rsidRDefault="003519E4" w:rsidP="003519E4">
      <w:pPr>
        <w:widowControl/>
        <w:numPr>
          <w:ilvl w:val="0"/>
          <w:numId w:val="22"/>
        </w:numPr>
        <w:contextualSpacing/>
        <w:rPr>
          <w:rFonts w:ascii="Calibri" w:eastAsia="Calibri" w:hAnsi="Calibri" w:cs="Times New Roman"/>
        </w:rPr>
      </w:pPr>
      <w:r w:rsidRPr="003F17B9">
        <w:rPr>
          <w:rFonts w:ascii="Calibri" w:eastAsia="Calibri" w:hAnsi="Calibri" w:cs="Times New Roman"/>
        </w:rPr>
        <w:t>Neither agree nor disagree</w:t>
      </w:r>
    </w:p>
    <w:p w:rsidR="003519E4" w:rsidRPr="003F17B9" w:rsidRDefault="003519E4" w:rsidP="003519E4">
      <w:pPr>
        <w:widowControl/>
        <w:numPr>
          <w:ilvl w:val="0"/>
          <w:numId w:val="22"/>
        </w:numPr>
        <w:contextualSpacing/>
        <w:rPr>
          <w:rFonts w:ascii="Calibri" w:eastAsia="Calibri" w:hAnsi="Calibri" w:cs="Times New Roman"/>
        </w:rPr>
      </w:pPr>
      <w:r w:rsidRPr="003F17B9">
        <w:rPr>
          <w:rFonts w:ascii="Calibri" w:eastAsia="Calibri" w:hAnsi="Calibri" w:cs="Times New Roman"/>
        </w:rPr>
        <w:t>Agree</w:t>
      </w:r>
    </w:p>
    <w:p w:rsidR="003519E4" w:rsidRPr="003F17B9" w:rsidRDefault="003519E4" w:rsidP="003519E4">
      <w:pPr>
        <w:widowControl/>
        <w:numPr>
          <w:ilvl w:val="0"/>
          <w:numId w:val="22"/>
        </w:numPr>
        <w:contextualSpacing/>
        <w:rPr>
          <w:rFonts w:ascii="Calibri" w:eastAsia="Calibri" w:hAnsi="Calibri" w:cs="Times New Roman"/>
        </w:rPr>
      </w:pPr>
      <w:r w:rsidRPr="003F17B9">
        <w:rPr>
          <w:rFonts w:ascii="Calibri" w:eastAsia="Calibri" w:hAnsi="Calibri" w:cs="Times New Roman"/>
        </w:rPr>
        <w:t>Strongly agree</w:t>
      </w:r>
    </w:p>
    <w:p w:rsidR="003519E4" w:rsidRPr="003F17B9" w:rsidRDefault="003519E4" w:rsidP="003519E4">
      <w:pPr>
        <w:widowControl/>
        <w:ind w:left="720"/>
        <w:rPr>
          <w:rFonts w:ascii="Calibri" w:eastAsia="Calibri" w:hAnsi="Calibri" w:cs="Times New Roman"/>
        </w:rPr>
      </w:pPr>
      <w:r w:rsidRPr="003F17B9">
        <w:rPr>
          <w:rFonts w:ascii="Calibri" w:eastAsia="Calibri" w:hAnsi="Calibri" w:cs="Times New Roman"/>
        </w:rPr>
        <w:t>Comments:</w:t>
      </w:r>
    </w:p>
    <w:p w:rsidR="003519E4" w:rsidRPr="003F17B9" w:rsidRDefault="003519E4" w:rsidP="003519E4">
      <w:pPr>
        <w:widowControl/>
        <w:numPr>
          <w:ilvl w:val="0"/>
          <w:numId w:val="32"/>
        </w:numPr>
        <w:spacing w:line="480" w:lineRule="auto"/>
        <w:contextualSpacing/>
        <w:rPr>
          <w:rFonts w:ascii="Calibri" w:eastAsia="Calibri" w:hAnsi="Calibri" w:cs="Times New Roman"/>
        </w:rPr>
      </w:pPr>
      <w:r w:rsidRPr="003F17B9">
        <w:rPr>
          <w:rFonts w:ascii="Calibri" w:eastAsia="Calibri" w:hAnsi="Calibri" w:cs="Times New Roman"/>
        </w:rPr>
        <w:t>Do you have any comments or concerns about the DEQ regulatory process?</w:t>
      </w:r>
    </w:p>
    <w:p w:rsidR="003519E4" w:rsidRPr="003F17B9" w:rsidRDefault="003519E4" w:rsidP="003519E4">
      <w:pPr>
        <w:widowControl/>
        <w:rPr>
          <w:rFonts w:ascii="Calibri" w:eastAsia="Calibri" w:hAnsi="Calibri" w:cs="Times New Roman"/>
        </w:rPr>
      </w:pPr>
    </w:p>
    <w:p w:rsidR="003519E4" w:rsidRPr="003F17B9" w:rsidRDefault="003519E4" w:rsidP="003519E4">
      <w:pPr>
        <w:widowControl/>
        <w:rPr>
          <w:rFonts w:ascii="Calibri" w:eastAsia="Calibri" w:hAnsi="Calibri" w:cs="Times New Roman"/>
        </w:rPr>
      </w:pPr>
      <w:r w:rsidRPr="003F17B9">
        <w:rPr>
          <w:rFonts w:ascii="Calibri" w:eastAsia="Calibri" w:hAnsi="Calibri" w:cs="Times New Roman"/>
        </w:rPr>
        <w:t>Now, I’d like to ask some general questions about your concerns about your composting operation:</w:t>
      </w:r>
    </w:p>
    <w:p w:rsidR="003519E4" w:rsidRPr="003F17B9" w:rsidRDefault="003519E4" w:rsidP="003519E4">
      <w:pPr>
        <w:widowControl/>
        <w:numPr>
          <w:ilvl w:val="0"/>
          <w:numId w:val="29"/>
        </w:numPr>
        <w:contextualSpacing/>
        <w:rPr>
          <w:rFonts w:ascii="Calibri" w:eastAsia="Calibri" w:hAnsi="Calibri" w:cs="Times New Roman"/>
        </w:rPr>
      </w:pPr>
      <w:r w:rsidRPr="003F17B9">
        <w:rPr>
          <w:rFonts w:ascii="Calibri" w:eastAsia="Calibri" w:hAnsi="Calibri" w:cs="Times New Roman"/>
        </w:rPr>
        <w:t xml:space="preserve">What are the three greatest expenses associated with your compost operation? </w:t>
      </w:r>
    </w:p>
    <w:p w:rsidR="003519E4" w:rsidRPr="003F17B9" w:rsidRDefault="003519E4" w:rsidP="003519E4">
      <w:pPr>
        <w:widowControl/>
        <w:numPr>
          <w:ilvl w:val="0"/>
          <w:numId w:val="24"/>
        </w:numPr>
        <w:contextualSpacing/>
        <w:rPr>
          <w:rFonts w:ascii="Calibri" w:eastAsia="Calibri" w:hAnsi="Calibri" w:cs="Times New Roman"/>
        </w:rPr>
      </w:pPr>
      <w:r w:rsidRPr="003F17B9">
        <w:rPr>
          <w:rFonts w:ascii="Calibri" w:eastAsia="Calibri" w:hAnsi="Calibri" w:cs="Times New Roman"/>
        </w:rPr>
        <w:t xml:space="preserve">diesel </w:t>
      </w:r>
    </w:p>
    <w:p w:rsidR="003519E4" w:rsidRPr="003F17B9" w:rsidRDefault="003519E4" w:rsidP="003519E4">
      <w:pPr>
        <w:widowControl/>
        <w:numPr>
          <w:ilvl w:val="0"/>
          <w:numId w:val="24"/>
        </w:numPr>
        <w:contextualSpacing/>
        <w:rPr>
          <w:rFonts w:ascii="Calibri" w:eastAsia="Calibri" w:hAnsi="Calibri" w:cs="Times New Roman"/>
        </w:rPr>
      </w:pPr>
      <w:r w:rsidRPr="003F17B9">
        <w:rPr>
          <w:rFonts w:ascii="Calibri" w:eastAsia="Calibri" w:hAnsi="Calibri" w:cs="Times New Roman"/>
        </w:rPr>
        <w:t>labor</w:t>
      </w:r>
    </w:p>
    <w:p w:rsidR="003519E4" w:rsidRPr="003F17B9" w:rsidRDefault="003519E4" w:rsidP="003519E4">
      <w:pPr>
        <w:widowControl/>
        <w:numPr>
          <w:ilvl w:val="0"/>
          <w:numId w:val="24"/>
        </w:numPr>
        <w:contextualSpacing/>
        <w:rPr>
          <w:rFonts w:ascii="Calibri" w:eastAsia="Calibri" w:hAnsi="Calibri" w:cs="Times New Roman"/>
        </w:rPr>
      </w:pPr>
      <w:r w:rsidRPr="003F17B9">
        <w:rPr>
          <w:rFonts w:ascii="Calibri" w:eastAsia="Calibri" w:hAnsi="Calibri" w:cs="Times New Roman"/>
        </w:rPr>
        <w:t>machinery to process, loaders, turners</w:t>
      </w:r>
    </w:p>
    <w:p w:rsidR="003519E4" w:rsidRPr="003F17B9" w:rsidRDefault="003519E4" w:rsidP="003519E4">
      <w:pPr>
        <w:widowControl/>
        <w:numPr>
          <w:ilvl w:val="0"/>
          <w:numId w:val="24"/>
        </w:numPr>
        <w:contextualSpacing/>
        <w:rPr>
          <w:rFonts w:ascii="Calibri" w:eastAsia="Calibri" w:hAnsi="Calibri" w:cs="Times New Roman"/>
        </w:rPr>
      </w:pPr>
      <w:r w:rsidRPr="003F17B9">
        <w:rPr>
          <w:rFonts w:ascii="Calibri" w:eastAsia="Calibri" w:hAnsi="Calibri" w:cs="Times New Roman"/>
        </w:rPr>
        <w:t xml:space="preserve">machinery to spread </w:t>
      </w:r>
    </w:p>
    <w:p w:rsidR="003519E4" w:rsidRPr="003F17B9" w:rsidRDefault="003519E4" w:rsidP="003519E4">
      <w:pPr>
        <w:widowControl/>
        <w:numPr>
          <w:ilvl w:val="0"/>
          <w:numId w:val="24"/>
        </w:numPr>
        <w:contextualSpacing/>
        <w:rPr>
          <w:rFonts w:ascii="Calibri" w:eastAsia="Calibri" w:hAnsi="Calibri" w:cs="Times New Roman"/>
        </w:rPr>
      </w:pPr>
      <w:r w:rsidRPr="003F17B9">
        <w:rPr>
          <w:rFonts w:ascii="Calibri" w:eastAsia="Calibri" w:hAnsi="Calibri" w:cs="Times New Roman"/>
        </w:rPr>
        <w:t xml:space="preserve">plastic, tarps </w:t>
      </w:r>
    </w:p>
    <w:p w:rsidR="003519E4" w:rsidRPr="003F17B9" w:rsidRDefault="003519E4" w:rsidP="003519E4">
      <w:pPr>
        <w:widowControl/>
        <w:numPr>
          <w:ilvl w:val="0"/>
          <w:numId w:val="24"/>
        </w:numPr>
        <w:contextualSpacing/>
        <w:rPr>
          <w:rFonts w:ascii="Calibri" w:eastAsia="Calibri" w:hAnsi="Calibri" w:cs="Times New Roman"/>
        </w:rPr>
      </w:pPr>
      <w:r w:rsidRPr="003F17B9">
        <w:rPr>
          <w:rFonts w:ascii="Calibri" w:eastAsia="Calibri" w:hAnsi="Calibri" w:cs="Times New Roman"/>
        </w:rPr>
        <w:t xml:space="preserve">handling the same </w:t>
      </w:r>
    </w:p>
    <w:p w:rsidR="003519E4" w:rsidRPr="003F17B9" w:rsidRDefault="003519E4" w:rsidP="003519E4">
      <w:pPr>
        <w:widowControl/>
        <w:numPr>
          <w:ilvl w:val="0"/>
          <w:numId w:val="24"/>
        </w:numPr>
        <w:spacing w:after="0"/>
        <w:rPr>
          <w:rFonts w:ascii="Calibri" w:eastAsia="Calibri" w:hAnsi="Calibri" w:cs="Times New Roman"/>
        </w:rPr>
      </w:pPr>
      <w:r w:rsidRPr="003F17B9">
        <w:rPr>
          <w:rFonts w:ascii="Calibri" w:eastAsia="Calibri" w:hAnsi="Calibri" w:cs="Times New Roman"/>
        </w:rPr>
        <w:t>construction costs, buildings</w:t>
      </w:r>
    </w:p>
    <w:p w:rsidR="003519E4" w:rsidRPr="003F17B9" w:rsidRDefault="003519E4" w:rsidP="003519E4">
      <w:pPr>
        <w:widowControl/>
        <w:numPr>
          <w:ilvl w:val="0"/>
          <w:numId w:val="24"/>
        </w:numPr>
        <w:spacing w:after="0"/>
        <w:rPr>
          <w:rFonts w:ascii="Calibri" w:eastAsia="Calibri" w:hAnsi="Calibri" w:cs="Times New Roman"/>
        </w:rPr>
      </w:pPr>
      <w:r w:rsidRPr="003F17B9">
        <w:rPr>
          <w:rFonts w:ascii="Calibri" w:eastAsia="Calibri" w:hAnsi="Calibri" w:cs="Times New Roman"/>
        </w:rPr>
        <w:t>feedstock</w:t>
      </w:r>
    </w:p>
    <w:p w:rsidR="003519E4" w:rsidRPr="003F17B9" w:rsidRDefault="003519E4" w:rsidP="003519E4">
      <w:pPr>
        <w:widowControl/>
        <w:numPr>
          <w:ilvl w:val="0"/>
          <w:numId w:val="24"/>
        </w:numPr>
        <w:rPr>
          <w:rFonts w:ascii="Calibri" w:eastAsia="Calibri" w:hAnsi="Calibri" w:cs="Times New Roman"/>
        </w:rPr>
      </w:pPr>
      <w:r w:rsidRPr="003F17B9">
        <w:rPr>
          <w:rFonts w:ascii="Calibri" w:eastAsia="Calibri" w:hAnsi="Calibri" w:cs="Times New Roman"/>
        </w:rPr>
        <w:t>other ____________________________________________</w:t>
      </w:r>
    </w:p>
    <w:p w:rsidR="003519E4" w:rsidRPr="003F17B9" w:rsidRDefault="003519E4" w:rsidP="003519E4">
      <w:pPr>
        <w:widowControl/>
        <w:numPr>
          <w:ilvl w:val="0"/>
          <w:numId w:val="29"/>
        </w:numPr>
        <w:contextualSpacing/>
        <w:rPr>
          <w:rFonts w:ascii="Calibri" w:eastAsia="Calibri" w:hAnsi="Calibri" w:cs="Times New Roman"/>
        </w:rPr>
      </w:pPr>
      <w:r w:rsidRPr="003F17B9">
        <w:rPr>
          <w:rFonts w:ascii="Calibri" w:eastAsia="Calibri" w:hAnsi="Calibri" w:cs="Times New Roman"/>
        </w:rPr>
        <w:t>What challenges do you face with your composting operation?</w:t>
      </w:r>
    </w:p>
    <w:p w:rsidR="003519E4" w:rsidRPr="003F17B9" w:rsidRDefault="003519E4" w:rsidP="003519E4">
      <w:pPr>
        <w:widowControl/>
        <w:rPr>
          <w:rFonts w:ascii="Calibri" w:eastAsia="Calibri" w:hAnsi="Calibri" w:cs="Times New Roman"/>
        </w:rPr>
      </w:pPr>
    </w:p>
    <w:p w:rsidR="003519E4" w:rsidRPr="003F17B9" w:rsidRDefault="003519E4" w:rsidP="003519E4">
      <w:pPr>
        <w:widowControl/>
        <w:rPr>
          <w:rFonts w:ascii="Calibri" w:eastAsia="Calibri" w:hAnsi="Calibri" w:cs="Times New Roman"/>
        </w:rPr>
      </w:pPr>
    </w:p>
    <w:p w:rsidR="003519E4" w:rsidRPr="003F17B9" w:rsidRDefault="003519E4" w:rsidP="003519E4">
      <w:pPr>
        <w:widowControl/>
        <w:rPr>
          <w:rFonts w:ascii="Calibri" w:eastAsia="Calibri" w:hAnsi="Calibri" w:cs="Times New Roman"/>
        </w:rPr>
      </w:pPr>
    </w:p>
    <w:p w:rsidR="003519E4" w:rsidRPr="003F17B9" w:rsidRDefault="003519E4" w:rsidP="003519E4">
      <w:pPr>
        <w:widowControl/>
        <w:numPr>
          <w:ilvl w:val="0"/>
          <w:numId w:val="29"/>
        </w:numPr>
        <w:contextualSpacing/>
        <w:rPr>
          <w:rFonts w:ascii="Calibri" w:eastAsia="Calibri" w:hAnsi="Calibri" w:cs="Times New Roman"/>
        </w:rPr>
      </w:pPr>
      <w:r w:rsidRPr="003F17B9">
        <w:rPr>
          <w:rFonts w:ascii="Calibri" w:eastAsia="Calibri" w:hAnsi="Calibri" w:cs="Times New Roman"/>
        </w:rPr>
        <w:t>Where do you go for composting information?</w:t>
      </w:r>
    </w:p>
    <w:p w:rsidR="003519E4" w:rsidRPr="003F17B9" w:rsidRDefault="003519E4" w:rsidP="003519E4">
      <w:pPr>
        <w:widowControl/>
        <w:numPr>
          <w:ilvl w:val="0"/>
          <w:numId w:val="25"/>
        </w:numPr>
        <w:contextualSpacing/>
        <w:rPr>
          <w:rFonts w:ascii="Calibri" w:eastAsia="Calibri" w:hAnsi="Calibri" w:cs="Times New Roman"/>
        </w:rPr>
      </w:pPr>
      <w:r w:rsidRPr="003F17B9">
        <w:rPr>
          <w:rFonts w:ascii="Calibri" w:eastAsia="Calibri" w:hAnsi="Calibri" w:cs="Times New Roman"/>
        </w:rPr>
        <w:t>Neighbor/friend/associate</w:t>
      </w:r>
    </w:p>
    <w:p w:rsidR="003519E4" w:rsidRPr="003F17B9" w:rsidRDefault="003519E4" w:rsidP="003519E4">
      <w:pPr>
        <w:widowControl/>
        <w:numPr>
          <w:ilvl w:val="0"/>
          <w:numId w:val="25"/>
        </w:numPr>
        <w:contextualSpacing/>
        <w:rPr>
          <w:rFonts w:ascii="Calibri" w:eastAsia="Calibri" w:hAnsi="Calibri" w:cs="Times New Roman"/>
        </w:rPr>
      </w:pPr>
      <w:r w:rsidRPr="003F17B9">
        <w:rPr>
          <w:rFonts w:ascii="Calibri" w:eastAsia="Calibri" w:hAnsi="Calibri" w:cs="Times New Roman"/>
        </w:rPr>
        <w:t>Internet</w:t>
      </w:r>
    </w:p>
    <w:p w:rsidR="003519E4" w:rsidRPr="003F17B9" w:rsidRDefault="003519E4" w:rsidP="003519E4">
      <w:pPr>
        <w:widowControl/>
        <w:numPr>
          <w:ilvl w:val="0"/>
          <w:numId w:val="25"/>
        </w:numPr>
        <w:contextualSpacing/>
        <w:rPr>
          <w:rFonts w:ascii="Calibri" w:eastAsia="Calibri" w:hAnsi="Calibri" w:cs="Times New Roman"/>
        </w:rPr>
      </w:pPr>
      <w:r w:rsidRPr="003F17B9">
        <w:rPr>
          <w:rFonts w:ascii="Calibri" w:eastAsia="Calibri" w:hAnsi="Calibri" w:cs="Times New Roman"/>
        </w:rPr>
        <w:t>Print</w:t>
      </w:r>
    </w:p>
    <w:p w:rsidR="003519E4" w:rsidRPr="003F17B9" w:rsidRDefault="003519E4" w:rsidP="003519E4">
      <w:pPr>
        <w:widowControl/>
        <w:numPr>
          <w:ilvl w:val="0"/>
          <w:numId w:val="25"/>
        </w:numPr>
        <w:contextualSpacing/>
        <w:rPr>
          <w:rFonts w:ascii="Calibri" w:eastAsia="Calibri" w:hAnsi="Calibri" w:cs="Times New Roman"/>
        </w:rPr>
      </w:pPr>
      <w:r w:rsidRPr="003F17B9">
        <w:rPr>
          <w:rFonts w:ascii="Calibri" w:eastAsia="Calibri" w:hAnsi="Calibri" w:cs="Times New Roman"/>
        </w:rPr>
        <w:t>Extension</w:t>
      </w:r>
    </w:p>
    <w:p w:rsidR="003519E4" w:rsidRPr="003F17B9" w:rsidRDefault="003519E4" w:rsidP="003519E4">
      <w:pPr>
        <w:widowControl/>
        <w:numPr>
          <w:ilvl w:val="0"/>
          <w:numId w:val="25"/>
        </w:numPr>
        <w:contextualSpacing/>
        <w:rPr>
          <w:rFonts w:ascii="Calibri" w:eastAsia="Calibri" w:hAnsi="Calibri" w:cs="Times New Roman"/>
        </w:rPr>
      </w:pPr>
      <w:r w:rsidRPr="003F17B9">
        <w:rPr>
          <w:rFonts w:ascii="Calibri" w:eastAsia="Calibri" w:hAnsi="Calibri" w:cs="Times New Roman"/>
        </w:rPr>
        <w:t>ATTRA</w:t>
      </w:r>
    </w:p>
    <w:p w:rsidR="003519E4" w:rsidRPr="003F17B9" w:rsidRDefault="003519E4" w:rsidP="003519E4">
      <w:pPr>
        <w:widowControl/>
        <w:numPr>
          <w:ilvl w:val="0"/>
          <w:numId w:val="25"/>
        </w:numPr>
        <w:contextualSpacing/>
        <w:rPr>
          <w:rFonts w:ascii="Calibri" w:eastAsia="Calibri" w:hAnsi="Calibri" w:cs="Times New Roman"/>
        </w:rPr>
      </w:pPr>
      <w:r w:rsidRPr="003F17B9">
        <w:rPr>
          <w:rFonts w:ascii="Calibri" w:eastAsia="Calibri" w:hAnsi="Calibri" w:cs="Times New Roman"/>
        </w:rPr>
        <w:t>Oregon Tilth</w:t>
      </w:r>
    </w:p>
    <w:p w:rsidR="003519E4" w:rsidRPr="003F17B9" w:rsidRDefault="003519E4" w:rsidP="003519E4">
      <w:pPr>
        <w:widowControl/>
        <w:numPr>
          <w:ilvl w:val="0"/>
          <w:numId w:val="25"/>
        </w:numPr>
        <w:contextualSpacing/>
        <w:rPr>
          <w:rFonts w:ascii="Calibri" w:eastAsia="Calibri" w:hAnsi="Calibri" w:cs="Times New Roman"/>
        </w:rPr>
      </w:pPr>
      <w:r w:rsidRPr="003F17B9">
        <w:rPr>
          <w:rFonts w:ascii="Calibri" w:eastAsia="Calibri" w:hAnsi="Calibri" w:cs="Times New Roman"/>
        </w:rPr>
        <w:t>ACRES</w:t>
      </w:r>
    </w:p>
    <w:p w:rsidR="003519E4" w:rsidRPr="003F17B9" w:rsidRDefault="003519E4" w:rsidP="003519E4">
      <w:pPr>
        <w:widowControl/>
        <w:numPr>
          <w:ilvl w:val="0"/>
          <w:numId w:val="25"/>
        </w:numPr>
        <w:rPr>
          <w:rFonts w:ascii="Calibri" w:eastAsia="Calibri" w:hAnsi="Calibri" w:cs="Times New Roman"/>
        </w:rPr>
      </w:pPr>
      <w:r w:rsidRPr="003F17B9">
        <w:rPr>
          <w:rFonts w:ascii="Calibri" w:eastAsia="Calibri" w:hAnsi="Calibri" w:cs="Times New Roman"/>
        </w:rPr>
        <w:t>Other _____________________________________________</w:t>
      </w:r>
    </w:p>
    <w:p w:rsidR="003519E4" w:rsidRPr="003F17B9" w:rsidRDefault="003519E4" w:rsidP="003519E4">
      <w:pPr>
        <w:widowControl/>
        <w:ind w:left="720"/>
        <w:rPr>
          <w:rFonts w:ascii="Calibri" w:eastAsia="Calibri" w:hAnsi="Calibri" w:cs="Times New Roman"/>
        </w:rPr>
      </w:pPr>
    </w:p>
    <w:p w:rsidR="003519E4" w:rsidRPr="003F17B9" w:rsidRDefault="003519E4" w:rsidP="003519E4">
      <w:pPr>
        <w:widowControl/>
        <w:ind w:left="720"/>
        <w:rPr>
          <w:rFonts w:ascii="Calibri" w:eastAsia="Calibri" w:hAnsi="Calibri" w:cs="Times New Roman"/>
        </w:rPr>
      </w:pPr>
    </w:p>
    <w:p w:rsidR="003519E4" w:rsidRPr="003F17B9" w:rsidRDefault="003519E4" w:rsidP="003519E4">
      <w:pPr>
        <w:widowControl/>
        <w:ind w:left="720"/>
        <w:rPr>
          <w:rFonts w:ascii="Calibri" w:eastAsia="Calibri" w:hAnsi="Calibri" w:cs="Times New Roman"/>
        </w:rPr>
      </w:pPr>
      <w:r w:rsidRPr="003F17B9">
        <w:rPr>
          <w:rFonts w:ascii="Calibri" w:eastAsia="Calibri" w:hAnsi="Calibri" w:cs="Times New Roman"/>
        </w:rPr>
        <w:t>Interviewer: Please offer respondents a free registration to the ACRES agricultural composting workshop at the North Willamette Research &amp; Extension Center (April 18 and 25, 2013).</w:t>
      </w:r>
    </w:p>
    <w:p w:rsidR="003519E4" w:rsidRPr="003F17B9" w:rsidRDefault="003519E4" w:rsidP="003519E4">
      <w:pPr>
        <w:widowControl/>
        <w:rPr>
          <w:rFonts w:ascii="Arial" w:hAnsi="Arial" w:cs="Arial"/>
          <w:sz w:val="24"/>
          <w:szCs w:val="24"/>
        </w:rPr>
      </w:pPr>
    </w:p>
    <w:p w:rsidR="00D67CA3" w:rsidRDefault="00D67CA3"/>
    <w:sectPr w:rsidR="00D67CA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9E4" w:rsidRDefault="003519E4" w:rsidP="003519E4">
      <w:pPr>
        <w:spacing w:after="0" w:line="240" w:lineRule="auto"/>
      </w:pPr>
      <w:r>
        <w:separator/>
      </w:r>
    </w:p>
  </w:endnote>
  <w:endnote w:type="continuationSeparator" w:id="0">
    <w:p w:rsidR="003519E4" w:rsidRDefault="003519E4" w:rsidP="0035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9E4" w:rsidRDefault="003519E4" w:rsidP="003519E4">
      <w:pPr>
        <w:spacing w:after="0" w:line="240" w:lineRule="auto"/>
      </w:pPr>
      <w:r>
        <w:separator/>
      </w:r>
    </w:p>
  </w:footnote>
  <w:footnote w:type="continuationSeparator" w:id="0">
    <w:p w:rsidR="003519E4" w:rsidRDefault="003519E4" w:rsidP="00351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9E4" w:rsidRDefault="003519E4">
    <w:pPr>
      <w:pStyle w:val="Header"/>
    </w:pPr>
    <w:r>
      <w:t>OW10-329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E3B"/>
    <w:multiLevelType w:val="hybridMultilevel"/>
    <w:tmpl w:val="616CDE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D45FFC"/>
    <w:multiLevelType w:val="hybridMultilevel"/>
    <w:tmpl w:val="2E4ECF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D72864"/>
    <w:multiLevelType w:val="hybridMultilevel"/>
    <w:tmpl w:val="9198FF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B6206A"/>
    <w:multiLevelType w:val="hybridMultilevel"/>
    <w:tmpl w:val="519E7D8E"/>
    <w:lvl w:ilvl="0" w:tplc="A7ECA9DC">
      <w:start w:val="4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34BEE"/>
    <w:multiLevelType w:val="hybridMultilevel"/>
    <w:tmpl w:val="73C48D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66110A"/>
    <w:multiLevelType w:val="hybridMultilevel"/>
    <w:tmpl w:val="62DAB2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C273D6"/>
    <w:multiLevelType w:val="hybridMultilevel"/>
    <w:tmpl w:val="3EC6AE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EF56A1"/>
    <w:multiLevelType w:val="hybridMultilevel"/>
    <w:tmpl w:val="2ECCAA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683399"/>
    <w:multiLevelType w:val="hybridMultilevel"/>
    <w:tmpl w:val="429837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53225F"/>
    <w:multiLevelType w:val="hybridMultilevel"/>
    <w:tmpl w:val="3CFAAA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A709AF"/>
    <w:multiLevelType w:val="hybridMultilevel"/>
    <w:tmpl w:val="403CAF5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B24366"/>
    <w:multiLevelType w:val="hybridMultilevel"/>
    <w:tmpl w:val="C9ECDA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2F3BC6"/>
    <w:multiLevelType w:val="hybridMultilevel"/>
    <w:tmpl w:val="4D44913C"/>
    <w:lvl w:ilvl="0" w:tplc="AC604FB6">
      <w:start w:val="33"/>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572087"/>
    <w:multiLevelType w:val="hybridMultilevel"/>
    <w:tmpl w:val="40FED4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CB0ED1"/>
    <w:multiLevelType w:val="hybridMultilevel"/>
    <w:tmpl w:val="5740AE14"/>
    <w:lvl w:ilvl="0" w:tplc="47EA3D1A">
      <w:start w:val="3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027198"/>
    <w:multiLevelType w:val="hybridMultilevel"/>
    <w:tmpl w:val="A1E8B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DD1571"/>
    <w:multiLevelType w:val="hybridMultilevel"/>
    <w:tmpl w:val="A4C4A0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561883"/>
    <w:multiLevelType w:val="hybridMultilevel"/>
    <w:tmpl w:val="378698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4D6C7E"/>
    <w:multiLevelType w:val="hybridMultilevel"/>
    <w:tmpl w:val="BCB058D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D3692B"/>
    <w:multiLevelType w:val="hybridMultilevel"/>
    <w:tmpl w:val="7F3805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2D163E3"/>
    <w:multiLevelType w:val="hybridMultilevel"/>
    <w:tmpl w:val="7E5C30C8"/>
    <w:lvl w:ilvl="0" w:tplc="CAD259DC">
      <w:start w:val="1"/>
      <w:numFmt w:val="decimal"/>
      <w:lvlText w:val="%1."/>
      <w:lvlJc w:val="left"/>
      <w:pPr>
        <w:ind w:left="720" w:hanging="360"/>
      </w:pPr>
      <w:rPr>
        <w:rFonts w:hint="default"/>
        <w:b/>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996808"/>
    <w:multiLevelType w:val="hybridMultilevel"/>
    <w:tmpl w:val="7F3805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793623F"/>
    <w:multiLevelType w:val="hybridMultilevel"/>
    <w:tmpl w:val="97A2CB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4B3539"/>
    <w:multiLevelType w:val="hybridMultilevel"/>
    <w:tmpl w:val="06AC32CA"/>
    <w:lvl w:ilvl="0" w:tplc="DD58F990">
      <w:start w:val="4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720C4F"/>
    <w:multiLevelType w:val="hybridMultilevel"/>
    <w:tmpl w:val="B98602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0732CE8"/>
    <w:multiLevelType w:val="hybridMultilevel"/>
    <w:tmpl w:val="7F3805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31F4FBB"/>
    <w:multiLevelType w:val="hybridMultilevel"/>
    <w:tmpl w:val="0F3252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BE4B06"/>
    <w:multiLevelType w:val="hybridMultilevel"/>
    <w:tmpl w:val="F30EFA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855F41"/>
    <w:multiLevelType w:val="hybridMultilevel"/>
    <w:tmpl w:val="F8E63E0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9E173F1"/>
    <w:multiLevelType w:val="hybridMultilevel"/>
    <w:tmpl w:val="ACE8E0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A17103F"/>
    <w:multiLevelType w:val="hybridMultilevel"/>
    <w:tmpl w:val="16CAAB26"/>
    <w:lvl w:ilvl="0" w:tplc="1D56F6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122981"/>
    <w:multiLevelType w:val="hybridMultilevel"/>
    <w:tmpl w:val="0504AEB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6"/>
  </w:num>
  <w:num w:numId="4">
    <w:abstractNumId w:val="7"/>
  </w:num>
  <w:num w:numId="5">
    <w:abstractNumId w:val="26"/>
  </w:num>
  <w:num w:numId="6">
    <w:abstractNumId w:val="24"/>
  </w:num>
  <w:num w:numId="7">
    <w:abstractNumId w:val="15"/>
  </w:num>
  <w:num w:numId="8">
    <w:abstractNumId w:val="21"/>
  </w:num>
  <w:num w:numId="9">
    <w:abstractNumId w:val="19"/>
  </w:num>
  <w:num w:numId="10">
    <w:abstractNumId w:val="25"/>
  </w:num>
  <w:num w:numId="11">
    <w:abstractNumId w:val="18"/>
  </w:num>
  <w:num w:numId="12">
    <w:abstractNumId w:val="31"/>
  </w:num>
  <w:num w:numId="13">
    <w:abstractNumId w:val="0"/>
  </w:num>
  <w:num w:numId="14">
    <w:abstractNumId w:val="11"/>
  </w:num>
  <w:num w:numId="15">
    <w:abstractNumId w:val="2"/>
  </w:num>
  <w:num w:numId="16">
    <w:abstractNumId w:val="27"/>
  </w:num>
  <w:num w:numId="17">
    <w:abstractNumId w:val="8"/>
  </w:num>
  <w:num w:numId="18">
    <w:abstractNumId w:val="5"/>
  </w:num>
  <w:num w:numId="19">
    <w:abstractNumId w:val="29"/>
  </w:num>
  <w:num w:numId="20">
    <w:abstractNumId w:val="9"/>
  </w:num>
  <w:num w:numId="21">
    <w:abstractNumId w:val="22"/>
  </w:num>
  <w:num w:numId="22">
    <w:abstractNumId w:val="1"/>
  </w:num>
  <w:num w:numId="23">
    <w:abstractNumId w:val="6"/>
  </w:num>
  <w:num w:numId="24">
    <w:abstractNumId w:val="13"/>
  </w:num>
  <w:num w:numId="25">
    <w:abstractNumId w:val="4"/>
  </w:num>
  <w:num w:numId="26">
    <w:abstractNumId w:val="30"/>
  </w:num>
  <w:num w:numId="27">
    <w:abstractNumId w:val="17"/>
  </w:num>
  <w:num w:numId="28">
    <w:abstractNumId w:val="28"/>
  </w:num>
  <w:num w:numId="29">
    <w:abstractNumId w:val="3"/>
  </w:num>
  <w:num w:numId="30">
    <w:abstractNumId w:val="14"/>
  </w:num>
  <w:num w:numId="31">
    <w:abstractNumId w:val="1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9E4"/>
    <w:rsid w:val="003519E4"/>
    <w:rsid w:val="00D67CA3"/>
    <w:rsid w:val="00E95535"/>
    <w:rsid w:val="00F1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9E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1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9E4"/>
  </w:style>
  <w:style w:type="paragraph" w:styleId="Footer">
    <w:name w:val="footer"/>
    <w:basedOn w:val="Normal"/>
    <w:link w:val="FooterChar"/>
    <w:uiPriority w:val="99"/>
    <w:unhideWhenUsed/>
    <w:rsid w:val="0035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9E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1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9E4"/>
  </w:style>
  <w:style w:type="paragraph" w:styleId="Footer">
    <w:name w:val="footer"/>
    <w:basedOn w:val="Normal"/>
    <w:link w:val="FooterChar"/>
    <w:uiPriority w:val="99"/>
    <w:unhideWhenUsed/>
    <w:rsid w:val="0035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oregonstat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OSU IPSI</Company>
  <LinksUpToDate>false</LinksUpToDate>
  <CharactersWithSpaces>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Brewer, Linda J</dc:creator>
  <cp:lastModifiedBy>Brewer, Linda J</cp:lastModifiedBy>
  <cp:revision>2</cp:revision>
  <dcterms:created xsi:type="dcterms:W3CDTF">2013-05-24T00:09:00Z</dcterms:created>
  <dcterms:modified xsi:type="dcterms:W3CDTF">2013-05-24T00:09:00Z</dcterms:modified>
</cp:coreProperties>
</file>