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E2D" w:rsidRDefault="00DC3035" w:rsidP="004B376A">
      <w:pPr>
        <w:spacing w:after="0" w:line="240" w:lineRule="auto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100.05pt;margin-top:32.25pt;width:13.2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" stroked="f">
            <v:textbox inset="0,0,0,0">
              <w:txbxContent>
                <w:p w:rsidR="009C6D2D" w:rsidRPr="009C6D2D" w:rsidRDefault="009C6D2D">
                  <w:pPr>
                    <w:rPr>
                      <w:b/>
                      <w:sz w:val="24"/>
                      <w:szCs w:val="24"/>
                    </w:rPr>
                  </w:pPr>
                  <w:proofErr w:type="gramStart"/>
                  <w:r w:rsidRPr="009C6D2D">
                    <w:rPr>
                      <w:b/>
                      <w:sz w:val="24"/>
                      <w:szCs w:val="24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 w:rsidR="009C6D2D" w:rsidRPr="009C6D2D">
        <w:rPr>
          <w:noProof/>
        </w:rPr>
        <w:drawing>
          <wp:inline distT="0" distB="0" distL="0" distR="0">
            <wp:extent cx="5379720" cy="34518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D2D" w:rsidRDefault="00EA1745" w:rsidP="004B376A">
      <w:pPr>
        <w:spacing w:after="0" w:line="240" w:lineRule="auto"/>
      </w:pPr>
      <w:r w:rsidRPr="00EA1745">
        <w:drawing>
          <wp:inline distT="0" distB="0" distL="0" distR="0">
            <wp:extent cx="5376672" cy="3457575"/>
            <wp:effectExtent l="19050" t="0" r="0" b="0"/>
            <wp:docPr id="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672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3035">
        <w:rPr>
          <w:noProof/>
        </w:rPr>
        <w:pict>
          <v:shape id="_x0000_s1027" type="#_x0000_t202" style="position:absolute;margin-left:100.05pt;margin-top:33.85pt;width:13.2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" stroked="f">
            <v:textbox inset="0,0,0,0">
              <w:txbxContent>
                <w:p w:rsidR="009C6D2D" w:rsidRPr="009C6D2D" w:rsidRDefault="009C6D2D" w:rsidP="009C6D2D">
                  <w:pPr>
                    <w:rPr>
                      <w:b/>
                      <w:sz w:val="24"/>
                      <w:szCs w:val="24"/>
                    </w:rPr>
                  </w:pPr>
                  <w:proofErr w:type="gramStart"/>
                  <w:r w:rsidRPr="009C6D2D">
                    <w:rPr>
                      <w:b/>
                      <w:sz w:val="24"/>
                      <w:szCs w:val="24"/>
                    </w:rPr>
                    <w:t>b</w:t>
                  </w:r>
                  <w:proofErr w:type="gramEnd"/>
                </w:p>
              </w:txbxContent>
            </v:textbox>
          </v:shape>
        </w:pict>
      </w:r>
    </w:p>
    <w:p w:rsidR="008E13B4" w:rsidRDefault="008E13B4" w:rsidP="004B376A">
      <w:pPr>
        <w:spacing w:after="0" w:line="240" w:lineRule="auto"/>
      </w:pPr>
    </w:p>
    <w:p w:rsidR="0089391F" w:rsidRDefault="00F36918">
      <w:proofErr w:type="gramStart"/>
      <w:r>
        <w:t>Figure 18</w:t>
      </w:r>
      <w:r w:rsidR="00BB2E2D" w:rsidRPr="00BB2E2D">
        <w:t>.</w:t>
      </w:r>
      <w:proofErr w:type="gramEnd"/>
      <w:r w:rsidR="00BB2E2D" w:rsidRPr="00BB2E2D">
        <w:t xml:space="preserve">  </w:t>
      </w:r>
      <w:proofErr w:type="gramStart"/>
      <w:r w:rsidR="009C6D2D">
        <w:t>The amount of carbon (a) and nitrogen (b) in aboveground crop production from each cropping system during 2009-2011.</w:t>
      </w:r>
      <w:proofErr w:type="gramEnd"/>
      <w:r w:rsidR="009C6D2D">
        <w:t xml:space="preserve"> </w:t>
      </w:r>
    </w:p>
    <w:p w:rsidR="004B376A" w:rsidRDefault="004B376A">
      <w:r>
        <w:br w:type="page"/>
      </w:r>
    </w:p>
    <w:p w:rsidR="004B376A" w:rsidRDefault="00DC3035" w:rsidP="004B376A">
      <w:pPr>
        <w:spacing w:after="0" w:line="240" w:lineRule="auto"/>
      </w:pPr>
      <w:r>
        <w:rPr>
          <w:noProof/>
        </w:rPr>
        <w:lastRenderedPageBreak/>
        <w:pict>
          <v:shape id="_x0000_s1028" type="#_x0000_t202" style="position:absolute;margin-left:97.65pt;margin-top:30.45pt;width:13.2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" stroked="f">
            <v:textbox inset="0,0,0,0">
              <w:txbxContent>
                <w:p w:rsidR="004B376A" w:rsidRPr="009C6D2D" w:rsidRDefault="004B376A" w:rsidP="004B376A">
                  <w:pPr>
                    <w:rPr>
                      <w:b/>
                      <w:sz w:val="24"/>
                      <w:szCs w:val="24"/>
                    </w:rPr>
                  </w:pPr>
                  <w:proofErr w:type="gramStart"/>
                  <w:r w:rsidRPr="009C6D2D">
                    <w:rPr>
                      <w:b/>
                      <w:sz w:val="24"/>
                      <w:szCs w:val="24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 w:rsidR="004B376A" w:rsidRPr="004B376A">
        <w:rPr>
          <w:noProof/>
        </w:rPr>
        <w:drawing>
          <wp:inline distT="0" distB="0" distL="0" distR="0">
            <wp:extent cx="5379720" cy="34518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76A" w:rsidRDefault="00DC3035" w:rsidP="004B376A">
      <w:pPr>
        <w:spacing w:after="0" w:line="240" w:lineRule="auto"/>
      </w:pPr>
      <w:r>
        <w:rPr>
          <w:noProof/>
        </w:rPr>
        <w:pict>
          <v:shape id="_x0000_s1029" type="#_x0000_t202" style="position:absolute;margin-left:97.65pt;margin-top:32.85pt;width:13.2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" stroked="f">
            <v:textbox inset="0,0,0,0">
              <w:txbxContent>
                <w:p w:rsidR="008E13B4" w:rsidRPr="009C6D2D" w:rsidRDefault="008E13B4" w:rsidP="008E13B4">
                  <w:pPr>
                    <w:rPr>
                      <w:b/>
                      <w:sz w:val="24"/>
                      <w:szCs w:val="24"/>
                    </w:rPr>
                  </w:pPr>
                  <w:proofErr w:type="gramStart"/>
                  <w:r>
                    <w:rPr>
                      <w:b/>
                      <w:sz w:val="24"/>
                      <w:szCs w:val="24"/>
                    </w:rPr>
                    <w:t>b</w:t>
                  </w:r>
                  <w:proofErr w:type="gramEnd"/>
                </w:p>
              </w:txbxContent>
            </v:textbox>
          </v:shape>
        </w:pict>
      </w:r>
      <w:r w:rsidR="004B376A" w:rsidRPr="004B376A">
        <w:rPr>
          <w:noProof/>
        </w:rPr>
        <w:drawing>
          <wp:inline distT="0" distB="0" distL="0" distR="0">
            <wp:extent cx="5379720" cy="34518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3B4" w:rsidRDefault="008E13B4" w:rsidP="004B376A">
      <w:pPr>
        <w:spacing w:after="0" w:line="240" w:lineRule="auto"/>
      </w:pPr>
    </w:p>
    <w:p w:rsidR="004B376A" w:rsidRDefault="00F36918" w:rsidP="008E13B4">
      <w:pPr>
        <w:spacing w:after="0" w:line="240" w:lineRule="auto"/>
      </w:pPr>
      <w:proofErr w:type="gramStart"/>
      <w:r>
        <w:t>Figure 19</w:t>
      </w:r>
      <w:r w:rsidR="004B376A" w:rsidRPr="00BB2E2D">
        <w:t>.</w:t>
      </w:r>
      <w:proofErr w:type="gramEnd"/>
      <w:r w:rsidR="004B376A" w:rsidRPr="00BB2E2D">
        <w:t xml:space="preserve">  </w:t>
      </w:r>
      <w:r w:rsidR="004B376A">
        <w:t xml:space="preserve">The total amount of carbon sequestered (a) and nitrogen accumulated (b) in aboveground biomass from each cropping system during 2009-2011 (crop yield 2009-2011 + surface residue 2011). </w:t>
      </w:r>
    </w:p>
    <w:p w:rsidR="00F36918" w:rsidRDefault="00F36918">
      <w:r>
        <w:br w:type="page"/>
      </w:r>
    </w:p>
    <w:p w:rsidR="00F36918" w:rsidRDefault="00F36918" w:rsidP="00F36918">
      <w:pPr>
        <w:spacing w:after="0"/>
      </w:pPr>
      <w:r w:rsidRPr="008F11F3">
        <w:rPr>
          <w:noProof/>
        </w:rPr>
        <w:lastRenderedPageBreak/>
        <w:drawing>
          <wp:inline distT="0" distB="0" distL="0" distR="0">
            <wp:extent cx="5943600" cy="3802059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918" w:rsidRDefault="00F36918" w:rsidP="00F36918">
      <w:proofErr w:type="gramStart"/>
      <w:r>
        <w:t>Figure 20</w:t>
      </w:r>
      <w:r w:rsidRPr="00BB2E2D">
        <w:t>.</w:t>
      </w:r>
      <w:proofErr w:type="gramEnd"/>
      <w:r w:rsidRPr="00BB2E2D">
        <w:t xml:space="preserve">  </w:t>
      </w:r>
      <w:r>
        <w:t>Proportion of total root mass in each root type for each cropping system (collected in Dec. 2012 or Jan 2013)</w:t>
      </w:r>
      <w:r w:rsidRPr="00BB2E2D">
        <w:t>.</w:t>
      </w:r>
    </w:p>
    <w:p w:rsidR="001864A2" w:rsidRDefault="001864A2">
      <w:r>
        <w:br w:type="page"/>
      </w:r>
    </w:p>
    <w:p w:rsidR="001864A2" w:rsidRPr="001864A2" w:rsidRDefault="001864A2" w:rsidP="001864A2">
      <w:pPr>
        <w:spacing w:after="0"/>
      </w:pPr>
      <w:r w:rsidRPr="001864A2">
        <w:rPr>
          <w:noProof/>
        </w:rPr>
        <w:lastRenderedPageBreak/>
        <w:drawing>
          <wp:inline distT="0" distB="0" distL="0" distR="0">
            <wp:extent cx="5387340" cy="3459480"/>
            <wp:effectExtent l="0" t="0" r="381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035">
        <w:rPr>
          <w:noProof/>
        </w:rPr>
        <w:pict>
          <v:shape id="Text Box 12" o:spid="_x0000_s1030" type="#_x0000_t202" style="position:absolute;margin-left:16.2pt;margin-top:2.4pt;width:22.2pt;height:1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" fillcolor="window" stroked="f" strokeweight=".5pt">
            <v:textbox>
              <w:txbxContent>
                <w:p w:rsidR="001864A2" w:rsidRPr="00CE1161" w:rsidRDefault="001864A2" w:rsidP="001864A2">
                  <w:pPr>
                    <w:rPr>
                      <w:b/>
                    </w:rPr>
                  </w:pPr>
                  <w:proofErr w:type="gramStart"/>
                  <w:r w:rsidRPr="00CE1161">
                    <w:rPr>
                      <w:b/>
                    </w:rPr>
                    <w:t>a</w:t>
                  </w:r>
                  <w:proofErr w:type="gramEnd"/>
                </w:p>
              </w:txbxContent>
            </v:textbox>
          </v:shape>
        </w:pict>
      </w:r>
    </w:p>
    <w:p w:rsidR="001864A2" w:rsidRPr="001864A2" w:rsidRDefault="001864A2" w:rsidP="001864A2">
      <w:r w:rsidRPr="001864A2">
        <w:rPr>
          <w:noProof/>
        </w:rPr>
        <w:drawing>
          <wp:inline distT="0" distB="0" distL="0" distR="0">
            <wp:extent cx="5387340" cy="3459480"/>
            <wp:effectExtent l="0" t="0" r="381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035">
        <w:rPr>
          <w:noProof/>
        </w:rPr>
        <w:pict>
          <v:shape id="Text Box 13" o:spid="_x0000_s1031" type="#_x0000_t202" style="position:absolute;margin-left:17.4pt;margin-top:2.2pt;width:22.2pt;height:18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" fillcolor="window" stroked="f" strokeweight=".5pt">
            <v:textbox>
              <w:txbxContent>
                <w:p w:rsidR="001864A2" w:rsidRPr="00CE1161" w:rsidRDefault="001864A2" w:rsidP="001864A2">
                  <w:pPr>
                    <w:rPr>
                      <w:b/>
                    </w:rPr>
                  </w:pPr>
                  <w:proofErr w:type="gramStart"/>
                  <w:r w:rsidRPr="00CE1161">
                    <w:rPr>
                      <w:b/>
                    </w:rPr>
                    <w:t>b</w:t>
                  </w:r>
                  <w:proofErr w:type="gramEnd"/>
                </w:p>
              </w:txbxContent>
            </v:textbox>
          </v:shape>
        </w:pict>
      </w:r>
    </w:p>
    <w:p w:rsidR="001864A2" w:rsidRPr="001864A2" w:rsidRDefault="001864A2" w:rsidP="001864A2">
      <w:proofErr w:type="gramStart"/>
      <w:r>
        <w:t>Figure 21</w:t>
      </w:r>
      <w:r w:rsidRPr="001864A2">
        <w:t>.</w:t>
      </w:r>
      <w:proofErr w:type="gramEnd"/>
      <w:r w:rsidRPr="001864A2">
        <w:t xml:space="preserve">  Mineral soil C (Mg/ha) during 2009 and 2012 in the CW cropping system (a) and the SG cropping system (b) at each study site.</w:t>
      </w:r>
    </w:p>
    <w:p w:rsidR="001864A2" w:rsidRDefault="001864A2">
      <w:r>
        <w:br w:type="page"/>
      </w:r>
    </w:p>
    <w:p w:rsidR="001864A2" w:rsidRDefault="001864A2" w:rsidP="001864A2">
      <w:pPr>
        <w:spacing w:after="0" w:line="240" w:lineRule="auto"/>
      </w:pPr>
      <w:r w:rsidRPr="00613F03">
        <w:rPr>
          <w:noProof/>
        </w:rPr>
        <w:lastRenderedPageBreak/>
        <w:drawing>
          <wp:inline distT="0" distB="0" distL="0" distR="0">
            <wp:extent cx="5379720" cy="34518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035">
        <w:rPr>
          <w:noProof/>
        </w:rPr>
        <w:pict>
          <v:shape id="_x0000_s1032" type="#_x0000_t202" style="position:absolute;margin-left:100.05pt;margin-top:32.25pt;width:13.2pt;height: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" stroked="f">
            <v:textbox inset="0,0,0,0">
              <w:txbxContent>
                <w:p w:rsidR="001864A2" w:rsidRPr="009C6D2D" w:rsidRDefault="001864A2" w:rsidP="001864A2">
                  <w:pPr>
                    <w:rPr>
                      <w:b/>
                      <w:sz w:val="24"/>
                      <w:szCs w:val="24"/>
                    </w:rPr>
                  </w:pPr>
                  <w:proofErr w:type="gramStart"/>
                  <w:r w:rsidRPr="009C6D2D">
                    <w:rPr>
                      <w:b/>
                      <w:sz w:val="24"/>
                      <w:szCs w:val="24"/>
                    </w:rPr>
                    <w:t>a</w:t>
                  </w:r>
                  <w:proofErr w:type="gramEnd"/>
                </w:p>
              </w:txbxContent>
            </v:textbox>
          </v:shape>
        </w:pict>
      </w:r>
    </w:p>
    <w:p w:rsidR="001864A2" w:rsidRDefault="001864A2" w:rsidP="001864A2">
      <w:pPr>
        <w:spacing w:after="0" w:line="240" w:lineRule="auto"/>
      </w:pPr>
    </w:p>
    <w:p w:rsidR="001864A2" w:rsidRDefault="001864A2" w:rsidP="001864A2">
      <w:pPr>
        <w:spacing w:after="0" w:line="240" w:lineRule="auto"/>
      </w:pPr>
      <w:r w:rsidRPr="00613F03">
        <w:rPr>
          <w:noProof/>
        </w:rPr>
        <w:drawing>
          <wp:inline distT="0" distB="0" distL="0" distR="0">
            <wp:extent cx="5379720" cy="34518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035">
        <w:rPr>
          <w:noProof/>
        </w:rPr>
        <w:pict>
          <v:shape id="_x0000_s1033" type="#_x0000_t202" style="position:absolute;margin-left:100.05pt;margin-top:35.4pt;width:13.2pt;height: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" stroked="f">
            <v:textbox inset="0,0,0,0">
              <w:txbxContent>
                <w:p w:rsidR="001864A2" w:rsidRPr="009C6D2D" w:rsidRDefault="001864A2" w:rsidP="001864A2">
                  <w:pPr>
                    <w:rPr>
                      <w:b/>
                      <w:sz w:val="24"/>
                      <w:szCs w:val="24"/>
                    </w:rPr>
                  </w:pPr>
                  <w:proofErr w:type="gramStart"/>
                  <w:r w:rsidRPr="009C6D2D">
                    <w:rPr>
                      <w:b/>
                      <w:sz w:val="24"/>
                      <w:szCs w:val="24"/>
                    </w:rPr>
                    <w:t>b</w:t>
                  </w:r>
                  <w:proofErr w:type="gramEnd"/>
                </w:p>
              </w:txbxContent>
            </v:textbox>
          </v:shape>
        </w:pict>
      </w:r>
    </w:p>
    <w:p w:rsidR="001864A2" w:rsidRDefault="001864A2" w:rsidP="001864A2">
      <w:pPr>
        <w:spacing w:after="0" w:line="240" w:lineRule="auto"/>
      </w:pPr>
    </w:p>
    <w:p w:rsidR="001864A2" w:rsidRDefault="001864A2" w:rsidP="001864A2">
      <w:pPr>
        <w:spacing w:after="0" w:line="240" w:lineRule="auto"/>
      </w:pPr>
      <w:proofErr w:type="gramStart"/>
      <w:r>
        <w:t>Figure 22</w:t>
      </w:r>
      <w:r w:rsidRPr="00BB2E2D">
        <w:t>.</w:t>
      </w:r>
      <w:proofErr w:type="gramEnd"/>
      <w:r w:rsidRPr="00BB2E2D">
        <w:t xml:space="preserve">  </w:t>
      </w:r>
      <w:r>
        <w:t>The average amount of carbon sequestered (a) and nitrogen accumulated (b) for each crop system and component at the end of the third growing season (2011).</w:t>
      </w:r>
    </w:p>
    <w:p w:rsidR="001864A2" w:rsidRDefault="001864A2">
      <w:r>
        <w:br w:type="page"/>
      </w:r>
    </w:p>
    <w:p w:rsidR="00D41F93" w:rsidRPr="00D41F93" w:rsidRDefault="00DC3035" w:rsidP="00D41F93">
      <w:pPr>
        <w:spacing w:after="0"/>
      </w:pPr>
      <w:r>
        <w:rPr>
          <w:noProof/>
        </w:rPr>
        <w:lastRenderedPageBreak/>
        <w:pict>
          <v:shape id="Text Box 19" o:spid="_x0000_s1034" type="#_x0000_t202" style="position:absolute;margin-left:16.2pt;margin-top:2.4pt;width:22.2pt;height:18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" fillcolor="window" stroked="f" strokeweight=".5pt">
            <v:textbox>
              <w:txbxContent>
                <w:p w:rsidR="00D41F93" w:rsidRPr="00CE1161" w:rsidRDefault="00D41F93" w:rsidP="00D41F93">
                  <w:pPr>
                    <w:rPr>
                      <w:b/>
                    </w:rPr>
                  </w:pPr>
                  <w:proofErr w:type="gramStart"/>
                  <w:r w:rsidRPr="00CE1161">
                    <w:rPr>
                      <w:b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 w:rsidR="00D41F93" w:rsidRPr="00D41F93">
        <w:rPr>
          <w:noProof/>
        </w:rPr>
        <w:drawing>
          <wp:inline distT="0" distB="0" distL="0" distR="0">
            <wp:extent cx="4821060" cy="32004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06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F93" w:rsidRPr="00D41F93" w:rsidRDefault="00DC3035" w:rsidP="00D41F93">
      <w:pPr>
        <w:spacing w:after="0" w:line="240" w:lineRule="auto"/>
      </w:pPr>
      <w:r>
        <w:rPr>
          <w:noProof/>
        </w:rPr>
        <w:pict>
          <v:shape id="Text Box 20" o:spid="_x0000_s1035" type="#_x0000_t202" style="position:absolute;margin-left:17.4pt;margin-top:2.2pt;width:22.2pt;height:18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" fillcolor="window" stroked="f" strokeweight=".5pt">
            <v:textbox>
              <w:txbxContent>
                <w:p w:rsidR="00D41F93" w:rsidRPr="00CE1161" w:rsidRDefault="00D41F93" w:rsidP="00D41F93">
                  <w:pPr>
                    <w:rPr>
                      <w:b/>
                    </w:rPr>
                  </w:pPr>
                  <w:proofErr w:type="gramStart"/>
                  <w:r w:rsidRPr="00CE1161">
                    <w:rPr>
                      <w:b/>
                    </w:rPr>
                    <w:t>b</w:t>
                  </w:r>
                  <w:proofErr w:type="gramEnd"/>
                </w:p>
              </w:txbxContent>
            </v:textbox>
          </v:shape>
        </w:pict>
      </w:r>
      <w:r w:rsidR="00D41F93" w:rsidRPr="00D41F93">
        <w:rPr>
          <w:noProof/>
        </w:rPr>
        <w:drawing>
          <wp:inline distT="0" distB="0" distL="0" distR="0">
            <wp:extent cx="4821060" cy="3200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06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F93" w:rsidRPr="00D41F93" w:rsidRDefault="00D41F93" w:rsidP="00D41F93">
      <w:pPr>
        <w:spacing w:after="0" w:line="240" w:lineRule="auto"/>
      </w:pPr>
      <w:proofErr w:type="gramStart"/>
      <w:r>
        <w:t>Figure 23</w:t>
      </w:r>
      <w:r w:rsidRPr="00D41F93">
        <w:t>.</w:t>
      </w:r>
      <w:proofErr w:type="gramEnd"/>
      <w:r w:rsidRPr="00D41F93">
        <w:t xml:space="preserve">  </w:t>
      </w:r>
      <w:proofErr w:type="gramStart"/>
      <w:r w:rsidRPr="00D41F93">
        <w:t>NO</w:t>
      </w:r>
      <w:r w:rsidRPr="00D41F93">
        <w:rPr>
          <w:vertAlign w:val="subscript"/>
        </w:rPr>
        <w:t>3</w:t>
      </w:r>
      <w:r w:rsidRPr="00D41F93">
        <w:t>-N soil water concentrations in the CT and CW treatments (a) and Organic N concentrations in the CT and SG treatments (b) during the winter and spring of 2012.</w:t>
      </w:r>
      <w:proofErr w:type="gramEnd"/>
    </w:p>
    <w:p w:rsidR="00D41F93" w:rsidRPr="00D41F93" w:rsidRDefault="00D41F93" w:rsidP="00D41F93">
      <w:r w:rsidRPr="00D41F93">
        <w:br w:type="page"/>
      </w:r>
    </w:p>
    <w:p w:rsidR="00D41F93" w:rsidRPr="00D41F93" w:rsidRDefault="00D41F93" w:rsidP="00D41F93">
      <w:r w:rsidRPr="00D41F93">
        <w:rPr>
          <w:noProof/>
        </w:rPr>
        <w:lastRenderedPageBreak/>
        <w:drawing>
          <wp:inline distT="0" distB="0" distL="0" distR="0">
            <wp:extent cx="4818888" cy="3200400"/>
            <wp:effectExtent l="0" t="0" r="127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888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F93" w:rsidRPr="00D41F93" w:rsidRDefault="00D41F93" w:rsidP="00D41F93">
      <w:pPr>
        <w:spacing w:after="0" w:line="240" w:lineRule="auto"/>
      </w:pPr>
      <w:proofErr w:type="gramStart"/>
      <w:r>
        <w:t>Figure 24</w:t>
      </w:r>
      <w:r w:rsidRPr="00D41F93">
        <w:t>.</w:t>
      </w:r>
      <w:proofErr w:type="gramEnd"/>
      <w:r w:rsidRPr="00D41F93">
        <w:t xml:space="preserve">  </w:t>
      </w:r>
      <w:proofErr w:type="gramStart"/>
      <w:r w:rsidRPr="00D41F93">
        <w:t>Example of the variation in soil solution organic C concentrations during the sample collection period for the CT and CW cropping systems.</w:t>
      </w:r>
      <w:proofErr w:type="gramEnd"/>
    </w:p>
    <w:p w:rsidR="00D41F93" w:rsidRPr="00D41F93" w:rsidRDefault="00D41F93" w:rsidP="00D41F93">
      <w:pPr>
        <w:spacing w:after="0" w:line="240" w:lineRule="auto"/>
      </w:pPr>
      <w:r w:rsidRPr="00D41F93">
        <w:rPr>
          <w:noProof/>
        </w:rPr>
        <w:drawing>
          <wp:inline distT="0" distB="0" distL="0" distR="0">
            <wp:extent cx="5379720" cy="345186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F93" w:rsidRPr="00D41F93" w:rsidRDefault="00D41F93" w:rsidP="00D41F93">
      <w:pPr>
        <w:spacing w:after="0" w:line="240" w:lineRule="auto"/>
      </w:pPr>
      <w:proofErr w:type="gramStart"/>
      <w:r>
        <w:t>Figure 25</w:t>
      </w:r>
      <w:bookmarkStart w:id="0" w:name="_GoBack"/>
      <w:bookmarkEnd w:id="0"/>
      <w:r w:rsidRPr="00D41F93">
        <w:t>.</w:t>
      </w:r>
      <w:proofErr w:type="gramEnd"/>
      <w:r w:rsidRPr="00D41F93">
        <w:t xml:space="preserve">  </w:t>
      </w:r>
      <w:proofErr w:type="gramStart"/>
      <w:r w:rsidRPr="00D41F93">
        <w:t>Amount of NO</w:t>
      </w:r>
      <w:r w:rsidRPr="00D41F93">
        <w:rPr>
          <w:vertAlign w:val="subscript"/>
        </w:rPr>
        <w:t>3</w:t>
      </w:r>
      <w:r w:rsidRPr="00D41F93">
        <w:t>-N loss below a depth of 30 cm in each treatment at the PTBES and SREC study sites.</w:t>
      </w:r>
      <w:proofErr w:type="gramEnd"/>
    </w:p>
    <w:p w:rsidR="004B376A" w:rsidRDefault="004B376A" w:rsidP="008E13B4">
      <w:pPr>
        <w:spacing w:after="0" w:line="240" w:lineRule="auto"/>
      </w:pPr>
    </w:p>
    <w:sectPr w:rsidR="004B376A" w:rsidSect="00DC30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80362C"/>
    <w:rsid w:val="001864A2"/>
    <w:rsid w:val="004B376A"/>
    <w:rsid w:val="005E188A"/>
    <w:rsid w:val="00664249"/>
    <w:rsid w:val="0080362C"/>
    <w:rsid w:val="0089391F"/>
    <w:rsid w:val="008E13B4"/>
    <w:rsid w:val="008F11F3"/>
    <w:rsid w:val="00991AB9"/>
    <w:rsid w:val="009C23C9"/>
    <w:rsid w:val="009C6D2D"/>
    <w:rsid w:val="00AF0A34"/>
    <w:rsid w:val="00B63F0C"/>
    <w:rsid w:val="00BB2E2D"/>
    <w:rsid w:val="00CE1161"/>
    <w:rsid w:val="00D41F93"/>
    <w:rsid w:val="00DC3035"/>
    <w:rsid w:val="00EA1745"/>
    <w:rsid w:val="00F36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30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3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6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3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6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microsoft.com/office/2007/relationships/stylesWithEffects" Target="stylesWithEffects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 Liechty</dc:creator>
  <cp:lastModifiedBy>liechty</cp:lastModifiedBy>
  <cp:revision>5</cp:revision>
  <cp:lastPrinted>2013-08-27T20:51:00Z</cp:lastPrinted>
  <dcterms:created xsi:type="dcterms:W3CDTF">2013-09-19T21:51:00Z</dcterms:created>
  <dcterms:modified xsi:type="dcterms:W3CDTF">2013-09-24T20:15:00Z</dcterms:modified>
</cp:coreProperties>
</file>