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DE" w:rsidRDefault="003530DE" w:rsidP="00353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86F44">
        <w:rPr>
          <w:rFonts w:ascii="Times New Roman" w:hAnsi="Times New Roman" w:cs="Times New Roman"/>
          <w:sz w:val="24"/>
          <w:szCs w:val="24"/>
        </w:rPr>
        <w:t>Table 1.</w:t>
      </w:r>
      <w:proofErr w:type="gramEnd"/>
      <w:r w:rsidRPr="00D86F44">
        <w:rPr>
          <w:rFonts w:ascii="Times New Roman" w:hAnsi="Times New Roman" w:cs="Times New Roman"/>
          <w:sz w:val="24"/>
          <w:szCs w:val="24"/>
        </w:rPr>
        <w:t xml:space="preserve"> Practices used by commercial ginger growers to control bacterial wilt.</w:t>
      </w:r>
    </w:p>
    <w:p w:rsidR="003530DE" w:rsidRPr="00D86F44" w:rsidRDefault="003530DE" w:rsidP="00353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9"/>
        <w:gridCol w:w="4542"/>
      </w:tblGrid>
      <w:tr w:rsidR="003530DE" w:rsidRPr="00D86F44" w:rsidTr="00AB6F92">
        <w:tc>
          <w:tcPr>
            <w:tcW w:w="0" w:type="auto"/>
          </w:tcPr>
          <w:p w:rsidR="003530DE" w:rsidRPr="00D86F44" w:rsidRDefault="003530DE" w:rsidP="00AB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F44"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</w:p>
        </w:tc>
        <w:tc>
          <w:tcPr>
            <w:tcW w:w="0" w:type="auto"/>
          </w:tcPr>
          <w:p w:rsidR="003530DE" w:rsidRPr="00D86F44" w:rsidRDefault="003530DE" w:rsidP="00AB6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44">
              <w:rPr>
                <w:rFonts w:ascii="Times New Roman" w:hAnsi="Times New Roman" w:cs="Times New Roman"/>
                <w:sz w:val="24"/>
                <w:szCs w:val="24"/>
              </w:rPr>
              <w:t>Percentage of respondents using this practice</w:t>
            </w:r>
          </w:p>
        </w:tc>
      </w:tr>
      <w:tr w:rsidR="003530DE" w:rsidRPr="00D86F44" w:rsidTr="00AB6F92">
        <w:tc>
          <w:tcPr>
            <w:tcW w:w="0" w:type="auto"/>
          </w:tcPr>
          <w:p w:rsidR="003530DE" w:rsidRPr="00D86F44" w:rsidRDefault="003530DE" w:rsidP="00AB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F44">
              <w:rPr>
                <w:rFonts w:ascii="Times New Roman" w:hAnsi="Times New Roman" w:cs="Times New Roman"/>
                <w:sz w:val="24"/>
                <w:szCs w:val="24"/>
              </w:rPr>
              <w:t>Site selection</w:t>
            </w:r>
          </w:p>
        </w:tc>
        <w:tc>
          <w:tcPr>
            <w:tcW w:w="0" w:type="auto"/>
          </w:tcPr>
          <w:p w:rsidR="003530DE" w:rsidRPr="00D86F44" w:rsidRDefault="003530DE" w:rsidP="00AB6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44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3530DE" w:rsidRPr="00D86F44" w:rsidTr="00AB6F92">
        <w:tc>
          <w:tcPr>
            <w:tcW w:w="0" w:type="auto"/>
          </w:tcPr>
          <w:p w:rsidR="003530DE" w:rsidRPr="00D86F44" w:rsidRDefault="003530DE" w:rsidP="00AB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F44">
              <w:rPr>
                <w:rFonts w:ascii="Times New Roman" w:hAnsi="Times New Roman" w:cs="Times New Roman"/>
                <w:sz w:val="24"/>
                <w:szCs w:val="24"/>
              </w:rPr>
              <w:t>Planting</w:t>
            </w:r>
          </w:p>
        </w:tc>
        <w:tc>
          <w:tcPr>
            <w:tcW w:w="0" w:type="auto"/>
          </w:tcPr>
          <w:p w:rsidR="003530DE" w:rsidRPr="00D86F44" w:rsidRDefault="003530DE" w:rsidP="00AB6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44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3530DE" w:rsidRPr="00D86F44" w:rsidTr="00AB6F92">
        <w:tc>
          <w:tcPr>
            <w:tcW w:w="0" w:type="auto"/>
          </w:tcPr>
          <w:p w:rsidR="003530DE" w:rsidRPr="00D86F44" w:rsidRDefault="003530DE" w:rsidP="00AB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F44">
              <w:rPr>
                <w:rFonts w:ascii="Times New Roman" w:hAnsi="Times New Roman" w:cs="Times New Roman"/>
                <w:sz w:val="24"/>
                <w:szCs w:val="24"/>
              </w:rPr>
              <w:t>Site preparation</w:t>
            </w:r>
          </w:p>
        </w:tc>
        <w:tc>
          <w:tcPr>
            <w:tcW w:w="0" w:type="auto"/>
          </w:tcPr>
          <w:p w:rsidR="003530DE" w:rsidRPr="00D86F44" w:rsidRDefault="003530DE" w:rsidP="00AB6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4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530DE" w:rsidRPr="00D86F44" w:rsidTr="00AB6F92">
        <w:tc>
          <w:tcPr>
            <w:tcW w:w="0" w:type="auto"/>
          </w:tcPr>
          <w:p w:rsidR="003530DE" w:rsidRPr="00D86F44" w:rsidRDefault="003530DE" w:rsidP="00AB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F44">
              <w:rPr>
                <w:rFonts w:ascii="Times New Roman" w:hAnsi="Times New Roman" w:cs="Times New Roman"/>
                <w:sz w:val="24"/>
                <w:szCs w:val="24"/>
              </w:rPr>
              <w:t>Plant disease free seed</w:t>
            </w:r>
          </w:p>
        </w:tc>
        <w:tc>
          <w:tcPr>
            <w:tcW w:w="0" w:type="auto"/>
          </w:tcPr>
          <w:p w:rsidR="003530DE" w:rsidRPr="00D86F44" w:rsidRDefault="003530DE" w:rsidP="00AB6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44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3530DE" w:rsidRPr="00D86F44" w:rsidTr="00AB6F92">
        <w:tc>
          <w:tcPr>
            <w:tcW w:w="0" w:type="auto"/>
          </w:tcPr>
          <w:p w:rsidR="003530DE" w:rsidRPr="00D86F44" w:rsidRDefault="003530DE" w:rsidP="00AB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F44">
              <w:rPr>
                <w:rFonts w:ascii="Times New Roman" w:hAnsi="Times New Roman" w:cs="Times New Roman"/>
                <w:sz w:val="24"/>
                <w:szCs w:val="24"/>
              </w:rPr>
              <w:t>Limit site traffic</w:t>
            </w:r>
          </w:p>
        </w:tc>
        <w:tc>
          <w:tcPr>
            <w:tcW w:w="0" w:type="auto"/>
          </w:tcPr>
          <w:p w:rsidR="003530DE" w:rsidRPr="00D86F44" w:rsidRDefault="003530DE" w:rsidP="00AB6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44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3530DE" w:rsidRPr="00D86F44" w:rsidTr="00AB6F92">
        <w:tc>
          <w:tcPr>
            <w:tcW w:w="0" w:type="auto"/>
          </w:tcPr>
          <w:p w:rsidR="003530DE" w:rsidRPr="00D86F44" w:rsidRDefault="003530DE" w:rsidP="00AB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F44">
              <w:rPr>
                <w:rFonts w:ascii="Times New Roman" w:hAnsi="Times New Roman" w:cs="Times New Roman"/>
                <w:sz w:val="24"/>
                <w:szCs w:val="24"/>
              </w:rPr>
              <w:t>Use organic soil amendments</w:t>
            </w:r>
          </w:p>
        </w:tc>
        <w:tc>
          <w:tcPr>
            <w:tcW w:w="0" w:type="auto"/>
          </w:tcPr>
          <w:p w:rsidR="003530DE" w:rsidRPr="00D86F44" w:rsidRDefault="003530DE" w:rsidP="00AB6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4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530DE" w:rsidRPr="00D86F44" w:rsidTr="00AB6F92">
        <w:tc>
          <w:tcPr>
            <w:tcW w:w="0" w:type="auto"/>
          </w:tcPr>
          <w:p w:rsidR="003530DE" w:rsidRPr="00D86F44" w:rsidRDefault="003530DE" w:rsidP="00AB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F44">
              <w:rPr>
                <w:rFonts w:ascii="Times New Roman" w:hAnsi="Times New Roman" w:cs="Times New Roman"/>
                <w:sz w:val="24"/>
                <w:szCs w:val="24"/>
              </w:rPr>
              <w:t>Crop rotation</w:t>
            </w:r>
          </w:p>
        </w:tc>
        <w:tc>
          <w:tcPr>
            <w:tcW w:w="0" w:type="auto"/>
          </w:tcPr>
          <w:p w:rsidR="003530DE" w:rsidRPr="00D86F44" w:rsidRDefault="003530DE" w:rsidP="00AB6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44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3530DE" w:rsidRPr="00D86F44" w:rsidTr="00AB6F92">
        <w:tc>
          <w:tcPr>
            <w:tcW w:w="0" w:type="auto"/>
          </w:tcPr>
          <w:p w:rsidR="003530DE" w:rsidRPr="00D86F44" w:rsidRDefault="003530DE" w:rsidP="00AB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F44">
              <w:rPr>
                <w:rFonts w:ascii="Times New Roman" w:hAnsi="Times New Roman" w:cs="Times New Roman"/>
                <w:sz w:val="24"/>
                <w:szCs w:val="24"/>
              </w:rPr>
              <w:t>Intercropping</w:t>
            </w:r>
          </w:p>
        </w:tc>
        <w:tc>
          <w:tcPr>
            <w:tcW w:w="0" w:type="auto"/>
          </w:tcPr>
          <w:p w:rsidR="003530DE" w:rsidRPr="00D86F44" w:rsidRDefault="003530DE" w:rsidP="00AB6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44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</w:tr>
      <w:tr w:rsidR="003530DE" w:rsidRPr="00D86F44" w:rsidTr="00AB6F92">
        <w:tc>
          <w:tcPr>
            <w:tcW w:w="0" w:type="auto"/>
          </w:tcPr>
          <w:p w:rsidR="003530DE" w:rsidRPr="00D86F44" w:rsidRDefault="003530DE" w:rsidP="00AB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F44">
              <w:rPr>
                <w:rFonts w:ascii="Times New Roman" w:hAnsi="Times New Roman" w:cs="Times New Roman"/>
                <w:sz w:val="24"/>
                <w:szCs w:val="24"/>
              </w:rPr>
              <w:t>Biofumigation</w:t>
            </w:r>
            <w:proofErr w:type="spellEnd"/>
          </w:p>
        </w:tc>
        <w:tc>
          <w:tcPr>
            <w:tcW w:w="0" w:type="auto"/>
          </w:tcPr>
          <w:p w:rsidR="003530DE" w:rsidRPr="00D86F44" w:rsidRDefault="003530DE" w:rsidP="00AB6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44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3530DE" w:rsidRPr="00D86F44" w:rsidTr="00AB6F92">
        <w:tc>
          <w:tcPr>
            <w:tcW w:w="0" w:type="auto"/>
          </w:tcPr>
          <w:p w:rsidR="003530DE" w:rsidRPr="00D86F44" w:rsidRDefault="003530DE" w:rsidP="00AB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F44">
              <w:rPr>
                <w:rFonts w:ascii="Times New Roman" w:hAnsi="Times New Roman" w:cs="Times New Roman"/>
                <w:sz w:val="24"/>
                <w:szCs w:val="24"/>
              </w:rPr>
              <w:t>Control other pests</w:t>
            </w:r>
          </w:p>
        </w:tc>
        <w:tc>
          <w:tcPr>
            <w:tcW w:w="0" w:type="auto"/>
          </w:tcPr>
          <w:p w:rsidR="003530DE" w:rsidRPr="00D86F44" w:rsidRDefault="003530DE" w:rsidP="00AB6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44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</w:tr>
      <w:tr w:rsidR="003530DE" w:rsidRPr="00D86F44" w:rsidTr="00AB6F92">
        <w:tc>
          <w:tcPr>
            <w:tcW w:w="0" w:type="auto"/>
          </w:tcPr>
          <w:p w:rsidR="003530DE" w:rsidRPr="00D86F44" w:rsidRDefault="003530DE" w:rsidP="00AB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F44">
              <w:rPr>
                <w:rFonts w:ascii="Times New Roman" w:hAnsi="Times New Roman" w:cs="Times New Roman"/>
                <w:sz w:val="24"/>
                <w:szCs w:val="24"/>
              </w:rPr>
              <w:t>Harvest on-time</w:t>
            </w:r>
          </w:p>
        </w:tc>
        <w:tc>
          <w:tcPr>
            <w:tcW w:w="0" w:type="auto"/>
          </w:tcPr>
          <w:p w:rsidR="003530DE" w:rsidRPr="00D86F44" w:rsidRDefault="003530DE" w:rsidP="00AB6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44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</w:tr>
    </w:tbl>
    <w:p w:rsidR="00F96B1A" w:rsidRDefault="003530DE"/>
    <w:sectPr w:rsidR="00F96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DE"/>
    <w:rsid w:val="00082188"/>
    <w:rsid w:val="003530DE"/>
    <w:rsid w:val="0089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0D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0D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</cp:revision>
  <dcterms:created xsi:type="dcterms:W3CDTF">2013-10-25T17:28:00Z</dcterms:created>
  <dcterms:modified xsi:type="dcterms:W3CDTF">2013-10-25T17:29:00Z</dcterms:modified>
</cp:coreProperties>
</file>