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0C" w:rsidRPr="00791F6E" w:rsidRDefault="000E320C" w:rsidP="000E320C">
      <w:pPr>
        <w:spacing w:before="100" w:beforeAutospacing="1" w:after="100" w:afterAutospacing="1" w:line="240" w:lineRule="auto"/>
        <w:outlineLvl w:val="2"/>
        <w:rPr>
          <w:rFonts w:eastAsia="Times New Roman" w:cs="Times New Roman"/>
          <w:b/>
          <w:bCs/>
          <w:sz w:val="27"/>
          <w:szCs w:val="27"/>
        </w:rPr>
      </w:pPr>
      <w:r w:rsidRPr="00791F6E">
        <w:rPr>
          <w:rFonts w:eastAsia="Times New Roman" w:cs="Times New Roman"/>
          <w:b/>
          <w:bCs/>
          <w:sz w:val="27"/>
          <w:szCs w:val="27"/>
        </w:rPr>
        <w:t>Apply Now to Attend a Training for Northeast BF Service Providers</w:t>
      </w:r>
      <w:proofErr w:type="gramStart"/>
      <w:r w:rsidRPr="00791F6E">
        <w:rPr>
          <w:rFonts w:eastAsia="Times New Roman" w:cs="Times New Roman"/>
          <w:b/>
          <w:bCs/>
          <w:sz w:val="27"/>
          <w:szCs w:val="27"/>
        </w:rPr>
        <w:t>:</w:t>
      </w:r>
      <w:proofErr w:type="gramEnd"/>
      <w:r w:rsidRPr="00791F6E">
        <w:rPr>
          <w:rFonts w:eastAsia="Times New Roman" w:cs="Times New Roman"/>
          <w:b/>
          <w:bCs/>
          <w:sz w:val="27"/>
          <w:szCs w:val="27"/>
        </w:rPr>
        <w:br/>
        <w:t>Oct 28-30, 2013 in Albany, NY</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 xml:space="preserve">We have now opened registration for our 3-day train-the-trainers BF Learning Network meeting on </w:t>
      </w:r>
      <w:r w:rsidRPr="00791F6E">
        <w:rPr>
          <w:rFonts w:eastAsia="Times New Roman" w:cs="Times New Roman"/>
          <w:b/>
          <w:bCs/>
          <w:sz w:val="24"/>
          <w:szCs w:val="24"/>
        </w:rPr>
        <w:t>Oct 28-30, 2013</w:t>
      </w:r>
      <w:r w:rsidRPr="00791F6E">
        <w:rPr>
          <w:rFonts w:eastAsia="Times New Roman" w:cs="Times New Roman"/>
          <w:sz w:val="24"/>
          <w:szCs w:val="24"/>
        </w:rPr>
        <w:t xml:space="preserve"> at the </w:t>
      </w:r>
      <w:r w:rsidRPr="00791F6E">
        <w:rPr>
          <w:rFonts w:eastAsia="Times New Roman" w:cs="Times New Roman"/>
          <w:b/>
          <w:bCs/>
          <w:sz w:val="24"/>
          <w:szCs w:val="24"/>
        </w:rPr>
        <w:t>Century House Hotel in Latham, NY (near Albany)</w:t>
      </w:r>
      <w:r w:rsidRPr="00791F6E">
        <w:rPr>
          <w:rFonts w:eastAsia="Times New Roman" w:cs="Times New Roman"/>
          <w:sz w:val="24"/>
          <w:szCs w:val="24"/>
        </w:rPr>
        <w:t xml:space="preserve">. This will be a unique and valuable experience to deepen your skills in training beginning farmers, get up-to-date on the latest tools </w:t>
      </w:r>
      <w:bookmarkStart w:id="0" w:name="_GoBack"/>
      <w:bookmarkEnd w:id="0"/>
      <w:r w:rsidRPr="00791F6E">
        <w:rPr>
          <w:rFonts w:eastAsia="Times New Roman" w:cs="Times New Roman"/>
          <w:sz w:val="24"/>
          <w:szCs w:val="24"/>
        </w:rPr>
        <w:t>and research, and connect with a whole Northeast-wide network of beginning farmer service providers and other experts. This training is coordinated by the Cornell Small Farms Program with funding from Northeast SARE and is the first workshop in a two part training program. </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 xml:space="preserve">For this year's training, participants will need to choose one of the following 2 tracks. Each track will be </w:t>
      </w:r>
      <w:proofErr w:type="gramStart"/>
      <w:r w:rsidRPr="00791F6E">
        <w:rPr>
          <w:rFonts w:eastAsia="Times New Roman" w:cs="Times New Roman"/>
          <w:sz w:val="24"/>
          <w:szCs w:val="24"/>
        </w:rPr>
        <w:t>an intensive</w:t>
      </w:r>
      <w:proofErr w:type="gramEnd"/>
      <w:r w:rsidRPr="00791F6E">
        <w:rPr>
          <w:rFonts w:eastAsia="Times New Roman" w:cs="Times New Roman"/>
          <w:sz w:val="24"/>
          <w:szCs w:val="24"/>
        </w:rPr>
        <w:t xml:space="preserve"> 3-day training. Enroll with a colleague to build your organization’s skill set! See</w:t>
      </w:r>
      <w:hyperlink r:id="rId6" w:history="1">
        <w:r w:rsidRPr="00791F6E">
          <w:rPr>
            <w:rFonts w:eastAsia="Times New Roman" w:cs="Times New Roman"/>
            <w:b/>
            <w:bCs/>
            <w:color w:val="0000FF"/>
            <w:sz w:val="24"/>
            <w:szCs w:val="24"/>
            <w:u w:val="single"/>
          </w:rPr>
          <w:t xml:space="preserve"> 2013-2014 BFLN Meeting Topics and Instructors</w:t>
        </w:r>
      </w:hyperlink>
      <w:r w:rsidRPr="00791F6E">
        <w:rPr>
          <w:rFonts w:eastAsia="Times New Roman" w:cs="Times New Roman"/>
          <w:sz w:val="24"/>
          <w:szCs w:val="24"/>
        </w:rPr>
        <w:t xml:space="preserve"> (Word doc) for more detail about each track:</w:t>
      </w:r>
    </w:p>
    <w:p w:rsidR="000E320C" w:rsidRPr="00791F6E" w:rsidRDefault="000E320C" w:rsidP="000E320C">
      <w:pPr>
        <w:numPr>
          <w:ilvl w:val="0"/>
          <w:numId w:val="1"/>
        </w:numPr>
        <w:spacing w:before="100" w:beforeAutospacing="1" w:after="100" w:afterAutospacing="1" w:line="240" w:lineRule="auto"/>
        <w:rPr>
          <w:rFonts w:eastAsia="Times New Roman" w:cs="Times New Roman"/>
          <w:sz w:val="24"/>
          <w:szCs w:val="24"/>
        </w:rPr>
      </w:pPr>
      <w:r w:rsidRPr="00791F6E">
        <w:rPr>
          <w:rFonts w:eastAsia="Times New Roman" w:cs="Times New Roman"/>
          <w:b/>
          <w:bCs/>
          <w:i/>
          <w:iCs/>
          <w:sz w:val="24"/>
          <w:szCs w:val="24"/>
        </w:rPr>
        <w:t>Financial Planning and Business Management Skills</w:t>
      </w:r>
      <w:r w:rsidRPr="00791F6E">
        <w:rPr>
          <w:rFonts w:eastAsia="Times New Roman" w:cs="Times New Roman"/>
          <w:sz w:val="24"/>
          <w:szCs w:val="24"/>
        </w:rPr>
        <w:t xml:space="preserve">- Strengthen your curriculum with new financial planning and record keeping tools to assist in more complex business </w:t>
      </w:r>
      <w:proofErr w:type="gramStart"/>
      <w:r w:rsidRPr="00791F6E">
        <w:rPr>
          <w:rFonts w:eastAsia="Times New Roman" w:cs="Times New Roman"/>
          <w:sz w:val="24"/>
          <w:szCs w:val="24"/>
        </w:rPr>
        <w:t>planning</w:t>
      </w:r>
      <w:proofErr w:type="gramEnd"/>
      <w:r w:rsidRPr="00791F6E">
        <w:rPr>
          <w:rFonts w:eastAsia="Times New Roman" w:cs="Times New Roman"/>
          <w:sz w:val="24"/>
          <w:szCs w:val="24"/>
        </w:rPr>
        <w:t>.</w:t>
      </w:r>
    </w:p>
    <w:p w:rsidR="000E320C" w:rsidRPr="00791F6E" w:rsidRDefault="000E320C" w:rsidP="000E320C">
      <w:pPr>
        <w:numPr>
          <w:ilvl w:val="0"/>
          <w:numId w:val="2"/>
        </w:numPr>
        <w:spacing w:before="100" w:beforeAutospacing="1" w:after="100" w:afterAutospacing="1" w:line="240" w:lineRule="auto"/>
        <w:rPr>
          <w:rFonts w:eastAsia="Times New Roman" w:cs="Times New Roman"/>
          <w:sz w:val="24"/>
          <w:szCs w:val="24"/>
        </w:rPr>
      </w:pPr>
      <w:r w:rsidRPr="00791F6E">
        <w:rPr>
          <w:rFonts w:eastAsia="Times New Roman" w:cs="Times New Roman"/>
          <w:b/>
          <w:bCs/>
          <w:i/>
          <w:iCs/>
          <w:sz w:val="24"/>
          <w:szCs w:val="24"/>
        </w:rPr>
        <w:t>Advanced Organic Vegetable Production</w:t>
      </w:r>
      <w:r w:rsidRPr="00791F6E">
        <w:rPr>
          <w:rFonts w:eastAsia="Times New Roman" w:cs="Times New Roman"/>
          <w:sz w:val="24"/>
          <w:szCs w:val="24"/>
        </w:rPr>
        <w:t>- Learn to create rigorous curriculum that integrates recent NE organic agriculture research on insects and disease, nutrient and weed management, and crop rotations.</w:t>
      </w:r>
    </w:p>
    <w:p w:rsidR="000E320C" w:rsidRPr="00791F6E" w:rsidRDefault="000E320C" w:rsidP="000E320C">
      <w:pPr>
        <w:numPr>
          <w:ilvl w:val="0"/>
          <w:numId w:val="3"/>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 xml:space="preserve">All registrants will also participate in </w:t>
      </w:r>
      <w:r w:rsidRPr="00791F6E">
        <w:rPr>
          <w:rFonts w:eastAsia="Times New Roman" w:cs="Times New Roman"/>
          <w:b/>
          <w:bCs/>
          <w:i/>
          <w:iCs/>
          <w:sz w:val="24"/>
          <w:szCs w:val="24"/>
        </w:rPr>
        <w:t>Reaching Out to Underserved Beginning Farmer Audiences</w:t>
      </w:r>
      <w:r w:rsidRPr="00791F6E">
        <w:rPr>
          <w:rFonts w:eastAsia="Times New Roman" w:cs="Times New Roman"/>
          <w:sz w:val="24"/>
          <w:szCs w:val="24"/>
        </w:rPr>
        <w:t>, a cultural competency training to help you develop new outreach and communication strategies to engage underserved communities.</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b/>
          <w:bCs/>
          <w:sz w:val="24"/>
          <w:szCs w:val="24"/>
        </w:rPr>
        <w:t>WHAT WE WILL PROVIDE:</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If your registration is accepted and confirmed, the Cornell Small Farms Program will:</w:t>
      </w:r>
    </w:p>
    <w:p w:rsidR="000E320C" w:rsidRPr="00791F6E" w:rsidRDefault="000E320C" w:rsidP="000E320C">
      <w:pPr>
        <w:numPr>
          <w:ilvl w:val="0"/>
          <w:numId w:val="4"/>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Cover all meal and hotel costs during the 3-day training.</w:t>
      </w:r>
    </w:p>
    <w:p w:rsidR="000E320C" w:rsidRPr="00791F6E" w:rsidRDefault="000E320C" w:rsidP="000E320C">
      <w:pPr>
        <w:numPr>
          <w:ilvl w:val="0"/>
          <w:numId w:val="4"/>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Provide a top-notch learning experience and connection to a resource network to help you take your BF training to a new level and an expanded audience.</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b/>
          <w:bCs/>
          <w:sz w:val="24"/>
          <w:szCs w:val="24"/>
        </w:rPr>
        <w:t>WHAT YOU COMMIT TO DO:</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As a participant in this training, you agree to:</w:t>
      </w:r>
    </w:p>
    <w:p w:rsidR="000E320C" w:rsidRPr="00791F6E" w:rsidRDefault="000E320C" w:rsidP="000E320C">
      <w:pPr>
        <w:numPr>
          <w:ilvl w:val="0"/>
          <w:numId w:val="5"/>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Cover your travel costs to and from the training, as well as a nominal $50 registration fee to secure your spot.</w:t>
      </w:r>
    </w:p>
    <w:p w:rsidR="000E320C" w:rsidRPr="00791F6E" w:rsidRDefault="000E320C" w:rsidP="000E320C">
      <w:pPr>
        <w:numPr>
          <w:ilvl w:val="0"/>
          <w:numId w:val="5"/>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Participate actively for the full 3 days of the training, including sharing curricula and hands-on activities you use when teaching these topics.</w:t>
      </w:r>
    </w:p>
    <w:p w:rsidR="000E320C" w:rsidRPr="00791F6E" w:rsidRDefault="000E320C" w:rsidP="000E320C">
      <w:pPr>
        <w:numPr>
          <w:ilvl w:val="0"/>
          <w:numId w:val="5"/>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lastRenderedPageBreak/>
        <w:t xml:space="preserve">Participate in at least one follow-up webinar through </w:t>
      </w:r>
      <w:proofErr w:type="gramStart"/>
      <w:r w:rsidRPr="00791F6E">
        <w:rPr>
          <w:rFonts w:eastAsia="Times New Roman" w:cs="Times New Roman"/>
          <w:sz w:val="24"/>
          <w:szCs w:val="24"/>
        </w:rPr>
        <w:t>Summer</w:t>
      </w:r>
      <w:proofErr w:type="gramEnd"/>
      <w:r w:rsidRPr="00791F6E">
        <w:rPr>
          <w:rFonts w:eastAsia="Times New Roman" w:cs="Times New Roman"/>
          <w:sz w:val="24"/>
          <w:szCs w:val="24"/>
        </w:rPr>
        <w:t xml:space="preserve"> 2014.</w:t>
      </w:r>
    </w:p>
    <w:p w:rsidR="000E320C" w:rsidRPr="00791F6E" w:rsidRDefault="000E320C" w:rsidP="000E320C">
      <w:pPr>
        <w:numPr>
          <w:ilvl w:val="0"/>
          <w:numId w:val="5"/>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Assist us in documenting outcomes by using new assessment tools with your clients, responding to follow-up surveys and reporting all training outcomes through August 2016.</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i/>
          <w:iCs/>
          <w:sz w:val="24"/>
          <w:szCs w:val="24"/>
        </w:rPr>
        <w:t xml:space="preserve">We also strongly encourage you to mark your calendars and participate in next year's BFLN training on Oct 27-29, 2014! Further details about topics and instructors for the 2014 training can be found in the </w:t>
      </w:r>
      <w:hyperlink r:id="rId7" w:history="1">
        <w:r w:rsidRPr="00791F6E">
          <w:rPr>
            <w:rFonts w:eastAsia="Times New Roman" w:cs="Times New Roman"/>
            <w:i/>
            <w:iCs/>
            <w:color w:val="0000FF"/>
            <w:sz w:val="24"/>
            <w:szCs w:val="24"/>
            <w:u w:val="single"/>
          </w:rPr>
          <w:t xml:space="preserve">2013-2014 BFLN Meeting Topics and Instructors </w:t>
        </w:r>
      </w:hyperlink>
      <w:r w:rsidRPr="00791F6E">
        <w:rPr>
          <w:rFonts w:eastAsia="Times New Roman" w:cs="Times New Roman"/>
          <w:i/>
          <w:iCs/>
          <w:sz w:val="24"/>
          <w:szCs w:val="24"/>
        </w:rPr>
        <w:t xml:space="preserve">(Word doc). </w:t>
      </w:r>
    </w:p>
    <w:p w:rsidR="000E320C" w:rsidRPr="00791F6E" w:rsidRDefault="000E320C" w:rsidP="000E320C">
      <w:pPr>
        <w:spacing w:before="100" w:beforeAutospacing="1" w:after="100" w:afterAutospacing="1" w:line="240" w:lineRule="auto"/>
        <w:outlineLvl w:val="2"/>
        <w:rPr>
          <w:rFonts w:eastAsia="Times New Roman" w:cs="Times New Roman"/>
          <w:b/>
          <w:bCs/>
          <w:sz w:val="27"/>
          <w:szCs w:val="27"/>
        </w:rPr>
      </w:pPr>
      <w:r w:rsidRPr="00791F6E">
        <w:rPr>
          <w:rFonts w:eastAsia="Times New Roman" w:cs="Times New Roman"/>
          <w:b/>
          <w:bCs/>
          <w:sz w:val="27"/>
          <w:szCs w:val="27"/>
        </w:rPr>
        <w:t>TO REGISTER:</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b/>
          <w:bCs/>
          <w:sz w:val="24"/>
          <w:szCs w:val="24"/>
        </w:rPr>
        <w:t>We have space for 60 people, and registration is open until we fill up, or Mon. Oct 14, whichever comes first</w:t>
      </w:r>
      <w:r w:rsidRPr="00791F6E">
        <w:rPr>
          <w:rFonts w:eastAsia="Times New Roman" w:cs="Times New Roman"/>
          <w:sz w:val="24"/>
          <w:szCs w:val="24"/>
        </w:rPr>
        <w:t>. Complete the following steps:</w:t>
      </w:r>
    </w:p>
    <w:p w:rsidR="000E320C" w:rsidRPr="00791F6E" w:rsidRDefault="000E320C" w:rsidP="000E320C">
      <w:pPr>
        <w:numPr>
          <w:ilvl w:val="1"/>
          <w:numId w:val="6"/>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 xml:space="preserve">Submit the </w:t>
      </w:r>
      <w:hyperlink r:id="rId8" w:tgtFrame="_blank" w:history="1">
        <w:r w:rsidRPr="00791F6E">
          <w:rPr>
            <w:rFonts w:eastAsia="Times New Roman" w:cs="Times New Roman"/>
            <w:color w:val="0000FF"/>
            <w:sz w:val="24"/>
            <w:szCs w:val="24"/>
            <w:u w:val="single"/>
          </w:rPr>
          <w:t>Registration Form</w:t>
        </w:r>
      </w:hyperlink>
      <w:r w:rsidRPr="00791F6E">
        <w:rPr>
          <w:rFonts w:eastAsia="Times New Roman" w:cs="Times New Roman"/>
          <w:sz w:val="24"/>
          <w:szCs w:val="24"/>
        </w:rPr>
        <w:t>.</w:t>
      </w:r>
    </w:p>
    <w:p w:rsidR="000E320C" w:rsidRPr="00791F6E" w:rsidRDefault="000E320C" w:rsidP="000E320C">
      <w:pPr>
        <w:numPr>
          <w:ilvl w:val="1"/>
          <w:numId w:val="6"/>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Once we receive your form, we will send you a Letter of Commitment for your supervisor to sign, and instructions for paying $50 to secure your spot.</w:t>
      </w:r>
    </w:p>
    <w:p w:rsidR="000E320C" w:rsidRPr="00791F6E" w:rsidRDefault="000E320C" w:rsidP="000E320C">
      <w:pPr>
        <w:numPr>
          <w:ilvl w:val="1"/>
          <w:numId w:val="6"/>
        </w:num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Your reservation is not complete until you have received a confirmation email from us.</w:t>
      </w:r>
    </w:p>
    <w:p w:rsidR="000E320C" w:rsidRPr="00791F6E" w:rsidRDefault="000E320C" w:rsidP="000E320C">
      <w:pPr>
        <w:spacing w:before="100" w:beforeAutospacing="1" w:after="100" w:afterAutospacing="1" w:line="240" w:lineRule="auto"/>
        <w:rPr>
          <w:rFonts w:eastAsia="Times New Roman" w:cs="Times New Roman"/>
          <w:sz w:val="24"/>
          <w:szCs w:val="24"/>
        </w:rPr>
      </w:pPr>
      <w:r w:rsidRPr="00791F6E">
        <w:rPr>
          <w:rFonts w:eastAsia="Times New Roman" w:cs="Times New Roman"/>
          <w:sz w:val="24"/>
          <w:szCs w:val="24"/>
        </w:rPr>
        <w:t xml:space="preserve">Any questions should be directed to Ryan Maher, Cornell Small Farms Program, at </w:t>
      </w:r>
      <w:hyperlink r:id="rId9" w:tgtFrame="_blank" w:history="1">
        <w:r w:rsidRPr="00791F6E">
          <w:rPr>
            <w:rFonts w:eastAsia="Times New Roman" w:cs="Times New Roman"/>
            <w:color w:val="0000FF"/>
            <w:sz w:val="24"/>
            <w:szCs w:val="24"/>
            <w:u w:val="single"/>
          </w:rPr>
          <w:t>ryan.maher@cornell.edu</w:t>
        </w:r>
      </w:hyperlink>
      <w:r w:rsidRPr="00791F6E">
        <w:rPr>
          <w:rFonts w:eastAsia="Times New Roman" w:cs="Times New Roman"/>
          <w:sz w:val="24"/>
          <w:szCs w:val="24"/>
        </w:rPr>
        <w:t>.</w:t>
      </w:r>
    </w:p>
    <w:p w:rsidR="00A05D95" w:rsidRPr="00791F6E" w:rsidRDefault="00A05D95"/>
    <w:sectPr w:rsidR="00A05D95" w:rsidRPr="0079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987"/>
    <w:multiLevelType w:val="multilevel"/>
    <w:tmpl w:val="7ADE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64EA"/>
    <w:multiLevelType w:val="multilevel"/>
    <w:tmpl w:val="8306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D23B8"/>
    <w:multiLevelType w:val="multilevel"/>
    <w:tmpl w:val="0238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F50356"/>
    <w:multiLevelType w:val="multilevel"/>
    <w:tmpl w:val="5E30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137136"/>
    <w:multiLevelType w:val="multilevel"/>
    <w:tmpl w:val="07B65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083E19"/>
    <w:multiLevelType w:val="multilevel"/>
    <w:tmpl w:val="2ACC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0C"/>
    <w:rsid w:val="000E320C"/>
    <w:rsid w:val="00310ADA"/>
    <w:rsid w:val="00791F6E"/>
    <w:rsid w:val="00A0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2072">
      <w:bodyDiv w:val="1"/>
      <w:marLeft w:val="0"/>
      <w:marRight w:val="0"/>
      <w:marTop w:val="0"/>
      <w:marBottom w:val="0"/>
      <w:divBdr>
        <w:top w:val="none" w:sz="0" w:space="0" w:color="auto"/>
        <w:left w:val="none" w:sz="0" w:space="0" w:color="auto"/>
        <w:bottom w:val="none" w:sz="0" w:space="0" w:color="auto"/>
        <w:right w:val="none" w:sz="0" w:space="0" w:color="auto"/>
      </w:divBdr>
      <w:divsChild>
        <w:div w:id="1623726149">
          <w:marLeft w:val="0"/>
          <w:marRight w:val="0"/>
          <w:marTop w:val="0"/>
          <w:marBottom w:val="0"/>
          <w:divBdr>
            <w:top w:val="none" w:sz="0" w:space="0" w:color="auto"/>
            <w:left w:val="none" w:sz="0" w:space="0" w:color="auto"/>
            <w:bottom w:val="none" w:sz="0" w:space="0" w:color="auto"/>
            <w:right w:val="none" w:sz="0" w:space="0" w:color="auto"/>
          </w:divBdr>
        </w:div>
        <w:div w:id="693776047">
          <w:marLeft w:val="0"/>
          <w:marRight w:val="0"/>
          <w:marTop w:val="0"/>
          <w:marBottom w:val="0"/>
          <w:divBdr>
            <w:top w:val="none" w:sz="0" w:space="0" w:color="auto"/>
            <w:left w:val="none" w:sz="0" w:space="0" w:color="auto"/>
            <w:bottom w:val="none" w:sz="0" w:space="0" w:color="auto"/>
            <w:right w:val="none" w:sz="0" w:space="0" w:color="auto"/>
          </w:divBdr>
        </w:div>
        <w:div w:id="193909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ginningfarmers.wufoo.com/forms/bf-learning-network-2013-registration/" TargetMode="External"/><Relationship Id="rId3" Type="http://schemas.microsoft.com/office/2007/relationships/stylesWithEffects" Target="stylesWithEffects.xml"/><Relationship Id="rId7" Type="http://schemas.openxmlformats.org/officeDocument/2006/relationships/hyperlink" Target="http://nebeginningfarmers.org/files/2012/04/2013-2014-BFLN-Meeting-Instructors-and-Topics-1zd56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beginningfarmers.org/files/2012/04/2013-2014-BFLN-Meeting-Instructors-and-Topics-1zd56on.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maher@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2013-12-19T20:08:00Z</dcterms:created>
  <dcterms:modified xsi:type="dcterms:W3CDTF">2013-12-23T20:13:00Z</dcterms:modified>
</cp:coreProperties>
</file>