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8" w:rsidRDefault="00EF60C8"/>
    <w:p w:rsidR="00EF60C8" w:rsidRDefault="00EF60C8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44CFD" wp14:editId="0F7A61ED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188335" cy="1796415"/>
            <wp:effectExtent l="0" t="0" r="12065" b="13335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F60C8" w:rsidRDefault="00EF60C8"/>
    <w:p w:rsidR="00EF60C8" w:rsidRDefault="00EF60C8"/>
    <w:p w:rsidR="00EF60C8" w:rsidRDefault="00EF60C8"/>
    <w:p w:rsidR="00EF60C8" w:rsidRDefault="00EF60C8"/>
    <w:p w:rsidR="00EF60C8" w:rsidRDefault="00EF60C8"/>
    <w:p w:rsidR="001E1CEA" w:rsidRDefault="00EF6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651D" wp14:editId="3C3FC69A">
                <wp:simplePos x="0" y="0"/>
                <wp:positionH relativeFrom="column">
                  <wp:posOffset>2540</wp:posOffset>
                </wp:positionH>
                <wp:positionV relativeFrom="paragraph">
                  <wp:posOffset>2052955</wp:posOffset>
                </wp:positionV>
                <wp:extent cx="3188335" cy="679450"/>
                <wp:effectExtent l="0" t="0" r="0" b="6350"/>
                <wp:wrapTight wrapText="bothSides">
                  <wp:wrapPolygon edited="0">
                    <wp:start x="387" y="0"/>
                    <wp:lineTo x="387" y="21196"/>
                    <wp:lineTo x="21166" y="21196"/>
                    <wp:lineTo x="21166" y="0"/>
                    <wp:lineTo x="38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B9" w:rsidRPr="004951EC" w:rsidRDefault="002E3DB9" w:rsidP="002E3D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51EC">
                              <w:rPr>
                                <w:sz w:val="18"/>
                                <w:szCs w:val="18"/>
                              </w:rPr>
                              <w:t>Figure 1.</w:t>
                            </w:r>
                            <w:proofErr w:type="gramEnd"/>
                            <w:r w:rsidRPr="00495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Acres of vegetables </w:t>
                            </w:r>
                            <w:r w:rsidR="00EF60C8">
                              <w:rPr>
                                <w:sz w:val="18"/>
                                <w:szCs w:val="18"/>
                              </w:rPr>
                              <w:t xml:space="preserve">grown by NY and 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growers </w:t>
                            </w:r>
                            <w:proofErr w:type="gramStart"/>
                            <w:r w:rsidR="00EF60C8">
                              <w:rPr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reduced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tillage.  </w:t>
                            </w:r>
                            <w:r w:rsidRPr="004951EC">
                              <w:rPr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EF60C8">
                              <w:rPr>
                                <w:sz w:val="18"/>
                                <w:szCs w:val="18"/>
                              </w:rPr>
                              <w:t>vegetables included beets</w:t>
                            </w:r>
                            <w:proofErr w:type="gramStart"/>
                            <w:r w:rsidR="00EF60C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5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pepper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eggplant, squash, corn, greens, and lettuce</w:t>
                            </w:r>
                            <w:r w:rsidR="00EF60C8">
                              <w:rPr>
                                <w:sz w:val="18"/>
                                <w:szCs w:val="18"/>
                              </w:rPr>
                              <w:t xml:space="preserve"> and were reported as such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161.65pt;width:251.0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" filled="f" stroked="f">
                <v:textbox>
                  <w:txbxContent>
                    <w:p w:rsidR="002E3DB9" w:rsidRPr="004951EC" w:rsidRDefault="002E3DB9" w:rsidP="002E3D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951EC">
                        <w:rPr>
                          <w:sz w:val="18"/>
                          <w:szCs w:val="18"/>
                        </w:rPr>
                        <w:t>Figure 1.</w:t>
                      </w:r>
                      <w:proofErr w:type="gramEnd"/>
                      <w:r w:rsidRPr="004951E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Acres of vegetables </w:t>
                      </w:r>
                      <w:r w:rsidR="00EF60C8">
                        <w:rPr>
                          <w:sz w:val="18"/>
                          <w:szCs w:val="18"/>
                        </w:rPr>
                        <w:t xml:space="preserve">grown by NY and MA </w:t>
                      </w:r>
                      <w:r>
                        <w:rPr>
                          <w:sz w:val="18"/>
                          <w:szCs w:val="18"/>
                        </w:rPr>
                        <w:t xml:space="preserve">growers </w:t>
                      </w:r>
                      <w:proofErr w:type="gramStart"/>
                      <w:r w:rsidR="00EF60C8">
                        <w:rPr>
                          <w:sz w:val="18"/>
                          <w:szCs w:val="18"/>
                        </w:rPr>
                        <w:t xml:space="preserve">using </w:t>
                      </w:r>
                      <w:r>
                        <w:rPr>
                          <w:sz w:val="18"/>
                          <w:szCs w:val="18"/>
                        </w:rPr>
                        <w:t xml:space="preserve"> reduced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tillage.  </w:t>
                      </w:r>
                      <w:r w:rsidRPr="004951EC">
                        <w:rPr>
                          <w:sz w:val="18"/>
                          <w:szCs w:val="18"/>
                        </w:rPr>
                        <w:t xml:space="preserve">Mixed </w:t>
                      </w:r>
                      <w:r w:rsidR="00EF60C8">
                        <w:rPr>
                          <w:sz w:val="18"/>
                          <w:szCs w:val="18"/>
                        </w:rPr>
                        <w:t>vegetables included beets</w:t>
                      </w:r>
                      <w:proofErr w:type="gramStart"/>
                      <w:r w:rsidR="00EF60C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4951E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pepper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 eggplant, squash, corn, greens, and lettuce</w:t>
                      </w:r>
                      <w:r w:rsidR="00EF60C8">
                        <w:rPr>
                          <w:sz w:val="18"/>
                          <w:szCs w:val="18"/>
                        </w:rPr>
                        <w:t xml:space="preserve"> and were reported as such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D24D6D" wp14:editId="0EF12B83">
            <wp:extent cx="3190875" cy="19431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1E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B9"/>
    <w:rsid w:val="001E1CEA"/>
    <w:rsid w:val="002E3DB9"/>
    <w:rsid w:val="003863A6"/>
    <w:rsid w:val="00E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47\Documents\2014\NESARE%20RT%202010%20to%202013\Final%20Survey\Copy%20of%202014-0226%20NY%20trimmed%20survey%20output%20-%20numbers%20crunche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Sheet2!$B$1:$G$1</c:f>
              <c:strCache>
                <c:ptCount val="6"/>
                <c:pt idx="0">
                  <c:v>Cucurbits</c:v>
                </c:pt>
                <c:pt idx="1">
                  <c:v>Corn</c:v>
                </c:pt>
                <c:pt idx="2">
                  <c:v>Bean</c:v>
                </c:pt>
                <c:pt idx="3">
                  <c:v>Carrot</c:v>
                </c:pt>
                <c:pt idx="4">
                  <c:v>Soybean</c:v>
                </c:pt>
                <c:pt idx="5">
                  <c:v>Mixed*</c:v>
                </c:pt>
              </c:strCache>
            </c:strRef>
          </c:cat>
          <c:val>
            <c:numRef>
              <c:f>Sheet2!$B$2:$G$2</c:f>
              <c:numCache>
                <c:formatCode>General</c:formatCode>
                <c:ptCount val="6"/>
                <c:pt idx="0">
                  <c:v>265</c:v>
                </c:pt>
                <c:pt idx="1">
                  <c:v>230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897408"/>
        <c:axId val="452899200"/>
      </c:barChart>
      <c:catAx>
        <c:axId val="452897408"/>
        <c:scaling>
          <c:orientation val="minMax"/>
        </c:scaling>
        <c:delete val="0"/>
        <c:axPos val="l"/>
        <c:majorTickMark val="out"/>
        <c:minorTickMark val="none"/>
        <c:tickLblPos val="nextTo"/>
        <c:crossAx val="452899200"/>
        <c:crosses val="autoZero"/>
        <c:auto val="1"/>
        <c:lblAlgn val="ctr"/>
        <c:lblOffset val="100"/>
        <c:noMultiLvlLbl val="0"/>
      </c:catAx>
      <c:valAx>
        <c:axId val="45289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 Vegetable Acres in Reduced Tillage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2897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Sheet3!$B$4:$B$9</c:f>
              <c:strCache>
                <c:ptCount val="6"/>
                <c:pt idx="0">
                  <c:v>Cucurbits</c:v>
                </c:pt>
                <c:pt idx="1">
                  <c:v>Crucifers</c:v>
                </c:pt>
                <c:pt idx="2">
                  <c:v>Beans</c:v>
                </c:pt>
                <c:pt idx="3">
                  <c:v>Swt Corn</c:v>
                </c:pt>
                <c:pt idx="4">
                  <c:v>Field crops</c:v>
                </c:pt>
                <c:pt idx="5">
                  <c:v>Mixed</c:v>
                </c:pt>
              </c:strCache>
            </c:strRef>
          </c:cat>
          <c:val>
            <c:numRef>
              <c:f>Sheet3!$C$4:$C$9</c:f>
              <c:numCache>
                <c:formatCode>General</c:formatCode>
                <c:ptCount val="6"/>
                <c:pt idx="0">
                  <c:v>357</c:v>
                </c:pt>
                <c:pt idx="1">
                  <c:v>680</c:v>
                </c:pt>
                <c:pt idx="2">
                  <c:v>927</c:v>
                </c:pt>
                <c:pt idx="3">
                  <c:v>1993</c:v>
                </c:pt>
                <c:pt idx="4">
                  <c:v>2600</c:v>
                </c:pt>
                <c:pt idx="5">
                  <c:v>3400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907776"/>
        <c:axId val="452909312"/>
      </c:barChart>
      <c:catAx>
        <c:axId val="452907776"/>
        <c:scaling>
          <c:orientation val="minMax"/>
        </c:scaling>
        <c:delete val="0"/>
        <c:axPos val="l"/>
        <c:majorTickMark val="out"/>
        <c:minorTickMark val="none"/>
        <c:tickLblPos val="nextTo"/>
        <c:crossAx val="452909312"/>
        <c:crosses val="autoZero"/>
        <c:auto val="1"/>
        <c:lblAlgn val="ctr"/>
        <c:lblOffset val="100"/>
        <c:noMultiLvlLbl val="0"/>
      </c:catAx>
      <c:valAx>
        <c:axId val="4529093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NY Acres in Reduced Till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290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Rangarajan</dc:creator>
  <cp:lastModifiedBy>Anu Rangarajan</cp:lastModifiedBy>
  <cp:revision>2</cp:revision>
  <dcterms:created xsi:type="dcterms:W3CDTF">2014-07-26T17:25:00Z</dcterms:created>
  <dcterms:modified xsi:type="dcterms:W3CDTF">2014-07-27T17:46:00Z</dcterms:modified>
</cp:coreProperties>
</file>