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12"/>
        <w:gridCol w:w="142"/>
        <w:gridCol w:w="962"/>
        <w:gridCol w:w="304"/>
        <w:gridCol w:w="800"/>
        <w:gridCol w:w="460"/>
        <w:gridCol w:w="652"/>
        <w:gridCol w:w="618"/>
        <w:gridCol w:w="487"/>
        <w:gridCol w:w="774"/>
        <w:gridCol w:w="330"/>
        <w:gridCol w:w="969"/>
        <w:gridCol w:w="142"/>
        <w:gridCol w:w="1104"/>
      </w:tblGrid>
      <w:tr w:rsidR="00E94B6E" w14:paraId="45C26641" w14:textId="77777777" w:rsidTr="00983913">
        <w:tc>
          <w:tcPr>
            <w:tcW w:w="9576" w:type="dxa"/>
            <w:gridSpan w:val="14"/>
            <w:tcBorders>
              <w:bottom w:val="double" w:sz="4" w:space="0" w:color="000000"/>
            </w:tcBorders>
          </w:tcPr>
          <w:p w14:paraId="02C11EAC" w14:textId="77777777" w:rsidR="00E94B6E" w:rsidRDefault="00E94B6E" w:rsidP="00983913">
            <w:r>
              <w:t>Table 1. The two rotations with the different entry points to be evaluated in this study.*</w:t>
            </w:r>
          </w:p>
        </w:tc>
      </w:tr>
      <w:tr w:rsidR="00E94B6E" w14:paraId="31EF58D8" w14:textId="77777777" w:rsidTr="00983913">
        <w:tc>
          <w:tcPr>
            <w:tcW w:w="9576" w:type="dxa"/>
            <w:gridSpan w:val="14"/>
            <w:tcBorders>
              <w:top w:val="double" w:sz="4" w:space="0" w:color="000000"/>
              <w:bottom w:val="single" w:sz="4" w:space="0" w:color="auto"/>
            </w:tcBorders>
          </w:tcPr>
          <w:p w14:paraId="4DD9A72D" w14:textId="77777777" w:rsidR="00E94B6E" w:rsidRDefault="00E94B6E" w:rsidP="00983913">
            <w:pPr>
              <w:jc w:val="center"/>
            </w:pPr>
            <w:r>
              <w:t>Rotation A</w:t>
            </w:r>
          </w:p>
        </w:tc>
      </w:tr>
      <w:tr w:rsidR="00E94B6E" w14:paraId="62C3F12F" w14:textId="77777777" w:rsidTr="00983913"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14:paraId="463014BC" w14:textId="77777777" w:rsidR="00E94B6E" w:rsidRDefault="00E94B6E" w:rsidP="00983913">
            <w:pPr>
              <w:jc w:val="center"/>
            </w:pPr>
            <w:r>
              <w:t>STR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14:paraId="3D9847F7" w14:textId="77777777" w:rsidR="00E94B6E" w:rsidRDefault="00E94B6E" w:rsidP="00983913">
            <w:pPr>
              <w:jc w:val="center"/>
            </w:pPr>
            <w:r>
              <w:t>SOY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14:paraId="160D9624" w14:textId="77777777" w:rsidR="00E94B6E" w:rsidRDefault="00E94B6E" w:rsidP="00983913">
            <w:pPr>
              <w:jc w:val="center"/>
            </w:pPr>
            <w:r>
              <w:t>OAP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14:paraId="22459A87" w14:textId="77777777" w:rsidR="00E94B6E" w:rsidRDefault="00E94B6E" w:rsidP="00983913">
            <w:pPr>
              <w:jc w:val="center"/>
            </w:pPr>
            <w:r>
              <w:t>POT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14:paraId="6345F067" w14:textId="77777777" w:rsidR="00E94B6E" w:rsidRDefault="00E94B6E" w:rsidP="00983913">
            <w:pPr>
              <w:jc w:val="center"/>
            </w:pPr>
            <w:r>
              <w:t>SUN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248493" w14:textId="77777777" w:rsidR="00E94B6E" w:rsidRDefault="00E94B6E" w:rsidP="00983913">
            <w:pPr>
              <w:jc w:val="center"/>
            </w:pPr>
            <w:r>
              <w:t>ONO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FEB71F" w14:textId="77777777" w:rsidR="00E94B6E" w:rsidRDefault="00E94B6E" w:rsidP="00983913">
            <w:pPr>
              <w:jc w:val="center"/>
            </w:pPr>
            <w:r>
              <w:t>SOP</w:t>
            </w:r>
          </w:p>
        </w:tc>
      </w:tr>
      <w:tr w:rsidR="00E94B6E" w14:paraId="2C2C2CE9" w14:textId="77777777" w:rsidTr="00983913">
        <w:tc>
          <w:tcPr>
            <w:tcW w:w="1368" w:type="dxa"/>
            <w:gridSpan w:val="2"/>
          </w:tcPr>
          <w:p w14:paraId="12087883" w14:textId="77777777" w:rsidR="00E94B6E" w:rsidRDefault="00E94B6E" w:rsidP="00983913">
            <w:pPr>
              <w:jc w:val="center"/>
            </w:pPr>
            <w:r>
              <w:t>OAP</w:t>
            </w:r>
          </w:p>
        </w:tc>
        <w:tc>
          <w:tcPr>
            <w:tcW w:w="1368" w:type="dxa"/>
            <w:gridSpan w:val="2"/>
          </w:tcPr>
          <w:p w14:paraId="6A03E44C" w14:textId="77777777" w:rsidR="00E94B6E" w:rsidRDefault="00E94B6E" w:rsidP="00983913">
            <w:pPr>
              <w:jc w:val="center"/>
            </w:pPr>
            <w:r>
              <w:t>POT</w:t>
            </w:r>
          </w:p>
        </w:tc>
        <w:tc>
          <w:tcPr>
            <w:tcW w:w="1368" w:type="dxa"/>
            <w:gridSpan w:val="2"/>
          </w:tcPr>
          <w:p w14:paraId="325A25FB" w14:textId="77777777" w:rsidR="00E94B6E" w:rsidRDefault="00E94B6E" w:rsidP="00983913">
            <w:pPr>
              <w:jc w:val="center"/>
            </w:pPr>
            <w:r>
              <w:t>SUN</w:t>
            </w:r>
          </w:p>
        </w:tc>
        <w:tc>
          <w:tcPr>
            <w:tcW w:w="1368" w:type="dxa"/>
            <w:gridSpan w:val="2"/>
          </w:tcPr>
          <w:p w14:paraId="476FD704" w14:textId="77777777" w:rsidR="00E94B6E" w:rsidRDefault="00E94B6E" w:rsidP="00983913">
            <w:pPr>
              <w:jc w:val="center"/>
            </w:pPr>
            <w:r>
              <w:t>ONO</w:t>
            </w:r>
          </w:p>
        </w:tc>
        <w:tc>
          <w:tcPr>
            <w:tcW w:w="1368" w:type="dxa"/>
            <w:gridSpan w:val="2"/>
          </w:tcPr>
          <w:p w14:paraId="28987D36" w14:textId="77777777" w:rsidR="00E94B6E" w:rsidRDefault="00E94B6E" w:rsidP="00983913">
            <w:pPr>
              <w:jc w:val="center"/>
            </w:pPr>
            <w:r>
              <w:t>SOP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7D084267" w14:textId="77777777" w:rsidR="00E94B6E" w:rsidRDefault="00E94B6E" w:rsidP="00983913">
            <w:pPr>
              <w:jc w:val="center"/>
            </w:pPr>
            <w:r>
              <w:t>STR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40E855B1" w14:textId="77777777" w:rsidR="00E94B6E" w:rsidRDefault="00E94B6E" w:rsidP="00983913">
            <w:pPr>
              <w:jc w:val="center"/>
            </w:pPr>
            <w:r>
              <w:t>SOY</w:t>
            </w:r>
          </w:p>
        </w:tc>
      </w:tr>
      <w:tr w:rsidR="00E94B6E" w14:paraId="5C5FBEA6" w14:textId="77777777" w:rsidTr="00983913">
        <w:tc>
          <w:tcPr>
            <w:tcW w:w="1368" w:type="dxa"/>
            <w:gridSpan w:val="2"/>
          </w:tcPr>
          <w:p w14:paraId="35C3B6AB" w14:textId="77777777" w:rsidR="00E94B6E" w:rsidRDefault="00E94B6E" w:rsidP="00983913">
            <w:pPr>
              <w:jc w:val="center"/>
            </w:pPr>
            <w:r>
              <w:t>ONO</w:t>
            </w:r>
          </w:p>
        </w:tc>
        <w:tc>
          <w:tcPr>
            <w:tcW w:w="1368" w:type="dxa"/>
            <w:gridSpan w:val="2"/>
          </w:tcPr>
          <w:p w14:paraId="304397A9" w14:textId="77777777" w:rsidR="00E94B6E" w:rsidRDefault="00E94B6E" w:rsidP="00983913">
            <w:pPr>
              <w:jc w:val="center"/>
            </w:pPr>
            <w:r>
              <w:t>SOP</w:t>
            </w:r>
          </w:p>
        </w:tc>
        <w:tc>
          <w:tcPr>
            <w:tcW w:w="1368" w:type="dxa"/>
            <w:gridSpan w:val="2"/>
          </w:tcPr>
          <w:p w14:paraId="2C1E0A8F" w14:textId="77777777" w:rsidR="00E94B6E" w:rsidRDefault="00E94B6E" w:rsidP="00983913">
            <w:pPr>
              <w:jc w:val="center"/>
            </w:pPr>
            <w:r>
              <w:t>STR</w:t>
            </w:r>
          </w:p>
        </w:tc>
        <w:tc>
          <w:tcPr>
            <w:tcW w:w="1368" w:type="dxa"/>
            <w:gridSpan w:val="2"/>
          </w:tcPr>
          <w:p w14:paraId="1787D376" w14:textId="77777777" w:rsidR="00E94B6E" w:rsidRDefault="00E94B6E" w:rsidP="00983913">
            <w:pPr>
              <w:jc w:val="center"/>
            </w:pPr>
            <w:r>
              <w:t>SOY</w:t>
            </w:r>
          </w:p>
        </w:tc>
        <w:tc>
          <w:tcPr>
            <w:tcW w:w="1368" w:type="dxa"/>
            <w:gridSpan w:val="2"/>
          </w:tcPr>
          <w:p w14:paraId="50C82298" w14:textId="77777777" w:rsidR="00E94B6E" w:rsidRDefault="00E94B6E" w:rsidP="00983913">
            <w:pPr>
              <w:jc w:val="center"/>
            </w:pPr>
            <w:r>
              <w:t>OAP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28E3FB0F" w14:textId="77777777" w:rsidR="00E94B6E" w:rsidRDefault="00E94B6E" w:rsidP="00983913">
            <w:pPr>
              <w:jc w:val="center"/>
            </w:pPr>
            <w:r>
              <w:t>POT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4D23401F" w14:textId="77777777" w:rsidR="00E94B6E" w:rsidRDefault="00E94B6E" w:rsidP="00983913">
            <w:pPr>
              <w:jc w:val="center"/>
            </w:pPr>
            <w:r>
              <w:t>SUN</w:t>
            </w:r>
          </w:p>
        </w:tc>
      </w:tr>
      <w:tr w:rsidR="00E94B6E" w14:paraId="535F60DC" w14:textId="77777777" w:rsidTr="00983913">
        <w:tc>
          <w:tcPr>
            <w:tcW w:w="1368" w:type="dxa"/>
            <w:gridSpan w:val="2"/>
          </w:tcPr>
          <w:p w14:paraId="6021DAE4" w14:textId="77777777" w:rsidR="00E94B6E" w:rsidRDefault="00E94B6E" w:rsidP="00983913">
            <w:pPr>
              <w:jc w:val="center"/>
            </w:pPr>
          </w:p>
        </w:tc>
        <w:tc>
          <w:tcPr>
            <w:tcW w:w="1368" w:type="dxa"/>
            <w:gridSpan w:val="2"/>
          </w:tcPr>
          <w:p w14:paraId="0DD74EF3" w14:textId="77777777" w:rsidR="00E94B6E" w:rsidRDefault="00E94B6E" w:rsidP="00983913">
            <w:pPr>
              <w:jc w:val="center"/>
            </w:pPr>
          </w:p>
        </w:tc>
        <w:tc>
          <w:tcPr>
            <w:tcW w:w="1368" w:type="dxa"/>
            <w:gridSpan w:val="2"/>
          </w:tcPr>
          <w:p w14:paraId="17FC65E5" w14:textId="77777777" w:rsidR="00E94B6E" w:rsidRDefault="00E94B6E" w:rsidP="00983913">
            <w:pPr>
              <w:jc w:val="center"/>
            </w:pPr>
          </w:p>
        </w:tc>
        <w:tc>
          <w:tcPr>
            <w:tcW w:w="1368" w:type="dxa"/>
            <w:gridSpan w:val="2"/>
          </w:tcPr>
          <w:p w14:paraId="48DDBCB6" w14:textId="77777777" w:rsidR="00E94B6E" w:rsidRDefault="00E94B6E" w:rsidP="00983913">
            <w:pPr>
              <w:jc w:val="center"/>
            </w:pPr>
          </w:p>
        </w:tc>
        <w:tc>
          <w:tcPr>
            <w:tcW w:w="1368" w:type="dxa"/>
            <w:gridSpan w:val="2"/>
          </w:tcPr>
          <w:p w14:paraId="7D9D66A2" w14:textId="77777777" w:rsidR="00E94B6E" w:rsidRDefault="00E94B6E" w:rsidP="00983913">
            <w:pPr>
              <w:jc w:val="center"/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1A7750DC" w14:textId="77777777" w:rsidR="00E94B6E" w:rsidRDefault="00E94B6E" w:rsidP="00983913">
            <w:pPr>
              <w:jc w:val="center"/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6E65D313" w14:textId="77777777" w:rsidR="00E94B6E" w:rsidRDefault="00E94B6E" w:rsidP="00983913">
            <w:pPr>
              <w:jc w:val="center"/>
            </w:pPr>
          </w:p>
        </w:tc>
      </w:tr>
      <w:tr w:rsidR="00E94B6E" w14:paraId="47D694AB" w14:textId="77777777" w:rsidTr="00983913">
        <w:tc>
          <w:tcPr>
            <w:tcW w:w="9576" w:type="dxa"/>
            <w:gridSpan w:val="14"/>
            <w:tcBorders>
              <w:bottom w:val="single" w:sz="4" w:space="0" w:color="000000"/>
            </w:tcBorders>
          </w:tcPr>
          <w:p w14:paraId="0D13B36A" w14:textId="77777777" w:rsidR="00E94B6E" w:rsidRDefault="00E94B6E" w:rsidP="00983913">
            <w:pPr>
              <w:jc w:val="center"/>
            </w:pPr>
            <w:r>
              <w:t>Rotation B</w:t>
            </w:r>
          </w:p>
        </w:tc>
      </w:tr>
      <w:tr w:rsidR="00E94B6E" w14:paraId="3DF14328" w14:textId="77777777" w:rsidTr="00983913">
        <w:tc>
          <w:tcPr>
            <w:tcW w:w="1197" w:type="dxa"/>
            <w:tcBorders>
              <w:top w:val="single" w:sz="4" w:space="0" w:color="000000"/>
            </w:tcBorders>
          </w:tcPr>
          <w:p w14:paraId="0E122F94" w14:textId="77777777" w:rsidR="00E94B6E" w:rsidRDefault="00E94B6E" w:rsidP="00983913">
            <w:pPr>
              <w:jc w:val="center"/>
            </w:pPr>
            <w:r>
              <w:t>BRA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AB7F0DE" w14:textId="77777777" w:rsidR="00E94B6E" w:rsidRDefault="00E94B6E" w:rsidP="00983913">
            <w:pPr>
              <w:jc w:val="center"/>
            </w:pPr>
            <w:r>
              <w:t>SUG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DA06604" w14:textId="77777777" w:rsidR="00E94B6E" w:rsidRDefault="00E94B6E" w:rsidP="00983913">
            <w:pPr>
              <w:jc w:val="center"/>
            </w:pPr>
            <w:r>
              <w:t>SUX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D767A78" w14:textId="77777777" w:rsidR="00E94B6E" w:rsidRDefault="00E94B6E" w:rsidP="00983913">
            <w:pPr>
              <w:jc w:val="center"/>
            </w:pPr>
            <w:r>
              <w:t>CAR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54557B0" w14:textId="77777777" w:rsidR="00E94B6E" w:rsidRDefault="00E94B6E" w:rsidP="00983913">
            <w:pPr>
              <w:jc w:val="center"/>
            </w:pPr>
            <w:r>
              <w:t>SUG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</w:tcBorders>
          </w:tcPr>
          <w:p w14:paraId="1041CBCA" w14:textId="77777777" w:rsidR="00E94B6E" w:rsidRDefault="00E94B6E" w:rsidP="00983913">
            <w:pPr>
              <w:jc w:val="center"/>
            </w:pPr>
            <w:r>
              <w:t>SUN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</w:tcBorders>
          </w:tcPr>
          <w:p w14:paraId="4733B77C" w14:textId="77777777" w:rsidR="00E94B6E" w:rsidRDefault="00E94B6E" w:rsidP="00983913">
            <w:pPr>
              <w:jc w:val="center"/>
            </w:pPr>
            <w:r>
              <w:t>ONO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</w:tcPr>
          <w:p w14:paraId="2612E53E" w14:textId="77777777" w:rsidR="00E94B6E" w:rsidRDefault="00E94B6E" w:rsidP="00983913">
            <w:pPr>
              <w:jc w:val="center"/>
            </w:pPr>
            <w:r>
              <w:t>MIL</w:t>
            </w:r>
          </w:p>
        </w:tc>
      </w:tr>
      <w:tr w:rsidR="00E94B6E" w14:paraId="5C266677" w14:textId="77777777" w:rsidTr="00983913">
        <w:tc>
          <w:tcPr>
            <w:tcW w:w="1197" w:type="dxa"/>
          </w:tcPr>
          <w:p w14:paraId="6BAA21E1" w14:textId="77777777" w:rsidR="00E94B6E" w:rsidRDefault="00E94B6E" w:rsidP="00983913">
            <w:pPr>
              <w:jc w:val="center"/>
            </w:pPr>
            <w:r>
              <w:t>CAR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78E2B876" w14:textId="77777777" w:rsidR="00E94B6E" w:rsidRDefault="00E94B6E" w:rsidP="00983913">
            <w:pPr>
              <w:jc w:val="center"/>
            </w:pPr>
            <w:r>
              <w:t>SUG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2CCB6D25" w14:textId="77777777" w:rsidR="00E94B6E" w:rsidRDefault="00E94B6E" w:rsidP="00983913">
            <w:pPr>
              <w:jc w:val="center"/>
            </w:pPr>
            <w:r>
              <w:t>SUN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1326FC09" w14:textId="77777777" w:rsidR="00E94B6E" w:rsidRDefault="00E94B6E" w:rsidP="00983913">
            <w:pPr>
              <w:jc w:val="center"/>
            </w:pPr>
            <w:r>
              <w:t>ONO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599FA5B5" w14:textId="77777777" w:rsidR="00E94B6E" w:rsidRDefault="00E94B6E" w:rsidP="00983913">
            <w:pPr>
              <w:jc w:val="center"/>
            </w:pPr>
            <w:r>
              <w:t>MIL</w:t>
            </w:r>
          </w:p>
        </w:tc>
        <w:tc>
          <w:tcPr>
            <w:tcW w:w="1197" w:type="dxa"/>
            <w:gridSpan w:val="2"/>
          </w:tcPr>
          <w:p w14:paraId="5CA4F2AF" w14:textId="77777777" w:rsidR="00E94B6E" w:rsidRDefault="00E94B6E" w:rsidP="00983913">
            <w:pPr>
              <w:jc w:val="center"/>
            </w:pPr>
            <w:r>
              <w:t>BRA</w:t>
            </w:r>
          </w:p>
        </w:tc>
        <w:tc>
          <w:tcPr>
            <w:tcW w:w="1197" w:type="dxa"/>
            <w:gridSpan w:val="2"/>
          </w:tcPr>
          <w:p w14:paraId="3EFF0CEC" w14:textId="77777777" w:rsidR="00E94B6E" w:rsidRDefault="00E94B6E" w:rsidP="00983913">
            <w:pPr>
              <w:jc w:val="center"/>
            </w:pPr>
            <w:r>
              <w:t>SUG</w:t>
            </w:r>
          </w:p>
        </w:tc>
        <w:tc>
          <w:tcPr>
            <w:tcW w:w="1197" w:type="dxa"/>
            <w:shd w:val="clear" w:color="auto" w:fill="auto"/>
          </w:tcPr>
          <w:p w14:paraId="599FA268" w14:textId="77777777" w:rsidR="00E94B6E" w:rsidRDefault="00E94B6E" w:rsidP="00983913">
            <w:pPr>
              <w:jc w:val="center"/>
            </w:pPr>
            <w:r>
              <w:t>SUX</w:t>
            </w:r>
          </w:p>
        </w:tc>
      </w:tr>
      <w:tr w:rsidR="00E94B6E" w14:paraId="1E2A3259" w14:textId="77777777" w:rsidTr="00983913">
        <w:tc>
          <w:tcPr>
            <w:tcW w:w="1197" w:type="dxa"/>
            <w:tcBorders>
              <w:bottom w:val="single" w:sz="4" w:space="0" w:color="000000"/>
            </w:tcBorders>
          </w:tcPr>
          <w:p w14:paraId="4835D8A5" w14:textId="77777777" w:rsidR="00E94B6E" w:rsidRDefault="00E94B6E" w:rsidP="00983913">
            <w:pPr>
              <w:jc w:val="center"/>
            </w:pPr>
            <w:r>
              <w:t>ONO</w:t>
            </w:r>
          </w:p>
        </w:tc>
        <w:tc>
          <w:tcPr>
            <w:tcW w:w="11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C4FD9E" w14:textId="77777777" w:rsidR="00E94B6E" w:rsidRDefault="00E94B6E" w:rsidP="00983913">
            <w:pPr>
              <w:jc w:val="center"/>
            </w:pPr>
            <w:r>
              <w:t>MIL</w:t>
            </w:r>
          </w:p>
        </w:tc>
        <w:tc>
          <w:tcPr>
            <w:tcW w:w="11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4281C6" w14:textId="77777777" w:rsidR="00E94B6E" w:rsidRDefault="00E94B6E" w:rsidP="00983913">
            <w:pPr>
              <w:jc w:val="center"/>
            </w:pPr>
            <w:r>
              <w:t>BRA</w:t>
            </w:r>
          </w:p>
        </w:tc>
        <w:tc>
          <w:tcPr>
            <w:tcW w:w="11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794792" w14:textId="77777777" w:rsidR="00E94B6E" w:rsidRDefault="00E94B6E" w:rsidP="00983913">
            <w:pPr>
              <w:jc w:val="center"/>
            </w:pPr>
            <w:r>
              <w:t>SUG</w:t>
            </w:r>
          </w:p>
        </w:tc>
        <w:tc>
          <w:tcPr>
            <w:tcW w:w="11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BB8030" w14:textId="77777777" w:rsidR="00E94B6E" w:rsidRDefault="00E94B6E" w:rsidP="00983913">
            <w:pPr>
              <w:jc w:val="center"/>
            </w:pPr>
            <w:r>
              <w:t>SUX</w:t>
            </w:r>
          </w:p>
        </w:tc>
        <w:tc>
          <w:tcPr>
            <w:tcW w:w="1197" w:type="dxa"/>
            <w:gridSpan w:val="2"/>
            <w:tcBorders>
              <w:bottom w:val="single" w:sz="4" w:space="0" w:color="000000"/>
            </w:tcBorders>
          </w:tcPr>
          <w:p w14:paraId="5531643D" w14:textId="77777777" w:rsidR="00E94B6E" w:rsidRDefault="00E94B6E" w:rsidP="00983913">
            <w:pPr>
              <w:jc w:val="center"/>
            </w:pPr>
            <w:r>
              <w:t>CAR</w:t>
            </w:r>
          </w:p>
        </w:tc>
        <w:tc>
          <w:tcPr>
            <w:tcW w:w="1197" w:type="dxa"/>
            <w:gridSpan w:val="2"/>
            <w:tcBorders>
              <w:bottom w:val="single" w:sz="4" w:space="0" w:color="000000"/>
            </w:tcBorders>
          </w:tcPr>
          <w:p w14:paraId="62DF57D7" w14:textId="77777777" w:rsidR="00E94B6E" w:rsidRDefault="00E94B6E" w:rsidP="00983913">
            <w:pPr>
              <w:jc w:val="center"/>
            </w:pPr>
            <w:r>
              <w:t>SUG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</w:tcPr>
          <w:p w14:paraId="2D39D196" w14:textId="77777777" w:rsidR="00E94B6E" w:rsidRDefault="00E94B6E" w:rsidP="00983913">
            <w:pPr>
              <w:jc w:val="center"/>
            </w:pPr>
            <w:r>
              <w:t>SUN</w:t>
            </w:r>
          </w:p>
        </w:tc>
      </w:tr>
    </w:tbl>
    <w:p w14:paraId="53DA456A" w14:textId="77777777" w:rsidR="00E94B6E" w:rsidRPr="00A969D8" w:rsidRDefault="00E94B6E" w:rsidP="00E94B6E">
      <w:pPr>
        <w:ind w:left="-90"/>
      </w:pPr>
      <w:r>
        <w:t xml:space="preserve">*STR – strawberries, SOY – soybeans, OAP – oats/Austrian winter peas, POT – potatoes, SUN – </w:t>
      </w:r>
      <w:proofErr w:type="spellStart"/>
      <w:r>
        <w:t>sunhemp</w:t>
      </w:r>
      <w:proofErr w:type="spellEnd"/>
      <w:r>
        <w:t xml:space="preserve">, ONO – onions, BRA – brassicas, SUG – Sugar snap peas, SUX – </w:t>
      </w:r>
      <w:proofErr w:type="spellStart"/>
      <w:r>
        <w:t>sudax</w:t>
      </w:r>
      <w:proofErr w:type="spellEnd"/>
      <w:r>
        <w:t>, CAR – carrots, MIL - millet</w:t>
      </w:r>
    </w:p>
    <w:p w14:paraId="1909B3BA" w14:textId="77777777" w:rsidR="00201F90" w:rsidRPr="00E94B6E" w:rsidRDefault="00201F90" w:rsidP="00E94B6E">
      <w:bookmarkStart w:id="0" w:name="_GoBack"/>
      <w:bookmarkEnd w:id="0"/>
    </w:p>
    <w:sectPr w:rsidR="00201F90" w:rsidRPr="00E94B6E" w:rsidSect="009E1E6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10FB" w14:textId="77777777" w:rsidR="00FA00D1" w:rsidRDefault="00FA00D1" w:rsidP="00077EB8">
      <w:r>
        <w:separator/>
      </w:r>
    </w:p>
  </w:endnote>
  <w:endnote w:type="continuationSeparator" w:id="0">
    <w:p w14:paraId="35113E66" w14:textId="77777777" w:rsidR="00FA00D1" w:rsidRDefault="00FA00D1" w:rsidP="000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2121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B15848" w14:textId="41AD1D42" w:rsidR="002704C7" w:rsidRDefault="002704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4B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4B6E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659045" w14:textId="77777777" w:rsidR="002704C7" w:rsidRDefault="00270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70B52" w14:textId="77777777" w:rsidR="00FA00D1" w:rsidRDefault="00FA00D1" w:rsidP="00077EB8">
      <w:r>
        <w:separator/>
      </w:r>
    </w:p>
  </w:footnote>
  <w:footnote w:type="continuationSeparator" w:id="0">
    <w:p w14:paraId="455647F9" w14:textId="77777777" w:rsidR="00FA00D1" w:rsidRDefault="00FA00D1" w:rsidP="000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FD57" w14:textId="3AE32273" w:rsidR="002704C7" w:rsidRPr="00077EB8" w:rsidRDefault="002704C7" w:rsidP="00077EB8">
    <w:pPr>
      <w:jc w:val="center"/>
      <w:rPr>
        <w:b/>
        <w:sz w:val="28"/>
        <w:szCs w:val="28"/>
      </w:rPr>
    </w:pPr>
    <w:r>
      <w:rPr>
        <w:b/>
        <w:sz w:val="28"/>
        <w:szCs w:val="28"/>
      </w:rPr>
      <w:t>FINAL REPORT LS10-225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A6C"/>
    <w:multiLevelType w:val="hybridMultilevel"/>
    <w:tmpl w:val="094AC440"/>
    <w:lvl w:ilvl="0" w:tplc="79EA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C6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CF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00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8D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8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B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40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6C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A23639"/>
    <w:multiLevelType w:val="hybridMultilevel"/>
    <w:tmpl w:val="C8D668DC"/>
    <w:lvl w:ilvl="0" w:tplc="49EC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4F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B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E8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4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6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3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C4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AF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B9560B"/>
    <w:multiLevelType w:val="hybridMultilevel"/>
    <w:tmpl w:val="4F3E6F32"/>
    <w:lvl w:ilvl="0" w:tplc="3604A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0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02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8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6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2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0C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2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9"/>
    <w:rsid w:val="00021318"/>
    <w:rsid w:val="00021EC8"/>
    <w:rsid w:val="0007093A"/>
    <w:rsid w:val="000776EE"/>
    <w:rsid w:val="00077EB8"/>
    <w:rsid w:val="000814B8"/>
    <w:rsid w:val="00090156"/>
    <w:rsid w:val="000B0B98"/>
    <w:rsid w:val="000C70F3"/>
    <w:rsid w:val="000D562D"/>
    <w:rsid w:val="00115583"/>
    <w:rsid w:val="00163FE7"/>
    <w:rsid w:val="001749E4"/>
    <w:rsid w:val="001870E7"/>
    <w:rsid w:val="00195004"/>
    <w:rsid w:val="001957DA"/>
    <w:rsid w:val="00201F90"/>
    <w:rsid w:val="002529DA"/>
    <w:rsid w:val="002704C7"/>
    <w:rsid w:val="00275DB0"/>
    <w:rsid w:val="002837D8"/>
    <w:rsid w:val="002C1650"/>
    <w:rsid w:val="002E542D"/>
    <w:rsid w:val="00306730"/>
    <w:rsid w:val="003719F1"/>
    <w:rsid w:val="003840A6"/>
    <w:rsid w:val="00387943"/>
    <w:rsid w:val="00391139"/>
    <w:rsid w:val="003F3A9B"/>
    <w:rsid w:val="00451C88"/>
    <w:rsid w:val="00494FAF"/>
    <w:rsid w:val="004B6213"/>
    <w:rsid w:val="004D66E5"/>
    <w:rsid w:val="00530097"/>
    <w:rsid w:val="005326E9"/>
    <w:rsid w:val="00581323"/>
    <w:rsid w:val="005B3385"/>
    <w:rsid w:val="005B3F4C"/>
    <w:rsid w:val="005C1569"/>
    <w:rsid w:val="00621DE9"/>
    <w:rsid w:val="0066794E"/>
    <w:rsid w:val="006B42EC"/>
    <w:rsid w:val="006D0C50"/>
    <w:rsid w:val="006F3874"/>
    <w:rsid w:val="007327E5"/>
    <w:rsid w:val="00781086"/>
    <w:rsid w:val="00796FFC"/>
    <w:rsid w:val="007A3A49"/>
    <w:rsid w:val="007A442C"/>
    <w:rsid w:val="007B2A84"/>
    <w:rsid w:val="007B649F"/>
    <w:rsid w:val="007C1210"/>
    <w:rsid w:val="007D4BBD"/>
    <w:rsid w:val="007F1759"/>
    <w:rsid w:val="007F75D3"/>
    <w:rsid w:val="00842EA7"/>
    <w:rsid w:val="00847C5C"/>
    <w:rsid w:val="00854643"/>
    <w:rsid w:val="00861E39"/>
    <w:rsid w:val="008A6D04"/>
    <w:rsid w:val="008D251B"/>
    <w:rsid w:val="008F15D7"/>
    <w:rsid w:val="008F236B"/>
    <w:rsid w:val="00976A4C"/>
    <w:rsid w:val="00986C3E"/>
    <w:rsid w:val="009873DA"/>
    <w:rsid w:val="009C16E9"/>
    <w:rsid w:val="009C5E2C"/>
    <w:rsid w:val="009E1E6C"/>
    <w:rsid w:val="009F4D0D"/>
    <w:rsid w:val="00A04FA4"/>
    <w:rsid w:val="00A20FDB"/>
    <w:rsid w:val="00A67817"/>
    <w:rsid w:val="00A67E48"/>
    <w:rsid w:val="00A75443"/>
    <w:rsid w:val="00A76D8B"/>
    <w:rsid w:val="00A818E3"/>
    <w:rsid w:val="00A83C4A"/>
    <w:rsid w:val="00AA70CF"/>
    <w:rsid w:val="00AD3596"/>
    <w:rsid w:val="00B4595C"/>
    <w:rsid w:val="00B8661D"/>
    <w:rsid w:val="00B92656"/>
    <w:rsid w:val="00BE589C"/>
    <w:rsid w:val="00BF28C8"/>
    <w:rsid w:val="00BF5CAB"/>
    <w:rsid w:val="00C00932"/>
    <w:rsid w:val="00C06FE9"/>
    <w:rsid w:val="00C67B48"/>
    <w:rsid w:val="00C8366F"/>
    <w:rsid w:val="00CA4D80"/>
    <w:rsid w:val="00CB3124"/>
    <w:rsid w:val="00CB6AAA"/>
    <w:rsid w:val="00CE7984"/>
    <w:rsid w:val="00CF0DA8"/>
    <w:rsid w:val="00CF5FC2"/>
    <w:rsid w:val="00D14373"/>
    <w:rsid w:val="00D62B9C"/>
    <w:rsid w:val="00D95AA5"/>
    <w:rsid w:val="00D9700D"/>
    <w:rsid w:val="00DC046E"/>
    <w:rsid w:val="00DF66BA"/>
    <w:rsid w:val="00E1137B"/>
    <w:rsid w:val="00E41197"/>
    <w:rsid w:val="00E82C68"/>
    <w:rsid w:val="00E94B6E"/>
    <w:rsid w:val="00ED53DD"/>
    <w:rsid w:val="00EF5DCF"/>
    <w:rsid w:val="00F35DC2"/>
    <w:rsid w:val="00F6691D"/>
    <w:rsid w:val="00FA00D1"/>
    <w:rsid w:val="00F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7E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3385"/>
    <w:rPr>
      <w:color w:val="0009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A5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link w:val="BodyTextIndentChar"/>
    <w:rsid w:val="00201F90"/>
    <w:pPr>
      <w:ind w:left="1440"/>
      <w:jc w:val="both"/>
    </w:pPr>
    <w:rPr>
      <w:rFonts w:ascii="Times New Roman" w:eastAsia="ヒラギノ角ゴ Pro W3" w:hAnsi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201F90"/>
    <w:rPr>
      <w:rFonts w:ascii="Times New Roman" w:eastAsia="ヒラギノ角ゴ Pro W3" w:hAnsi="Times New Roman" w:cs="Times New Roman"/>
      <w:color w:val="000000"/>
    </w:rPr>
  </w:style>
  <w:style w:type="paragraph" w:styleId="PlainText">
    <w:name w:val="Plain Text"/>
    <w:link w:val="PlainTextChar"/>
    <w:rsid w:val="00201F90"/>
    <w:pPr>
      <w:spacing w:before="100" w:after="100"/>
    </w:pPr>
    <w:rPr>
      <w:rFonts w:ascii="Times New Roman" w:eastAsia="ヒラギノ角ゴ Pro W3" w:hAnsi="Times New Roman" w:cs="Times New Roman"/>
      <w:color w:val="000000"/>
    </w:rPr>
  </w:style>
  <w:style w:type="character" w:customStyle="1" w:styleId="PlainTextChar">
    <w:name w:val="Plain Text Char"/>
    <w:basedOn w:val="DefaultParagraphFont"/>
    <w:link w:val="PlainText"/>
    <w:rsid w:val="00201F90"/>
    <w:rPr>
      <w:rFonts w:ascii="Times New Roman" w:eastAsia="ヒラギノ角ゴ Pro W3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47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B8"/>
  </w:style>
  <w:style w:type="paragraph" w:styleId="Footer">
    <w:name w:val="footer"/>
    <w:basedOn w:val="Normal"/>
    <w:link w:val="FooterChar"/>
    <w:uiPriority w:val="99"/>
    <w:unhideWhenUsed/>
    <w:rsid w:val="00077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3385"/>
    <w:rPr>
      <w:color w:val="0009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A5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link w:val="BodyTextIndentChar"/>
    <w:rsid w:val="00201F90"/>
    <w:pPr>
      <w:ind w:left="1440"/>
      <w:jc w:val="both"/>
    </w:pPr>
    <w:rPr>
      <w:rFonts w:ascii="Times New Roman" w:eastAsia="ヒラギノ角ゴ Pro W3" w:hAnsi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201F90"/>
    <w:rPr>
      <w:rFonts w:ascii="Times New Roman" w:eastAsia="ヒラギノ角ゴ Pro W3" w:hAnsi="Times New Roman" w:cs="Times New Roman"/>
      <w:color w:val="000000"/>
    </w:rPr>
  </w:style>
  <w:style w:type="paragraph" w:styleId="PlainText">
    <w:name w:val="Plain Text"/>
    <w:link w:val="PlainTextChar"/>
    <w:rsid w:val="00201F90"/>
    <w:pPr>
      <w:spacing w:before="100" w:after="100"/>
    </w:pPr>
    <w:rPr>
      <w:rFonts w:ascii="Times New Roman" w:eastAsia="ヒラギノ角ゴ Pro W3" w:hAnsi="Times New Roman" w:cs="Times New Roman"/>
      <w:color w:val="000000"/>
    </w:rPr>
  </w:style>
  <w:style w:type="character" w:customStyle="1" w:styleId="PlainTextChar">
    <w:name w:val="Plain Text Char"/>
    <w:basedOn w:val="DefaultParagraphFont"/>
    <w:link w:val="PlainText"/>
    <w:rsid w:val="00201F90"/>
    <w:rPr>
      <w:rFonts w:ascii="Times New Roman" w:eastAsia="ヒラギノ角ゴ Pro W3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47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B8"/>
  </w:style>
  <w:style w:type="paragraph" w:styleId="Footer">
    <w:name w:val="footer"/>
    <w:basedOn w:val="Normal"/>
    <w:link w:val="FooterChar"/>
    <w:uiPriority w:val="99"/>
    <w:unhideWhenUsed/>
    <w:rsid w:val="00077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53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9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3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2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5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8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6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6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1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8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5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Boyhan</dc:creator>
  <cp:lastModifiedBy>Sue Blum</cp:lastModifiedBy>
  <cp:revision>3</cp:revision>
  <cp:lastPrinted>2014-08-21T14:09:00Z</cp:lastPrinted>
  <dcterms:created xsi:type="dcterms:W3CDTF">2014-08-28T15:23:00Z</dcterms:created>
  <dcterms:modified xsi:type="dcterms:W3CDTF">2014-08-28T15:23:00Z</dcterms:modified>
</cp:coreProperties>
</file>