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E6" w:rsidRDefault="007C61E6">
      <w:proofErr w:type="gramStart"/>
      <w:r>
        <w:t>Figure 4.</w:t>
      </w:r>
      <w:proofErr w:type="gramEnd"/>
      <w:r>
        <w:t xml:space="preserve"> Purple blotch disease on onion in 2012 (Rating: 1-5, 1-few lesions, 5-severe infection).</w:t>
      </w:r>
    </w:p>
    <w:p w:rsidR="007C61E6" w:rsidRDefault="007C61E6" w:rsidP="007C61E6">
      <w:r>
        <w:rPr>
          <w:noProof/>
        </w:rPr>
        <w:drawing>
          <wp:inline distT="0" distB="0" distL="0" distR="0" wp14:anchorId="787D4C3B" wp14:editId="79E26672">
            <wp:extent cx="4952434" cy="34829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11603"/>
                    <a:stretch/>
                  </pic:blipFill>
                  <pic:spPr bwMode="auto">
                    <a:xfrm>
                      <a:off x="0" y="0"/>
                      <a:ext cx="4953000" cy="34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E6" w:rsidRDefault="007C61E6" w:rsidP="007C61E6"/>
    <w:p w:rsidR="007C61E6" w:rsidRDefault="007C61E6"/>
    <w:p w:rsidR="000653B9" w:rsidRDefault="000653B9"/>
    <w:p w:rsidR="000653B9" w:rsidRDefault="000653B9" w:rsidP="000653B9">
      <w:pPr>
        <w:tabs>
          <w:tab w:val="left" w:pos="920"/>
        </w:tabs>
      </w:pPr>
      <w:r>
        <w:tab/>
      </w:r>
    </w:p>
    <w:p w:rsidR="000653B9" w:rsidRDefault="000653B9">
      <w:proofErr w:type="gramStart"/>
      <w:r>
        <w:t>Table 3.</w:t>
      </w:r>
      <w:proofErr w:type="gramEnd"/>
      <w:r>
        <w:t xml:space="preserve"> Incidence of </w:t>
      </w:r>
      <w:proofErr w:type="spellStart"/>
      <w:r>
        <w:t>Sclerotinia</w:t>
      </w:r>
      <w:proofErr w:type="spellEnd"/>
      <w:r>
        <w:t xml:space="preserve"> Disease on Lettuce, 4/17/2012.</w:t>
      </w:r>
    </w:p>
    <w:p w:rsidR="007C61E6" w:rsidRDefault="007C61E6"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952"/>
        <w:gridCol w:w="2952"/>
        <w:gridCol w:w="2952"/>
      </w:tblGrid>
      <w:tr w:rsidR="007C61E6" w:rsidRPr="002837D8" w:rsidTr="00511265">
        <w:tc>
          <w:tcPr>
            <w:tcW w:w="885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E6" w:rsidRPr="002837D8" w:rsidRDefault="007C61E6" w:rsidP="00511265">
            <w:r>
              <w:rPr>
                <w:bCs/>
              </w:rPr>
              <w:t xml:space="preserve">Table 3. </w:t>
            </w:r>
            <w:r w:rsidRPr="002837D8">
              <w:rPr>
                <w:bCs/>
              </w:rPr>
              <w:t xml:space="preserve">Incidence of </w:t>
            </w:r>
            <w:proofErr w:type="spellStart"/>
            <w:r w:rsidRPr="002837D8">
              <w:rPr>
                <w:bCs/>
              </w:rPr>
              <w:t>Sclerotinia</w:t>
            </w:r>
            <w:proofErr w:type="spellEnd"/>
            <w:r w:rsidRPr="002837D8">
              <w:rPr>
                <w:bCs/>
              </w:rPr>
              <w:t xml:space="preserve"> Disease on Lettuce, 4/17/2012</w:t>
            </w:r>
            <w:r>
              <w:rPr>
                <w:bCs/>
              </w:rPr>
              <w:t>.</w:t>
            </w:r>
          </w:p>
        </w:tc>
      </w:tr>
      <w:tr w:rsidR="007C61E6" w:rsidRPr="002837D8" w:rsidTr="00511265">
        <w:tc>
          <w:tcPr>
            <w:tcW w:w="2952" w:type="dxa"/>
            <w:tcBorders>
              <w:top w:val="double" w:sz="4" w:space="0" w:color="auto"/>
              <w:bottom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E6" w:rsidRPr="002837D8" w:rsidRDefault="007C61E6" w:rsidP="00511265">
            <w:pPr>
              <w:jc w:val="center"/>
            </w:pPr>
            <w:r w:rsidRPr="002837D8">
              <w:rPr>
                <w:bCs/>
              </w:rPr>
              <w:t>Rep #</w:t>
            </w:r>
          </w:p>
        </w:tc>
        <w:tc>
          <w:tcPr>
            <w:tcW w:w="2952" w:type="dxa"/>
            <w:tcBorders>
              <w:top w:val="double" w:sz="4" w:space="0" w:color="auto"/>
              <w:bottom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E6" w:rsidRPr="002837D8" w:rsidRDefault="007C61E6" w:rsidP="00511265">
            <w:pPr>
              <w:jc w:val="center"/>
            </w:pPr>
            <w:r w:rsidRPr="002837D8">
              <w:rPr>
                <w:bCs/>
              </w:rPr>
              <w:t># of infected plants</w:t>
            </w:r>
          </w:p>
        </w:tc>
        <w:tc>
          <w:tcPr>
            <w:tcW w:w="2952" w:type="dxa"/>
            <w:tcBorders>
              <w:top w:val="double" w:sz="4" w:space="0" w:color="auto"/>
              <w:bottom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E6" w:rsidRPr="002837D8" w:rsidRDefault="007C61E6" w:rsidP="00511265">
            <w:pPr>
              <w:jc w:val="center"/>
            </w:pPr>
            <w:r w:rsidRPr="002837D8">
              <w:rPr>
                <w:bCs/>
              </w:rPr>
              <w:t>% infected plants</w:t>
            </w:r>
          </w:p>
        </w:tc>
      </w:tr>
      <w:tr w:rsidR="007C61E6" w:rsidRPr="002837D8" w:rsidTr="00511265">
        <w:tc>
          <w:tcPr>
            <w:tcW w:w="2952" w:type="dxa"/>
            <w:tcBorders>
              <w:top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E6" w:rsidRPr="002837D8" w:rsidRDefault="007C61E6" w:rsidP="00511265">
            <w:pPr>
              <w:jc w:val="center"/>
            </w:pPr>
            <w:r w:rsidRPr="002837D8">
              <w:rPr>
                <w:bCs/>
              </w:rPr>
              <w:t>1</w:t>
            </w:r>
          </w:p>
        </w:tc>
        <w:tc>
          <w:tcPr>
            <w:tcW w:w="2952" w:type="dxa"/>
            <w:tcBorders>
              <w:top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E6" w:rsidRPr="002837D8" w:rsidRDefault="007C61E6" w:rsidP="00511265">
            <w:pPr>
              <w:jc w:val="center"/>
            </w:pPr>
            <w:r w:rsidRPr="002837D8">
              <w:t>20</w:t>
            </w:r>
          </w:p>
        </w:tc>
        <w:tc>
          <w:tcPr>
            <w:tcW w:w="2952" w:type="dxa"/>
            <w:tcBorders>
              <w:top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E6" w:rsidRPr="002837D8" w:rsidRDefault="007C61E6" w:rsidP="00511265">
            <w:pPr>
              <w:jc w:val="center"/>
            </w:pPr>
            <w:r w:rsidRPr="002837D8">
              <w:t>5</w:t>
            </w:r>
          </w:p>
        </w:tc>
      </w:tr>
      <w:tr w:rsidR="007C61E6" w:rsidRPr="002837D8" w:rsidTr="00511265">
        <w:tc>
          <w:tcPr>
            <w:tcW w:w="29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E6" w:rsidRPr="002837D8" w:rsidRDefault="007C61E6" w:rsidP="00511265">
            <w:pPr>
              <w:jc w:val="center"/>
            </w:pPr>
            <w:r w:rsidRPr="002837D8">
              <w:rPr>
                <w:bCs/>
              </w:rPr>
              <w:t>2</w:t>
            </w:r>
          </w:p>
        </w:tc>
        <w:tc>
          <w:tcPr>
            <w:tcW w:w="29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E6" w:rsidRPr="002837D8" w:rsidRDefault="007C61E6" w:rsidP="00511265">
            <w:pPr>
              <w:jc w:val="center"/>
            </w:pPr>
            <w:r w:rsidRPr="002837D8">
              <w:t>28</w:t>
            </w:r>
          </w:p>
        </w:tc>
        <w:tc>
          <w:tcPr>
            <w:tcW w:w="29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E6" w:rsidRPr="002837D8" w:rsidRDefault="007C61E6" w:rsidP="00511265">
            <w:pPr>
              <w:jc w:val="center"/>
            </w:pPr>
            <w:r w:rsidRPr="002837D8">
              <w:t>7</w:t>
            </w:r>
          </w:p>
        </w:tc>
      </w:tr>
      <w:tr w:rsidR="007C61E6" w:rsidRPr="002837D8" w:rsidTr="00511265">
        <w:tc>
          <w:tcPr>
            <w:tcW w:w="2952" w:type="dxa"/>
            <w:tcBorders>
              <w:bottom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E6" w:rsidRPr="002837D8" w:rsidRDefault="007C61E6" w:rsidP="00511265">
            <w:pPr>
              <w:jc w:val="center"/>
            </w:pPr>
            <w:r w:rsidRPr="002837D8">
              <w:rPr>
                <w:bCs/>
              </w:rPr>
              <w:t>3</w:t>
            </w:r>
          </w:p>
        </w:tc>
        <w:tc>
          <w:tcPr>
            <w:tcW w:w="2952" w:type="dxa"/>
            <w:tcBorders>
              <w:bottom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E6" w:rsidRPr="002837D8" w:rsidRDefault="007C61E6" w:rsidP="00511265">
            <w:pPr>
              <w:jc w:val="center"/>
            </w:pPr>
            <w:r w:rsidRPr="002837D8">
              <w:t>23</w:t>
            </w:r>
          </w:p>
        </w:tc>
        <w:tc>
          <w:tcPr>
            <w:tcW w:w="2952" w:type="dxa"/>
            <w:tcBorders>
              <w:bottom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E6" w:rsidRPr="002837D8" w:rsidRDefault="007C61E6" w:rsidP="00511265">
            <w:pPr>
              <w:jc w:val="center"/>
            </w:pPr>
            <w:r w:rsidRPr="002837D8">
              <w:t>6</w:t>
            </w:r>
          </w:p>
        </w:tc>
      </w:tr>
    </w:tbl>
    <w:p w:rsidR="007C61E6" w:rsidRDefault="007C61E6"/>
    <w:sectPr w:rsidR="007C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B9"/>
    <w:rsid w:val="000653B9"/>
    <w:rsid w:val="005866AF"/>
    <w:rsid w:val="007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Blum</dc:creator>
  <cp:lastModifiedBy>Sue Blum</cp:lastModifiedBy>
  <cp:revision>2</cp:revision>
  <dcterms:created xsi:type="dcterms:W3CDTF">2014-09-16T18:21:00Z</dcterms:created>
  <dcterms:modified xsi:type="dcterms:W3CDTF">2014-09-16T18:23:00Z</dcterms:modified>
</cp:coreProperties>
</file>