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3B" w:rsidRDefault="0089713B" w:rsidP="0089713B">
      <w:pPr>
        <w:widowControl w:val="0"/>
        <w:spacing w:after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Cover Crop Demonstration:  Not What Grandpa Used to Grow!</w:t>
      </w:r>
    </w:p>
    <w:p w:rsidR="0089713B" w:rsidRDefault="0089713B" w:rsidP="0089713B">
      <w:pPr>
        <w:widowControl w:val="0"/>
        <w:spacing w:after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 xml:space="preserve">Stanton’s </w:t>
      </w:r>
      <w:proofErr w:type="spellStart"/>
      <w:r>
        <w:rPr>
          <w:b/>
          <w:bCs/>
          <w:sz w:val="32"/>
          <w:szCs w:val="32"/>
          <w14:ligatures w14:val="none"/>
        </w:rPr>
        <w:t>Feura</w:t>
      </w:r>
      <w:proofErr w:type="spellEnd"/>
      <w:r>
        <w:rPr>
          <w:b/>
          <w:bCs/>
          <w:sz w:val="32"/>
          <w:szCs w:val="32"/>
          <w14:ligatures w14:val="none"/>
        </w:rPr>
        <w:t xml:space="preserve"> Farm, </w:t>
      </w:r>
      <w:proofErr w:type="spellStart"/>
      <w:r>
        <w:rPr>
          <w:b/>
          <w:bCs/>
          <w:sz w:val="32"/>
          <w:szCs w:val="32"/>
          <w14:ligatures w14:val="none"/>
        </w:rPr>
        <w:t>Feura</w:t>
      </w:r>
      <w:proofErr w:type="spellEnd"/>
      <w:r>
        <w:rPr>
          <w:b/>
          <w:bCs/>
          <w:sz w:val="32"/>
          <w:szCs w:val="32"/>
          <w14:ligatures w14:val="none"/>
        </w:rPr>
        <w:t xml:space="preserve"> Bush</w:t>
      </w:r>
    </w:p>
    <w:p w:rsidR="0089713B" w:rsidRDefault="0089713B" w:rsidP="0089713B">
      <w:pPr>
        <w:widowControl w:val="0"/>
        <w:spacing w:after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October 13, 2016</w:t>
      </w:r>
    </w:p>
    <w:p w:rsidR="0089713B" w:rsidRDefault="0089713B" w:rsidP="0089713B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Trial layout and particulars:</w:t>
      </w:r>
    </w:p>
    <w:p w:rsidR="0089713B" w:rsidRDefault="0089713B" w:rsidP="0089713B">
      <w:pPr>
        <w:widowControl w:val="0"/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Sweet Corn Field Preparation, Planting and Fertility: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An </w:t>
      </w:r>
      <w:proofErr w:type="spellStart"/>
      <w:r>
        <w:rPr>
          <w:sz w:val="24"/>
          <w:szCs w:val="24"/>
          <w14:ligatures w14:val="none"/>
        </w:rPr>
        <w:t>Unverferth</w:t>
      </w:r>
      <w:proofErr w:type="spellEnd"/>
      <w:r>
        <w:rPr>
          <w:sz w:val="24"/>
          <w:szCs w:val="24"/>
          <w14:ligatures w14:val="none"/>
        </w:rPr>
        <w:t xml:space="preserve"> Zone Builder prepared strips on April 13, 2016.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Sweet corn was planted across the field on April 15, 31 and May 11, 2016 using a JD 7200 </w:t>
      </w:r>
      <w:proofErr w:type="spellStart"/>
      <w:r>
        <w:rPr>
          <w:sz w:val="24"/>
          <w:szCs w:val="24"/>
          <w14:ligatures w14:val="none"/>
        </w:rPr>
        <w:t>MaxiMerge</w:t>
      </w:r>
      <w:proofErr w:type="spellEnd"/>
      <w:r>
        <w:rPr>
          <w:sz w:val="24"/>
          <w:szCs w:val="24"/>
          <w14:ligatures w14:val="none"/>
        </w:rPr>
        <w:t xml:space="preserve"> Conservation finger pickup planter.  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250 pounds of 12-24-24 starter fertilizer was applied at planting through the planter.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26 gallons of 32% nitrogen (3.5 lbs. N per gallon) was placed 6-8” deep in the zones with the zone builder.  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20 tons of manure was also applied.    </w:t>
      </w:r>
    </w:p>
    <w:p w:rsidR="0089713B" w:rsidRDefault="0089713B" w:rsidP="0089713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Herbicides Used:  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1 pint of atrazine plus 3 ounces of </w:t>
      </w:r>
      <w:proofErr w:type="spellStart"/>
      <w:r>
        <w:rPr>
          <w:sz w:val="24"/>
          <w:szCs w:val="24"/>
          <w14:ligatures w14:val="none"/>
        </w:rPr>
        <w:t>Callisto</w:t>
      </w:r>
      <w:proofErr w:type="spellEnd"/>
      <w:r>
        <w:rPr>
          <w:sz w:val="24"/>
          <w:szCs w:val="24"/>
          <w14:ligatures w14:val="none"/>
        </w:rPr>
        <w:t xml:space="preserve"> plus 1 pint Dual II Magnum was applied pre-emergent to each planting.  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On June 21,  a post emergent application of 0.9 ounces of Accent plus 1 pint of atrazine plus 1 quart of oil was applied to later sweet corn plantings.  </w:t>
      </w:r>
    </w:p>
    <w:p w:rsidR="0089713B" w:rsidRDefault="0089713B" w:rsidP="0089713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Cover Crop Plantings: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Sweet corn harvest began on July 14, 2016 and was harvested across the field as the different plantings came into maturity.  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Planting 1:  August 5, 2016 and was planted directly into standing sweet corn with a 15’ JD 750 No-Till Drill on 7.5 inch spacing.  Seeding depth was set to 1.5 inches for everything, with 600 PSI on the planter gauge.  The different seeding rates were pre-determined and we selected the seed box and closest gate settings on the drill that corresponded with those rates.   </w:t>
      </w:r>
    </w:p>
    <w:p w:rsidR="0089713B" w:rsidRDefault="0089713B" w:rsidP="0089713B">
      <w:pPr>
        <w:widowControl w:val="0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Planting 2 and 3:  August 25 and September 15, 2016.  For these plantings the sweet corn was actually rolled with a </w:t>
      </w:r>
      <w:proofErr w:type="spellStart"/>
      <w:r>
        <w:rPr>
          <w:sz w:val="24"/>
          <w:szCs w:val="24"/>
          <w14:ligatures w14:val="none"/>
        </w:rPr>
        <w:t>culti</w:t>
      </w:r>
      <w:proofErr w:type="spellEnd"/>
      <w:r>
        <w:rPr>
          <w:sz w:val="24"/>
          <w:szCs w:val="24"/>
          <w14:ligatures w14:val="none"/>
        </w:rPr>
        <w:t xml:space="preserve">-packer </w:t>
      </w:r>
      <w:proofErr w:type="gramStart"/>
      <w:r>
        <w:rPr>
          <w:sz w:val="24"/>
          <w:szCs w:val="24"/>
          <w14:ligatures w14:val="none"/>
        </w:rPr>
        <w:t>and  sprayed</w:t>
      </w:r>
      <w:proofErr w:type="gramEnd"/>
      <w:r>
        <w:rPr>
          <w:sz w:val="24"/>
          <w:szCs w:val="24"/>
          <w14:ligatures w14:val="none"/>
        </w:rPr>
        <w:t xml:space="preserve"> with 2 quarts of Glyphosate on August 15, 2016.  This was done because of a higher density of weeds had come in compared to the first cover crop planting date.</w:t>
      </w:r>
    </w:p>
    <w:p w:rsidR="0089713B" w:rsidRDefault="0089713B" w:rsidP="0089713B">
      <w:pPr>
        <w:widowControl w:val="0"/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Precipitation:  Data collected from the Network for Environment and Weather Applications (NEWA), </w:t>
      </w:r>
    </w:p>
    <w:p w:rsidR="0089713B" w:rsidRDefault="0089713B" w:rsidP="0089713B">
      <w:pPr>
        <w:widowControl w:val="0"/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lastRenderedPageBreak/>
        <w:tab/>
        <w:t>Albany Airport site.</w:t>
      </w:r>
    </w:p>
    <w:p w:rsidR="0089713B" w:rsidRDefault="0089713B" w:rsidP="0089713B">
      <w:pPr>
        <w:widowControl w:val="0"/>
        <w:spacing w:after="0" w:line="283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July 29—7-31 = 4.14 inches of rain  (prior to first cover crop planting)</w:t>
      </w:r>
    </w:p>
    <w:p w:rsidR="0089713B" w:rsidRDefault="0089713B" w:rsidP="0089713B">
      <w:pPr>
        <w:widowControl w:val="0"/>
        <w:spacing w:after="0" w:line="283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August 1—6 = 1.44 inches (before and right after first cover crop planting)</w:t>
      </w:r>
    </w:p>
    <w:p w:rsidR="0089713B" w:rsidRDefault="0089713B" w:rsidP="0089713B">
      <w:pPr>
        <w:widowControl w:val="0"/>
        <w:spacing w:after="0" w:line="283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August 10-16 = 1.56 inches</w:t>
      </w:r>
    </w:p>
    <w:p w:rsidR="0089713B" w:rsidRDefault="0089713B" w:rsidP="0089713B">
      <w:pPr>
        <w:widowControl w:val="0"/>
        <w:spacing w:after="0" w:line="283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August 16—31 = 0.66 inches (just before and right after second cover crop planting)</w:t>
      </w:r>
    </w:p>
    <w:p w:rsidR="0089713B" w:rsidRDefault="0089713B" w:rsidP="0089713B">
      <w:pPr>
        <w:widowControl w:val="0"/>
        <w:spacing w:after="0" w:line="283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September 1—15 = 0.80 (before third cover crop planting)</w:t>
      </w:r>
    </w:p>
    <w:p w:rsidR="0089713B" w:rsidRDefault="0089713B" w:rsidP="0089713B">
      <w:pPr>
        <w:widowControl w:val="0"/>
        <w:spacing w:after="0" w:line="283" w:lineRule="auto"/>
        <w:ind w:left="1080" w:hanging="360"/>
        <w:rPr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September 16—30 = 1.40 (after third cover crop planting)</w:t>
      </w:r>
    </w:p>
    <w:p w:rsidR="0089713B" w:rsidRDefault="0089713B" w:rsidP="0089713B">
      <w:pPr>
        <w:widowControl w:val="0"/>
        <w:spacing w:after="0" w:line="283" w:lineRule="auto"/>
        <w:ind w:left="1080" w:hanging="360"/>
        <w:rPr>
          <w:b/>
          <w:bCs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b/>
          <w:bCs/>
          <w:sz w:val="24"/>
          <w:szCs w:val="24"/>
          <w14:ligatures w14:val="none"/>
        </w:rPr>
        <w:t>Total for trial:  10.0 inches (not including October)</w:t>
      </w:r>
    </w:p>
    <w:p w:rsidR="0089713B" w:rsidRDefault="0089713B" w:rsidP="0089713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207C7" w:rsidRDefault="002207C7">
      <w:bookmarkStart w:id="0" w:name="_GoBack"/>
      <w:bookmarkEnd w:id="0"/>
    </w:p>
    <w:sectPr w:rsidR="00220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3B"/>
    <w:rsid w:val="002207C7"/>
    <w:rsid w:val="008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75B26-F446-44BC-B24D-9FA2D1FE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3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Salon, Paul - NRCS, Syracuse, NY</dc:creator>
  <cp:keywords/>
  <dc:description/>
  <cp:lastModifiedBy>Salon, Paul - NRCS, Syracuse, NY</cp:lastModifiedBy>
  <cp:revision>1</cp:revision>
  <dcterms:created xsi:type="dcterms:W3CDTF">2016-12-30T19:00:00Z</dcterms:created>
  <dcterms:modified xsi:type="dcterms:W3CDTF">2016-12-30T19:02:00Z</dcterms:modified>
</cp:coreProperties>
</file>