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BC0" w:rsidRDefault="00F00E02" w:rsidP="00852BC0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 w:rsidRPr="00F00E02">
        <w:rPr>
          <w:rFonts w:ascii="VerbCond Regular" w:hAnsi="VerbCond Regular"/>
          <w:b/>
          <w:noProof/>
          <w:sz w:val="22"/>
          <w:szCs w:val="22"/>
        </w:rPr>
        <w:drawing>
          <wp:inline distT="0" distB="0" distL="0" distR="0" wp14:anchorId="448E2396" wp14:editId="1BF817FF">
            <wp:extent cx="3213100" cy="3213100"/>
            <wp:effectExtent l="0" t="0" r="6350" b="6350"/>
            <wp:docPr id="4" name="Picture 4" descr="C:\Users\Farmers\AppData\Local\Microsoft\Windows\Temporary Internet Files\Content.IE5\EVS8427O\NIFTI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ers\AppData\Local\Microsoft\Windows\Temporary Internet Files\Content.IE5\EVS8427O\NIFTI-log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BC0" w:rsidRDefault="00852BC0" w:rsidP="00852BC0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852BC0" w:rsidRDefault="002F736C" w:rsidP="00852BC0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 w:rsidRPr="00564E38">
        <w:rPr>
          <w:rFonts w:ascii="VerbCond Semibold" w:hAnsi="VerbCond Semibold"/>
          <w:sz w:val="40"/>
          <w:szCs w:val="40"/>
        </w:rPr>
        <w:t>Northeast Incubator Farm Training Initiative</w:t>
      </w:r>
    </w:p>
    <w:p w:rsidR="002F736C" w:rsidRPr="00096F83" w:rsidRDefault="002F736C" w:rsidP="001749D7">
      <w:pPr>
        <w:pStyle w:val="BodyText"/>
        <w:jc w:val="center"/>
        <w:rPr>
          <w:rFonts w:ascii="VerbCond Regular" w:hAnsi="VerbCond Regular"/>
          <w:sz w:val="40"/>
          <w:szCs w:val="40"/>
        </w:rPr>
      </w:pPr>
      <w:r w:rsidRPr="00096F83">
        <w:rPr>
          <w:rFonts w:ascii="VerbCond Regular" w:hAnsi="VerbCond Regular"/>
          <w:color w:val="980B21"/>
          <w:sz w:val="40"/>
          <w:szCs w:val="40"/>
        </w:rPr>
        <w:t>Field School</w:t>
      </w:r>
      <w:r w:rsidR="005A4307">
        <w:rPr>
          <w:rFonts w:ascii="VerbCond Regular" w:hAnsi="VerbCond Regular"/>
          <w:color w:val="980B21"/>
          <w:sz w:val="40"/>
          <w:szCs w:val="40"/>
        </w:rPr>
        <w:t xml:space="preserve"> </w:t>
      </w:r>
    </w:p>
    <w:p w:rsidR="00BC1B6E" w:rsidRPr="00564E38" w:rsidRDefault="00BC1B6E" w:rsidP="001749D7">
      <w:pPr>
        <w:pStyle w:val="BodyText"/>
        <w:jc w:val="center"/>
        <w:rPr>
          <w:rFonts w:ascii="VerbCond Regular" w:hAnsi="VerbCond Regular"/>
          <w:sz w:val="36"/>
          <w:szCs w:val="36"/>
        </w:rPr>
      </w:pPr>
    </w:p>
    <w:p w:rsidR="00BC1B6E" w:rsidRPr="002A6807" w:rsidRDefault="00BC1B6E" w:rsidP="001749D7">
      <w:pPr>
        <w:pStyle w:val="BodyText"/>
        <w:jc w:val="center"/>
        <w:rPr>
          <w:rFonts w:ascii="VerbCond Regular" w:hAnsi="VerbCond Regular"/>
          <w:sz w:val="28"/>
          <w:szCs w:val="28"/>
        </w:rPr>
      </w:pPr>
    </w:p>
    <w:p w:rsidR="002F736C" w:rsidRPr="002A6807" w:rsidRDefault="000825F3" w:rsidP="00BC1B6E">
      <w:pPr>
        <w:pStyle w:val="BodyText"/>
        <w:jc w:val="center"/>
        <w:rPr>
          <w:rFonts w:ascii="VerbCond Regular" w:hAnsi="VerbCond Regular"/>
          <w:sz w:val="28"/>
          <w:szCs w:val="28"/>
        </w:rPr>
      </w:pPr>
      <w:r>
        <w:rPr>
          <w:rFonts w:ascii="VerbCond Regular" w:hAnsi="VerbCond Regular"/>
          <w:sz w:val="28"/>
          <w:szCs w:val="28"/>
        </w:rPr>
        <w:t>April 14-15</w:t>
      </w:r>
      <w:r w:rsidRPr="000825F3">
        <w:rPr>
          <w:rFonts w:ascii="VerbCond Regular" w:hAnsi="VerbCond Regular"/>
          <w:sz w:val="28"/>
          <w:szCs w:val="28"/>
          <w:vertAlign w:val="superscript"/>
        </w:rPr>
        <w:t>th</w:t>
      </w:r>
      <w:r>
        <w:rPr>
          <w:rFonts w:ascii="VerbCond Regular" w:hAnsi="VerbCond Regular"/>
          <w:sz w:val="28"/>
          <w:szCs w:val="28"/>
        </w:rPr>
        <w:t>, 2016</w:t>
      </w:r>
    </w:p>
    <w:p w:rsidR="002F736C" w:rsidRPr="002A6807" w:rsidRDefault="000825F3" w:rsidP="001749D7">
      <w:pPr>
        <w:pStyle w:val="BodyText"/>
        <w:jc w:val="center"/>
        <w:rPr>
          <w:rFonts w:ascii="VerbCond Regular" w:hAnsi="VerbCond Regular"/>
          <w:sz w:val="28"/>
          <w:szCs w:val="28"/>
        </w:rPr>
      </w:pPr>
      <w:r>
        <w:rPr>
          <w:rFonts w:ascii="VerbCond Regular" w:hAnsi="VerbCond Regular"/>
          <w:sz w:val="28"/>
          <w:szCs w:val="28"/>
        </w:rPr>
        <w:t>Allentown, PA</w:t>
      </w:r>
    </w:p>
    <w:p w:rsidR="005E6EA1" w:rsidRPr="00564E38" w:rsidRDefault="005E6EA1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C242BE" w:rsidRPr="00564E38" w:rsidRDefault="00C242BE" w:rsidP="00AA6367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E53306" w:rsidRPr="009A0236" w:rsidRDefault="00E97BA4" w:rsidP="00AA6367">
      <w:pPr>
        <w:pStyle w:val="BodyText"/>
        <w:rPr>
          <w:rFonts w:ascii="VerbCond Regular" w:hAnsi="VerbCond Regular"/>
          <w:sz w:val="22"/>
          <w:szCs w:val="22"/>
        </w:rPr>
      </w:pPr>
      <w:r w:rsidRPr="009A0236">
        <w:rPr>
          <w:rFonts w:ascii="VerbCond Regular" w:hAnsi="VerbCond Regular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3DC75601" wp14:editId="233B4732">
            <wp:simplePos x="0" y="0"/>
            <wp:positionH relativeFrom="column">
              <wp:posOffset>-250190</wp:posOffset>
            </wp:positionH>
            <wp:positionV relativeFrom="paragraph">
              <wp:posOffset>260822</wp:posOffset>
            </wp:positionV>
            <wp:extent cx="1731645" cy="17373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A1" w:rsidRPr="009A0236">
        <w:rPr>
          <w:rFonts w:ascii="VerbCond Regular" w:hAnsi="VerbCond Regular"/>
          <w:sz w:val="22"/>
          <w:szCs w:val="22"/>
        </w:rPr>
        <w:t>Brought to you by</w:t>
      </w:r>
      <w:r w:rsidR="00AA6367" w:rsidRPr="009A0236">
        <w:rPr>
          <w:rFonts w:ascii="VerbCond Regular" w:hAnsi="VerbCond Regular"/>
          <w:sz w:val="22"/>
          <w:szCs w:val="22"/>
        </w:rPr>
        <w:tab/>
      </w:r>
      <w:r w:rsidR="00AA6367" w:rsidRPr="009A0236">
        <w:rPr>
          <w:rFonts w:ascii="VerbCond Regular" w:hAnsi="VerbCond Regular"/>
          <w:sz w:val="22"/>
          <w:szCs w:val="22"/>
        </w:rPr>
        <w:tab/>
      </w:r>
      <w:r w:rsidR="00AA6367" w:rsidRPr="009A0236">
        <w:rPr>
          <w:rFonts w:ascii="VerbCond Regular" w:hAnsi="VerbCond Regular"/>
          <w:sz w:val="22"/>
          <w:szCs w:val="22"/>
        </w:rPr>
        <w:tab/>
      </w:r>
      <w:proofErr w:type="gramStart"/>
      <w:r w:rsidR="00856B1F" w:rsidRPr="009A0236">
        <w:rPr>
          <w:rFonts w:ascii="VerbCond Regular" w:hAnsi="VerbCond Regular"/>
          <w:sz w:val="22"/>
          <w:szCs w:val="22"/>
        </w:rPr>
        <w:t>In</w:t>
      </w:r>
      <w:proofErr w:type="gramEnd"/>
      <w:r w:rsidR="00856B1F" w:rsidRPr="009A0236">
        <w:rPr>
          <w:rFonts w:ascii="VerbCond Regular" w:hAnsi="VerbCond Regular"/>
          <w:sz w:val="22"/>
          <w:szCs w:val="22"/>
        </w:rPr>
        <w:t xml:space="preserve"> partnership with</w:t>
      </w:r>
      <w:r w:rsidR="00876C6A" w:rsidRPr="009A0236">
        <w:rPr>
          <w:rFonts w:ascii="VerbCond Regular" w:hAnsi="VerbCond Regular"/>
          <w:sz w:val="22"/>
          <w:szCs w:val="22"/>
        </w:rPr>
        <w:tab/>
        <w:t xml:space="preserve">             </w:t>
      </w:r>
      <w:r w:rsidR="00C242BE" w:rsidRPr="009A0236">
        <w:rPr>
          <w:rFonts w:ascii="VerbCond Regular" w:hAnsi="VerbCond Regular"/>
          <w:sz w:val="22"/>
          <w:szCs w:val="22"/>
        </w:rPr>
        <w:t xml:space="preserve">With </w:t>
      </w:r>
      <w:r w:rsidR="00AA6367" w:rsidRPr="009A0236">
        <w:rPr>
          <w:rFonts w:ascii="VerbCond Regular" w:hAnsi="VerbCond Regular"/>
          <w:sz w:val="22"/>
          <w:szCs w:val="22"/>
        </w:rPr>
        <w:t xml:space="preserve">generous support </w:t>
      </w:r>
      <w:r w:rsidR="00876C6A" w:rsidRPr="009A0236">
        <w:rPr>
          <w:rFonts w:ascii="VerbCond Regular" w:hAnsi="VerbCond Regular"/>
          <w:sz w:val="22"/>
          <w:szCs w:val="22"/>
        </w:rPr>
        <w:t>from</w:t>
      </w:r>
    </w:p>
    <w:p w:rsidR="003726EC" w:rsidRPr="00564E38" w:rsidRDefault="003726EC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876C6A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 w:rsidRPr="00564E38">
        <w:rPr>
          <w:rFonts w:ascii="VerbCond Regular" w:hAnsi="VerbCond Regular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55C0F61A" wp14:editId="66AE3350">
            <wp:simplePos x="0" y="0"/>
            <wp:positionH relativeFrom="margin">
              <wp:posOffset>4476750</wp:posOffset>
            </wp:positionH>
            <wp:positionV relativeFrom="paragraph">
              <wp:posOffset>96683</wp:posOffset>
            </wp:positionV>
            <wp:extent cx="1457325" cy="1323340"/>
            <wp:effectExtent l="0" t="0" r="9525" b="0"/>
            <wp:wrapNone/>
            <wp:docPr id="2" name="Picture 2" descr="C:\Users\Farmers\AppData\Local\Microsoft\Windows\Temporary Internet Files\Content.IE5\D20QYGZ7\SARE_Northeast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rmers\AppData\Local\Microsoft\Windows\Temporary Internet Files\Content.IE5\D20QYGZ7\SARE_Northeast_CMY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0825F3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FA535E6" wp14:editId="201182E3">
            <wp:simplePos x="0" y="0"/>
            <wp:positionH relativeFrom="column">
              <wp:posOffset>1828800</wp:posOffset>
            </wp:positionH>
            <wp:positionV relativeFrom="paragraph">
              <wp:posOffset>-635</wp:posOffset>
            </wp:positionV>
            <wp:extent cx="2146300" cy="1079500"/>
            <wp:effectExtent l="0" t="0" r="6350" b="6350"/>
            <wp:wrapNone/>
            <wp:docPr id="6" name="Picture 6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AA6367">
      <w:pPr>
        <w:pStyle w:val="BodyText"/>
        <w:tabs>
          <w:tab w:val="left" w:pos="7545"/>
        </w:tabs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2F736C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E1039" w:rsidRPr="00564E38" w:rsidRDefault="00FE1039" w:rsidP="00FE1039">
      <w:pPr>
        <w:pStyle w:val="BodyText"/>
        <w:tabs>
          <w:tab w:val="left" w:pos="7080"/>
        </w:tabs>
        <w:rPr>
          <w:rFonts w:ascii="VerbCond Regular" w:hAnsi="VerbCond Regular"/>
          <w:b/>
          <w:sz w:val="22"/>
          <w:szCs w:val="22"/>
        </w:rPr>
      </w:pPr>
    </w:p>
    <w:p w:rsidR="00FE1039" w:rsidRPr="00564E38" w:rsidRDefault="00FE1039" w:rsidP="00FE1039">
      <w:pPr>
        <w:pStyle w:val="BodyText"/>
        <w:tabs>
          <w:tab w:val="left" w:pos="7080"/>
        </w:tabs>
        <w:rPr>
          <w:rFonts w:ascii="VerbCond Regular" w:hAnsi="VerbCond Regular"/>
          <w:b/>
          <w:sz w:val="22"/>
          <w:szCs w:val="22"/>
        </w:rPr>
      </w:pPr>
    </w:p>
    <w:p w:rsidR="00FE1039" w:rsidRPr="00564E38" w:rsidRDefault="00FE1039" w:rsidP="00FE1039">
      <w:pPr>
        <w:pStyle w:val="BodyText"/>
        <w:tabs>
          <w:tab w:val="left" w:pos="7080"/>
        </w:tabs>
        <w:rPr>
          <w:rFonts w:ascii="VerbCond Regular" w:hAnsi="VerbCond Regular"/>
          <w:b/>
          <w:sz w:val="22"/>
          <w:szCs w:val="22"/>
        </w:rPr>
      </w:pPr>
    </w:p>
    <w:p w:rsidR="00B77F72" w:rsidRDefault="00B77F72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B77F72" w:rsidRDefault="00B77F72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B77F72" w:rsidRDefault="00B77F72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B77F72" w:rsidRDefault="00B77F72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B77F72" w:rsidRDefault="00B77F72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B77F72" w:rsidRDefault="00B77F72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FA415C" w:rsidRDefault="002F736C" w:rsidP="008D2D13">
      <w:pPr>
        <w:pStyle w:val="BodyText"/>
        <w:rPr>
          <w:rFonts w:ascii="VerbCond Regular" w:hAnsi="VerbCond Regular"/>
          <w:sz w:val="22"/>
          <w:szCs w:val="22"/>
        </w:rPr>
      </w:pPr>
      <w:r w:rsidRPr="00564E38">
        <w:rPr>
          <w:rFonts w:ascii="VerbCond Regular" w:hAnsi="VerbCond Regular"/>
          <w:sz w:val="22"/>
          <w:szCs w:val="22"/>
        </w:rPr>
        <w:t>Abundant thanks to the many organiz</w:t>
      </w:r>
      <w:r w:rsidR="00FA415C" w:rsidRPr="00564E38">
        <w:rPr>
          <w:rFonts w:ascii="VerbCond Regular" w:hAnsi="VerbCond Regular"/>
          <w:sz w:val="22"/>
          <w:szCs w:val="22"/>
        </w:rPr>
        <w:t>ations and individuals that came together to make</w:t>
      </w:r>
      <w:r w:rsidRPr="00564E38">
        <w:rPr>
          <w:rFonts w:ascii="VerbCond Regular" w:hAnsi="VerbCond Regular"/>
          <w:sz w:val="22"/>
          <w:szCs w:val="22"/>
        </w:rPr>
        <w:t xml:space="preserve"> this Field School possible. </w:t>
      </w:r>
      <w:r w:rsidR="00293F6E" w:rsidRPr="00564E38">
        <w:rPr>
          <w:rFonts w:ascii="VerbCond Regular" w:hAnsi="VerbCond Regular"/>
          <w:sz w:val="22"/>
          <w:szCs w:val="22"/>
        </w:rPr>
        <w:t xml:space="preserve">In particular, the </w:t>
      </w:r>
      <w:r w:rsidR="00FA415C" w:rsidRPr="00564E38">
        <w:rPr>
          <w:rFonts w:ascii="VerbCond Regular" w:hAnsi="VerbCond Regular"/>
          <w:sz w:val="22"/>
          <w:szCs w:val="22"/>
        </w:rPr>
        <w:t>New Entry Sustainable Farming project would like to thank:</w:t>
      </w:r>
    </w:p>
    <w:p w:rsidR="00CE31BD" w:rsidRPr="00564E38" w:rsidRDefault="00CE31BD" w:rsidP="008D2D13">
      <w:pPr>
        <w:pStyle w:val="BodyText"/>
        <w:rPr>
          <w:rFonts w:ascii="VerbCond Regular" w:hAnsi="VerbCond Regular"/>
          <w:sz w:val="22"/>
          <w:szCs w:val="22"/>
        </w:rPr>
      </w:pPr>
    </w:p>
    <w:p w:rsidR="00FA415C" w:rsidRPr="00564E38" w:rsidRDefault="00FA415C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FA415C" w:rsidRPr="00564E38" w:rsidRDefault="00293F6E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  <w:r w:rsidRPr="00564E38">
        <w:rPr>
          <w:rFonts w:ascii="VerbCond Regular" w:hAnsi="VerbCond Regular"/>
          <w:sz w:val="22"/>
          <w:szCs w:val="22"/>
        </w:rPr>
        <w:t xml:space="preserve">NE SARE for </w:t>
      </w:r>
      <w:r w:rsidR="00FA415C" w:rsidRPr="00564E38">
        <w:rPr>
          <w:rFonts w:ascii="VerbCond Regular" w:hAnsi="VerbCond Regular"/>
          <w:sz w:val="22"/>
          <w:szCs w:val="22"/>
        </w:rPr>
        <w:t xml:space="preserve">generous funding in support of professional development </w:t>
      </w:r>
      <w:r w:rsidR="00ED115B" w:rsidRPr="00564E38">
        <w:rPr>
          <w:rFonts w:ascii="VerbCond Regular" w:hAnsi="VerbCond Regular"/>
          <w:sz w:val="22"/>
          <w:szCs w:val="22"/>
        </w:rPr>
        <w:t>opportunities</w:t>
      </w:r>
      <w:r w:rsidR="00FA415C" w:rsidRPr="00564E38">
        <w:rPr>
          <w:rFonts w:ascii="VerbCond Regular" w:hAnsi="VerbCond Regular"/>
          <w:sz w:val="22"/>
          <w:szCs w:val="22"/>
        </w:rPr>
        <w:t xml:space="preserve"> for Incubator Farm Project staff. </w:t>
      </w:r>
    </w:p>
    <w:p w:rsidR="00E27988" w:rsidRDefault="00EA02CE" w:rsidP="00FA415C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hyperlink r:id="rId13" w:history="1">
        <w:r w:rsidR="00096F83" w:rsidRPr="00096F83">
          <w:rPr>
            <w:rStyle w:val="Hyperlink"/>
            <w:rFonts w:ascii="VerbCond Regular" w:hAnsi="VerbCond Regular"/>
            <w:color w:val="980B21"/>
            <w:sz w:val="22"/>
            <w:szCs w:val="22"/>
          </w:rPr>
          <w:t>www.nesare.org</w:t>
        </w:r>
      </w:hyperlink>
    </w:p>
    <w:p w:rsidR="007D6635" w:rsidRDefault="007D6635" w:rsidP="00FA415C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</w:p>
    <w:p w:rsidR="007D6635" w:rsidRPr="007D6635" w:rsidRDefault="007D6635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  <w:proofErr w:type="gramStart"/>
      <w:r>
        <w:rPr>
          <w:rFonts w:ascii="VerbCond Regular" w:hAnsi="VerbCond Regular"/>
          <w:sz w:val="22"/>
          <w:szCs w:val="22"/>
        </w:rPr>
        <w:t xml:space="preserve">Our </w:t>
      </w:r>
      <w:r w:rsidR="000825F3">
        <w:rPr>
          <w:rFonts w:ascii="VerbCond Regular" w:hAnsi="VerbCond Regular"/>
          <w:sz w:val="22"/>
          <w:szCs w:val="22"/>
        </w:rPr>
        <w:t xml:space="preserve">fiscal sponsor </w:t>
      </w:r>
      <w:r w:rsidRPr="007D6635">
        <w:rPr>
          <w:rFonts w:ascii="VerbCond Regular" w:hAnsi="VerbCond Regular"/>
          <w:sz w:val="22"/>
          <w:szCs w:val="22"/>
        </w:rPr>
        <w:t>Third Sector New England.</w:t>
      </w:r>
      <w:proofErr w:type="gramEnd"/>
    </w:p>
    <w:p w:rsidR="007D6635" w:rsidRPr="00096F83" w:rsidRDefault="000F55DA" w:rsidP="00FA415C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r>
        <w:rPr>
          <w:rFonts w:ascii="VerbCond Regular" w:hAnsi="VerbCond Regular"/>
          <w:color w:val="980B21"/>
          <w:sz w:val="22"/>
          <w:szCs w:val="22"/>
        </w:rPr>
        <w:t>www.</w:t>
      </w:r>
      <w:r w:rsidR="007D6635">
        <w:rPr>
          <w:rFonts w:ascii="VerbCond Regular" w:hAnsi="VerbCond Regular"/>
          <w:color w:val="980B21"/>
          <w:sz w:val="22"/>
          <w:szCs w:val="22"/>
        </w:rPr>
        <w:t>tsne.org</w:t>
      </w:r>
    </w:p>
    <w:p w:rsidR="00096F83" w:rsidRPr="00564E38" w:rsidRDefault="00096F83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52287F" w:rsidRDefault="000825F3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  <w:r>
        <w:rPr>
          <w:rFonts w:ascii="VerbCond Regular" w:hAnsi="VerbCond Regular"/>
          <w:sz w:val="22"/>
          <w:szCs w:val="22"/>
        </w:rPr>
        <w:t>The Seed Farm</w:t>
      </w:r>
      <w:r w:rsidR="007D6635">
        <w:rPr>
          <w:rFonts w:ascii="VerbCond Regular" w:hAnsi="VerbCond Regular"/>
          <w:sz w:val="22"/>
          <w:szCs w:val="22"/>
        </w:rPr>
        <w:t xml:space="preserve">, </w:t>
      </w:r>
      <w:r w:rsidR="00E27988" w:rsidRPr="00564E38">
        <w:rPr>
          <w:rFonts w:ascii="VerbCond Regular" w:hAnsi="VerbCond Regular"/>
          <w:sz w:val="22"/>
          <w:szCs w:val="22"/>
        </w:rPr>
        <w:t xml:space="preserve">for serving as a local host, supporting the planning and implementation of this Field School, and </w:t>
      </w:r>
      <w:r w:rsidR="00293F6E" w:rsidRPr="00564E38">
        <w:rPr>
          <w:rFonts w:ascii="VerbCond Regular" w:hAnsi="VerbCond Regular"/>
          <w:sz w:val="22"/>
          <w:szCs w:val="22"/>
        </w:rPr>
        <w:t xml:space="preserve">for </w:t>
      </w:r>
      <w:r>
        <w:rPr>
          <w:rFonts w:ascii="VerbCond Regular" w:hAnsi="VerbCond Regular"/>
          <w:sz w:val="22"/>
          <w:szCs w:val="22"/>
        </w:rPr>
        <w:t>their commitment to growing new farmers in the Lehigh Valley</w:t>
      </w:r>
      <w:r w:rsidR="00293F6E" w:rsidRPr="00564E38">
        <w:rPr>
          <w:rFonts w:ascii="VerbCond Regular" w:hAnsi="VerbCond Regular"/>
          <w:sz w:val="22"/>
          <w:szCs w:val="22"/>
        </w:rPr>
        <w:t>.</w:t>
      </w:r>
    </w:p>
    <w:p w:rsidR="00096F83" w:rsidRDefault="000F55DA" w:rsidP="00096F83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r>
        <w:rPr>
          <w:rFonts w:ascii="VerbCond Regular" w:hAnsi="VerbCond Regular"/>
          <w:color w:val="980B21"/>
          <w:sz w:val="22"/>
          <w:szCs w:val="22"/>
        </w:rPr>
        <w:t>www.</w:t>
      </w:r>
      <w:r w:rsidR="000825F3">
        <w:rPr>
          <w:rFonts w:ascii="VerbCond Regular" w:hAnsi="VerbCond Regular"/>
          <w:color w:val="980B21"/>
          <w:sz w:val="22"/>
          <w:szCs w:val="22"/>
        </w:rPr>
        <w:t>theseedfarm</w:t>
      </w:r>
      <w:r w:rsidR="00096F83" w:rsidRPr="00096F83">
        <w:rPr>
          <w:rFonts w:ascii="VerbCond Regular" w:hAnsi="VerbCond Regular"/>
          <w:color w:val="980B21"/>
          <w:sz w:val="22"/>
          <w:szCs w:val="22"/>
        </w:rPr>
        <w:t>.org</w:t>
      </w:r>
    </w:p>
    <w:p w:rsidR="000E2E98" w:rsidRDefault="000E2E98" w:rsidP="00096F83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</w:p>
    <w:p w:rsidR="000E2E98" w:rsidRPr="000E2E98" w:rsidRDefault="000825F3" w:rsidP="00096F83">
      <w:pPr>
        <w:pStyle w:val="BodyText"/>
        <w:jc w:val="center"/>
        <w:rPr>
          <w:rFonts w:ascii="VerbCond Regular" w:hAnsi="VerbCond Regular"/>
          <w:sz w:val="22"/>
          <w:szCs w:val="22"/>
        </w:rPr>
      </w:pPr>
      <w:r>
        <w:rPr>
          <w:rFonts w:ascii="VerbCond Regular" w:hAnsi="VerbCond Regular"/>
          <w:sz w:val="22"/>
          <w:szCs w:val="22"/>
        </w:rPr>
        <w:t>Lehigh County Ag Center</w:t>
      </w:r>
      <w:r w:rsidR="000E2E98" w:rsidRPr="000E2E98">
        <w:rPr>
          <w:rFonts w:ascii="VerbCond Regular" w:hAnsi="VerbCond Regular"/>
          <w:sz w:val="22"/>
          <w:szCs w:val="22"/>
        </w:rPr>
        <w:t xml:space="preserve"> for generous use of their conference space and kitchen.</w:t>
      </w:r>
    </w:p>
    <w:p w:rsidR="0052287F" w:rsidRPr="00B21FD4" w:rsidRDefault="00B21FD4" w:rsidP="00B21FD4">
      <w:pPr>
        <w:pStyle w:val="BodyText"/>
        <w:jc w:val="center"/>
        <w:rPr>
          <w:rFonts w:ascii="VerbCond Light" w:hAnsi="VerbCond Light" w:cs="Arial"/>
          <w:bCs/>
          <w:color w:val="006621"/>
          <w:sz w:val="21"/>
          <w:szCs w:val="21"/>
          <w:shd w:val="clear" w:color="auto" w:fill="FFFFFF"/>
        </w:rPr>
      </w:pPr>
      <w:hyperlink r:id="rId14" w:history="1">
        <w:r w:rsidRPr="00B21FD4">
          <w:rPr>
            <w:rStyle w:val="Hyperlink"/>
            <w:rFonts w:ascii="VerbCond Light" w:hAnsi="VerbCond Light" w:cs="Arial"/>
            <w:sz w:val="21"/>
            <w:szCs w:val="21"/>
            <w:shd w:val="clear" w:color="auto" w:fill="FFFFFF"/>
          </w:rPr>
          <w:t>www.extension.psu.edu/</w:t>
        </w:r>
        <w:r w:rsidRPr="00B21FD4">
          <w:rPr>
            <w:rStyle w:val="Hyperlink"/>
            <w:rFonts w:ascii="VerbCond Light" w:hAnsi="VerbCond Light" w:cs="Arial"/>
            <w:bCs/>
            <w:sz w:val="21"/>
            <w:szCs w:val="21"/>
            <w:shd w:val="clear" w:color="auto" w:fill="FFFFFF"/>
          </w:rPr>
          <w:t>lehigh</w:t>
        </w:r>
      </w:hyperlink>
    </w:p>
    <w:p w:rsidR="00B21FD4" w:rsidRDefault="00B21FD4" w:rsidP="00B21FD4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E27988" w:rsidRDefault="00FD4742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  <w:proofErr w:type="gramStart"/>
      <w:r>
        <w:rPr>
          <w:rFonts w:ascii="VerbCond Regular" w:hAnsi="VerbCond Regular"/>
          <w:sz w:val="22"/>
          <w:szCs w:val="22"/>
        </w:rPr>
        <w:t>Rodale Catering</w:t>
      </w:r>
      <w:r w:rsidR="005A4307">
        <w:rPr>
          <w:rFonts w:ascii="VerbCond Regular" w:hAnsi="VerbCond Regular"/>
          <w:sz w:val="22"/>
          <w:szCs w:val="22"/>
        </w:rPr>
        <w:t xml:space="preserve"> </w:t>
      </w:r>
      <w:r w:rsidR="0052287F">
        <w:rPr>
          <w:rFonts w:ascii="VerbCond Regular" w:hAnsi="VerbCond Regular"/>
          <w:sz w:val="22"/>
          <w:szCs w:val="22"/>
        </w:rPr>
        <w:t>for their assistance in planning and crafting a delicious lunch, and their commitment to local, fresh and organic products.</w:t>
      </w:r>
      <w:proofErr w:type="gramEnd"/>
      <w:r w:rsidR="0052287F">
        <w:rPr>
          <w:rFonts w:ascii="VerbCond Regular" w:hAnsi="VerbCond Regular"/>
          <w:sz w:val="22"/>
          <w:szCs w:val="22"/>
        </w:rPr>
        <w:t xml:space="preserve"> </w:t>
      </w:r>
    </w:p>
    <w:p w:rsidR="005A4307" w:rsidRPr="005A4307" w:rsidRDefault="000F55DA" w:rsidP="00FA415C">
      <w:pPr>
        <w:pStyle w:val="BodyText"/>
        <w:jc w:val="center"/>
        <w:rPr>
          <w:rFonts w:ascii="VerbCond Regular" w:hAnsi="VerbCond Regular"/>
          <w:color w:val="980B21"/>
          <w:sz w:val="22"/>
          <w:szCs w:val="22"/>
        </w:rPr>
      </w:pPr>
      <w:r>
        <w:rPr>
          <w:rFonts w:ascii="VerbCond Regular" w:hAnsi="VerbCond Regular"/>
          <w:color w:val="980B21"/>
          <w:sz w:val="22"/>
          <w:szCs w:val="22"/>
        </w:rPr>
        <w:t>www.</w:t>
      </w:r>
      <w:r w:rsidR="00FD4742">
        <w:rPr>
          <w:rFonts w:ascii="VerbCond Regular" w:hAnsi="VerbCond Regular"/>
          <w:color w:val="980B21"/>
          <w:sz w:val="22"/>
          <w:szCs w:val="22"/>
        </w:rPr>
        <w:t>rodalecatering</w:t>
      </w:r>
      <w:r w:rsidR="005A4307" w:rsidRPr="005A4307">
        <w:rPr>
          <w:rFonts w:ascii="VerbCond Regular" w:hAnsi="VerbCond Regular"/>
          <w:color w:val="980B21"/>
          <w:sz w:val="22"/>
          <w:szCs w:val="22"/>
        </w:rPr>
        <w:t>.com</w:t>
      </w:r>
    </w:p>
    <w:p w:rsidR="00FA415C" w:rsidRPr="00564E38" w:rsidRDefault="00FA415C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800F0B" w:rsidRPr="00564E38" w:rsidRDefault="00800F0B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800F0B" w:rsidRPr="00564E38" w:rsidRDefault="00800F0B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800F0B" w:rsidRPr="00564E38" w:rsidRDefault="00800F0B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E27988" w:rsidRPr="00564E38" w:rsidRDefault="00E27988" w:rsidP="00FA415C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800F0B" w:rsidRPr="00564E38" w:rsidRDefault="00800F0B" w:rsidP="00800F0B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800F0B" w:rsidRPr="00564E38" w:rsidRDefault="00800F0B" w:rsidP="00800F0B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800F0B" w:rsidRPr="00564E38" w:rsidRDefault="00800F0B" w:rsidP="00800F0B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800F0B" w:rsidRPr="00564E38" w:rsidRDefault="00800F0B" w:rsidP="00800F0B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EF7095" w:rsidRPr="00564E38" w:rsidRDefault="00EF7095" w:rsidP="008D2D13">
      <w:pPr>
        <w:pStyle w:val="BodyText"/>
        <w:rPr>
          <w:rFonts w:ascii="VerbCond Regular" w:hAnsi="VerbCond Regular"/>
          <w:b/>
          <w:sz w:val="22"/>
          <w:szCs w:val="22"/>
        </w:rPr>
      </w:pPr>
    </w:p>
    <w:p w:rsidR="00EF7095" w:rsidRPr="00564E38" w:rsidRDefault="00EF7095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EF7095" w:rsidRPr="00564E38" w:rsidRDefault="00EF7095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EF7095" w:rsidRPr="00564E38" w:rsidRDefault="00EF7095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EF7095" w:rsidRPr="00564E38" w:rsidRDefault="00521058" w:rsidP="00CE31BD">
      <w:pPr>
        <w:pStyle w:val="BodyText"/>
        <w:tabs>
          <w:tab w:val="left" w:pos="5903"/>
        </w:tabs>
        <w:rPr>
          <w:rFonts w:ascii="VerbCond Regular" w:hAnsi="VerbCond Regular"/>
          <w:b/>
          <w:sz w:val="22"/>
          <w:szCs w:val="22"/>
        </w:rPr>
      </w:pPr>
      <w:r w:rsidRPr="00564E38">
        <w:rPr>
          <w:rFonts w:ascii="VerbCond Regular" w:hAnsi="VerbCond Regular"/>
          <w:b/>
          <w:sz w:val="22"/>
          <w:szCs w:val="22"/>
        </w:rPr>
        <w:lastRenderedPageBreak/>
        <w:tab/>
      </w:r>
    </w:p>
    <w:p w:rsidR="00EF7095" w:rsidRPr="00564E38" w:rsidRDefault="00EF7095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EF7095" w:rsidRPr="00564E38" w:rsidRDefault="00EF7095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3953D8" w:rsidRDefault="00564E38" w:rsidP="003953D8">
      <w:pPr>
        <w:pStyle w:val="BodyText"/>
        <w:tabs>
          <w:tab w:val="left" w:pos="3840"/>
          <w:tab w:val="center" w:pos="4680"/>
        </w:tabs>
        <w:jc w:val="center"/>
        <w:rPr>
          <w:rFonts w:ascii="VerbCond Semibold" w:hAnsi="VerbCond Semibold"/>
          <w:sz w:val="40"/>
          <w:szCs w:val="40"/>
        </w:rPr>
      </w:pPr>
      <w:r>
        <w:rPr>
          <w:rFonts w:ascii="VerbCond Semibold" w:hAnsi="VerbCond Semibold"/>
          <w:sz w:val="40"/>
          <w:szCs w:val="40"/>
        </w:rPr>
        <w:t>Agenda</w:t>
      </w:r>
    </w:p>
    <w:p w:rsidR="00851A41" w:rsidRPr="00564E38" w:rsidRDefault="00851A41" w:rsidP="003953D8">
      <w:pPr>
        <w:pStyle w:val="BodyText"/>
        <w:tabs>
          <w:tab w:val="left" w:pos="3840"/>
          <w:tab w:val="center" w:pos="4680"/>
        </w:tabs>
        <w:jc w:val="center"/>
        <w:rPr>
          <w:rFonts w:ascii="VerbCond Semibold" w:hAnsi="VerbCond Semibold"/>
          <w:sz w:val="40"/>
          <w:szCs w:val="40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p w:rsidR="00F37800" w:rsidRPr="00564E38" w:rsidRDefault="00F37800" w:rsidP="001749D7">
      <w:pPr>
        <w:pStyle w:val="BodyText"/>
        <w:jc w:val="center"/>
        <w:rPr>
          <w:rFonts w:ascii="VerbCond Regular" w:hAnsi="VerbCond Regular"/>
          <w:b/>
          <w:sz w:val="22"/>
          <w:szCs w:val="22"/>
        </w:rPr>
      </w:pPr>
    </w:p>
    <w:tbl>
      <w:tblPr>
        <w:tblpPr w:leftFromText="180" w:rightFromText="180" w:bottomFromText="115" w:vertAnchor="text"/>
        <w:tblW w:w="91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0"/>
        <w:gridCol w:w="4542"/>
        <w:gridCol w:w="3536"/>
      </w:tblGrid>
      <w:tr w:rsidR="00F32863" w:rsidTr="00FD4742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April 14</w:t>
            </w:r>
          </w:p>
        </w:tc>
        <w:tc>
          <w:tcPr>
            <w:tcW w:w="45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Activity</w:t>
            </w:r>
          </w:p>
        </w:tc>
        <w:tc>
          <w:tcPr>
            <w:tcW w:w="3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Location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10:00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 xml:space="preserve">Registration, Light Breakfast 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000000"/>
                <w:sz w:val="18"/>
                <w:szCs w:val="18"/>
              </w:rPr>
              <w:t>Lehigh County Ag Center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10:30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Welcome &amp; Introductions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4184 </w:t>
            </w:r>
            <w:proofErr w:type="spellStart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Dorney</w:t>
            </w:r>
            <w:proofErr w:type="spellEnd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 Park Rd, Allentown, PA 18104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11:00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000000"/>
                <w:u w:val="single"/>
              </w:rPr>
            </w:pPr>
            <w:r>
              <w:rPr>
                <w:rFonts w:ascii="VerbCond Regular" w:hAnsi="VerbCond Regular"/>
                <w:b/>
                <w:bCs/>
                <w:color w:val="000000"/>
                <w:u w:val="single"/>
              </w:rPr>
              <w:t>Lender Perspectives on Access to Capital</w:t>
            </w:r>
          </w:p>
          <w:p w:rsidR="00F32863" w:rsidRDefault="00D07C9A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 w:rsidRPr="00092FBA">
              <w:rPr>
                <w:rFonts w:ascii="VerbCond Light" w:hAnsi="VerbCond Light"/>
                <w:bCs/>
                <w:color w:val="000000"/>
              </w:rPr>
              <w:t xml:space="preserve">Amanda </w:t>
            </w:r>
            <w:proofErr w:type="spellStart"/>
            <w:r w:rsidRPr="00092FBA">
              <w:rPr>
                <w:rFonts w:ascii="VerbCond Light" w:hAnsi="VerbCond Light"/>
                <w:bCs/>
                <w:color w:val="000000"/>
              </w:rPr>
              <w:t>Knackstedt</w:t>
            </w:r>
            <w:proofErr w:type="spellEnd"/>
            <w:r w:rsidR="00F32863" w:rsidRPr="00F70E62">
              <w:rPr>
                <w:rFonts w:ascii="VerbCond Light" w:hAnsi="VerbCond Light"/>
                <w:color w:val="000000"/>
                <w:sz w:val="22"/>
                <w:szCs w:val="22"/>
              </w:rPr>
              <w:t>,</w:t>
            </w:r>
            <w:r w:rsidR="00F32863">
              <w:rPr>
                <w:rFonts w:ascii="VerbCond Regular" w:hAnsi="VerbCond Regular"/>
                <w:color w:val="000000"/>
              </w:rPr>
              <w:t xml:space="preserve"> Farm Credit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12:00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EB43B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Kevin Lusch</w:t>
            </w:r>
            <w:r w:rsidR="00F32863">
              <w:rPr>
                <w:rFonts w:ascii="VerbCond Regular" w:hAnsi="VerbCond Regular"/>
                <w:color w:val="000000"/>
              </w:rPr>
              <w:t>, FSA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</w:rPr>
            </w:pP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</w:rPr>
            </w:pPr>
            <w:r>
              <w:rPr>
                <w:rFonts w:ascii="VerbCond Regular" w:hAnsi="VerbCond Regular"/>
              </w:rPr>
              <w:t>1:00</w:t>
            </w:r>
          </w:p>
        </w:tc>
        <w:tc>
          <w:tcPr>
            <w:tcW w:w="45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Lunch</w:t>
            </w:r>
          </w:p>
        </w:tc>
        <w:tc>
          <w:tcPr>
            <w:tcW w:w="3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1:30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000000"/>
                <w:u w:val="single"/>
              </w:rPr>
            </w:pPr>
            <w:r>
              <w:rPr>
                <w:rFonts w:ascii="VerbCond Regular" w:hAnsi="VerbCond Regular"/>
                <w:b/>
                <w:bCs/>
                <w:color w:val="000000"/>
                <w:u w:val="single"/>
              </w:rPr>
              <w:t xml:space="preserve">Experiences with Kiva Zip </w:t>
            </w:r>
          </w:p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Lindsey Parks, The Seed Farm        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2:00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000000"/>
                <w:u w:val="single"/>
              </w:rPr>
            </w:pPr>
            <w:r>
              <w:rPr>
                <w:rFonts w:ascii="VerbCond Regular" w:hAnsi="VerbCond Regular"/>
                <w:b/>
                <w:bCs/>
                <w:color w:val="000000"/>
                <w:u w:val="single"/>
              </w:rPr>
              <w:t>Supporting Farmers in Accessing Capital</w:t>
            </w:r>
          </w:p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Lyn Franklin Kime, Penn State Extension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3:00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Break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3:15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000000"/>
                <w:u w:val="single"/>
              </w:rPr>
            </w:pPr>
            <w:r>
              <w:rPr>
                <w:rFonts w:ascii="VerbCond Regular" w:hAnsi="VerbCond Regular"/>
                <w:b/>
                <w:bCs/>
                <w:color w:val="000000"/>
                <w:u w:val="single"/>
              </w:rPr>
              <w:t>Legal Dimensions of Access to Capital</w:t>
            </w:r>
          </w:p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Rachel Armstrong, Farm Commons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5:45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Conclude &amp; Return to Holiday Inn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904 Hamilton St, Allentown, PA 18101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6:30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 xml:space="preserve">Dinner at </w:t>
            </w:r>
            <w:proofErr w:type="spellStart"/>
            <w:r>
              <w:rPr>
                <w:rFonts w:ascii="VerbCond Regular" w:hAnsi="VerbCond Regular"/>
                <w:color w:val="000000"/>
              </w:rPr>
              <w:t>Fegley’s</w:t>
            </w:r>
            <w:proofErr w:type="spellEnd"/>
            <w:r>
              <w:rPr>
                <w:rFonts w:ascii="VerbCond Regular" w:hAnsi="VerbCond Regular"/>
                <w:color w:val="000000"/>
              </w:rPr>
              <w:t xml:space="preserve"> Allentown Brew Works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812 Hamilton St, Allentown, PA 18101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  <w:tc>
          <w:tcPr>
            <w:tcW w:w="4542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  <w:tc>
          <w:tcPr>
            <w:tcW w:w="3536" w:type="dxa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30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C00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April 15</w:t>
            </w:r>
          </w:p>
        </w:tc>
        <w:tc>
          <w:tcPr>
            <w:tcW w:w="454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Activity</w:t>
            </w:r>
          </w:p>
        </w:tc>
        <w:tc>
          <w:tcPr>
            <w:tcW w:w="353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4F6228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b/>
                <w:bCs/>
                <w:color w:val="FFFFFF"/>
              </w:rPr>
            </w:pPr>
            <w:r>
              <w:rPr>
                <w:rFonts w:ascii="VerbCond Regular" w:hAnsi="VerbCond Regular"/>
                <w:b/>
                <w:bCs/>
                <w:color w:val="FFFFFF"/>
              </w:rPr>
              <w:t>Location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8:30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Breakfast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000000"/>
                <w:sz w:val="18"/>
                <w:szCs w:val="18"/>
              </w:rPr>
              <w:t>Lehigh County Ag Center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9:00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</w:rPr>
            </w:pPr>
            <w:r>
              <w:rPr>
                <w:rFonts w:ascii="VerbCond Regular" w:hAnsi="VerbCond Regular"/>
                <w:color w:val="000000"/>
              </w:rPr>
              <w:t>Workshop M&amp;E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4184 </w:t>
            </w:r>
            <w:proofErr w:type="spellStart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Dorney</w:t>
            </w:r>
            <w:proofErr w:type="spellEnd"/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 xml:space="preserve"> Park Rd, Allentown, PA 18104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12:00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Lunch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12:30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Travel to The Seed Farm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Light" w:eastAsiaTheme="minorHAnsi" w:hAnsi="VerbCond Light"/>
                <w:color w:val="000000"/>
                <w:sz w:val="18"/>
                <w:szCs w:val="18"/>
              </w:rPr>
            </w:pPr>
            <w:r>
              <w:rPr>
                <w:rFonts w:ascii="VerbCond Light" w:hAnsi="VerbCond Light"/>
                <w:color w:val="222222"/>
                <w:sz w:val="18"/>
                <w:szCs w:val="18"/>
                <w:shd w:val="clear" w:color="auto" w:fill="FFFFFF"/>
              </w:rPr>
              <w:t>5854 Vera Cruz Rd, Emmaus, PA 18049</w:t>
            </w:r>
          </w:p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1:00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Farm Tour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2:30</w:t>
            </w:r>
          </w:p>
        </w:tc>
        <w:tc>
          <w:tcPr>
            <w:tcW w:w="4542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Farmer Panel</w:t>
            </w:r>
          </w:p>
        </w:tc>
        <w:tc>
          <w:tcPr>
            <w:tcW w:w="3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  <w:tr w:rsidR="00F32863" w:rsidTr="00FD4742">
        <w:trPr>
          <w:trHeight w:val="28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FFC000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jc w:val="right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4:00</w:t>
            </w:r>
          </w:p>
        </w:tc>
        <w:tc>
          <w:tcPr>
            <w:tcW w:w="45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>
            <w:pPr>
              <w:spacing w:line="252" w:lineRule="auto"/>
              <w:rPr>
                <w:rFonts w:ascii="VerbCond Regular" w:eastAsiaTheme="minorHAnsi" w:hAnsi="VerbCond Regular"/>
                <w:color w:val="000000"/>
              </w:rPr>
            </w:pPr>
            <w:r>
              <w:rPr>
                <w:rFonts w:ascii="VerbCond Regular" w:hAnsi="VerbCond Regular"/>
                <w:color w:val="000000"/>
              </w:rPr>
              <w:t>Closing &amp; Farewell</w:t>
            </w:r>
          </w:p>
        </w:tc>
        <w:tc>
          <w:tcPr>
            <w:tcW w:w="3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F32863" w:rsidRDefault="00F32863" w:rsidP="002701EF"/>
        </w:tc>
      </w:tr>
    </w:tbl>
    <w:p w:rsidR="00F32863" w:rsidRDefault="00F32863" w:rsidP="00F32863">
      <w:pPr>
        <w:rPr>
          <w:rFonts w:ascii="Calibri" w:eastAsiaTheme="minorHAnsi" w:hAnsi="Calibri"/>
          <w:sz w:val="22"/>
          <w:szCs w:val="22"/>
        </w:rPr>
      </w:pPr>
    </w:p>
    <w:p w:rsidR="00F32863" w:rsidRDefault="00F32863" w:rsidP="00F32863"/>
    <w:p w:rsidR="00F32863" w:rsidRDefault="00F32863" w:rsidP="00F32863"/>
    <w:p w:rsidR="00F32863" w:rsidRDefault="00F32863" w:rsidP="00F32863"/>
    <w:p w:rsidR="00F32863" w:rsidRDefault="00F32863" w:rsidP="00F32863">
      <w:bookmarkStart w:id="0" w:name="_GoBack"/>
      <w:bookmarkEnd w:id="0"/>
    </w:p>
    <w:p w:rsidR="00F32863" w:rsidRDefault="00F32863" w:rsidP="00F32863"/>
    <w:p w:rsidR="00F32863" w:rsidRDefault="00F32863" w:rsidP="00F32863"/>
    <w:p w:rsidR="0085343D" w:rsidRDefault="0085343D" w:rsidP="00BE34D2">
      <w:pPr>
        <w:rPr>
          <w:rFonts w:ascii="VerbCond Semibold" w:hAnsi="VerbCond Semibold"/>
          <w:sz w:val="40"/>
          <w:szCs w:val="40"/>
        </w:rPr>
      </w:pPr>
    </w:p>
    <w:p w:rsidR="00BE34D2" w:rsidRDefault="00BE34D2" w:rsidP="00BE34D2">
      <w:pPr>
        <w:rPr>
          <w:rFonts w:ascii="VerbCond Semibold" w:hAnsi="VerbCond Semibold"/>
          <w:sz w:val="40"/>
          <w:szCs w:val="40"/>
        </w:rPr>
      </w:pPr>
    </w:p>
    <w:p w:rsidR="0085343D" w:rsidRDefault="0085343D" w:rsidP="0085343D">
      <w:pPr>
        <w:jc w:val="center"/>
        <w:rPr>
          <w:rFonts w:ascii="VerbCond Semibold" w:hAnsi="VerbCond Semibold"/>
          <w:sz w:val="40"/>
          <w:szCs w:val="40"/>
        </w:rPr>
      </w:pPr>
    </w:p>
    <w:p w:rsidR="00F37800" w:rsidRPr="0085343D" w:rsidRDefault="0085343D" w:rsidP="00417D2F">
      <w:pPr>
        <w:jc w:val="center"/>
        <w:rPr>
          <w:rFonts w:ascii="VerbCond Semibold" w:hAnsi="VerbCond Semibold"/>
          <w:sz w:val="40"/>
          <w:szCs w:val="40"/>
        </w:rPr>
      </w:pPr>
      <w:r w:rsidRPr="0085343D">
        <w:rPr>
          <w:rFonts w:ascii="VerbCond Semibold" w:hAnsi="VerbCond Semibold"/>
          <w:sz w:val="40"/>
          <w:szCs w:val="40"/>
        </w:rPr>
        <w:lastRenderedPageBreak/>
        <w:t>Maps &amp; Directions</w:t>
      </w: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482BB5" w:rsidRPr="00482BB5" w:rsidRDefault="00EB43B3" w:rsidP="0048063E">
      <w:pPr>
        <w:rPr>
          <w:rFonts w:ascii="VerbCond Regular" w:hAnsi="VerbCond Regular"/>
          <w:b/>
          <w:sz w:val="22"/>
          <w:szCs w:val="22"/>
        </w:rPr>
      </w:pPr>
      <w:r w:rsidRPr="00482BB5">
        <w:rPr>
          <w:rFonts w:ascii="VerbCond Regular" w:hAnsi="VerbCond Regular"/>
          <w:b/>
          <w:sz w:val="22"/>
          <w:szCs w:val="22"/>
        </w:rPr>
        <w:t>From the Ag Center to the Holiday Inn</w:t>
      </w:r>
    </w:p>
    <w:p w:rsidR="0048063E" w:rsidRPr="0048063E" w:rsidRDefault="00D07C9A" w:rsidP="0048063E">
      <w:pPr>
        <w:rPr>
          <w:rFonts w:ascii="VerbCond Regular" w:hAnsi="VerbCond Regula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BFD6D6B" wp14:editId="745BA0B9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2656840" cy="2741295"/>
            <wp:effectExtent l="0" t="0" r="0" b="1905"/>
            <wp:wrapTight wrapText="bothSides">
              <wp:wrapPolygon edited="0">
                <wp:start x="0" y="0"/>
                <wp:lineTo x="0" y="21465"/>
                <wp:lineTo x="21373" y="21465"/>
                <wp:lineTo x="2137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43" t="7573" r="51669" b="12415"/>
                    <a:stretch/>
                  </pic:blipFill>
                  <pic:spPr bwMode="auto">
                    <a:xfrm>
                      <a:off x="0" y="0"/>
                      <a:ext cx="2656840" cy="2741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63E" w:rsidRPr="0048063E">
        <w:rPr>
          <w:rFonts w:ascii="VerbCond Regular" w:hAnsi="VerbCond Regular"/>
          <w:sz w:val="22"/>
          <w:szCs w:val="22"/>
        </w:rPr>
        <w:t>12 min (4.1 miles)</w:t>
      </w: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 xml:space="preserve">Head east on </w:t>
      </w:r>
      <w:proofErr w:type="spellStart"/>
      <w:r w:rsidRPr="0048063E">
        <w:rPr>
          <w:rFonts w:ascii="VerbCond Regular" w:hAnsi="VerbCond Regular"/>
          <w:sz w:val="22"/>
          <w:szCs w:val="22"/>
        </w:rPr>
        <w:t>Dorney</w:t>
      </w:r>
      <w:proofErr w:type="spellEnd"/>
      <w:r w:rsidRPr="0048063E">
        <w:rPr>
          <w:rFonts w:ascii="VerbCond Regular" w:hAnsi="VerbCond Regular"/>
          <w:sz w:val="22"/>
          <w:szCs w:val="22"/>
        </w:rPr>
        <w:t xml:space="preserve"> Park Rd toward Hillview </w:t>
      </w:r>
      <w:proofErr w:type="spellStart"/>
      <w:r w:rsidRPr="0048063E">
        <w:rPr>
          <w:rFonts w:ascii="VerbCond Regular" w:hAnsi="VerbCond Regular"/>
          <w:sz w:val="22"/>
          <w:szCs w:val="22"/>
        </w:rPr>
        <w:t>Dr</w:t>
      </w:r>
      <w:proofErr w:type="spellEnd"/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0.2 mi</w:t>
      </w: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Turn right onto Lincoln Ave</w:t>
      </w: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0.2 mi</w:t>
      </w: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Turn left onto PA-222 N/Hamilton Blvd</w:t>
      </w: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 xml:space="preserve"> Continue to follow Hamilton Blvd</w:t>
      </w: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 xml:space="preserve"> Destination will be on the right</w:t>
      </w:r>
    </w:p>
    <w:p w:rsid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3.7 mi</w:t>
      </w:r>
    </w:p>
    <w:p w:rsidR="00F70E62" w:rsidRPr="0048063E" w:rsidRDefault="00F70E62" w:rsidP="0048063E">
      <w:pPr>
        <w:rPr>
          <w:rFonts w:ascii="VerbCond Regular" w:hAnsi="VerbCond Regular"/>
          <w:sz w:val="22"/>
          <w:szCs w:val="22"/>
        </w:rPr>
      </w:pPr>
    </w:p>
    <w:p w:rsidR="0048063E" w:rsidRPr="0048063E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904 Hamilton St</w:t>
      </w:r>
    </w:p>
    <w:p w:rsidR="00EB43B3" w:rsidRDefault="0048063E" w:rsidP="0048063E">
      <w:pPr>
        <w:rPr>
          <w:rFonts w:ascii="VerbCond Regular" w:hAnsi="VerbCond Regular"/>
          <w:sz w:val="22"/>
          <w:szCs w:val="22"/>
        </w:rPr>
      </w:pPr>
      <w:r w:rsidRPr="0048063E">
        <w:rPr>
          <w:rFonts w:ascii="VerbCond Regular" w:hAnsi="VerbCond Regular"/>
          <w:sz w:val="22"/>
          <w:szCs w:val="22"/>
        </w:rPr>
        <w:t>Allentown, PA 18101</w:t>
      </w:r>
    </w:p>
    <w:p w:rsidR="00F70E62" w:rsidRDefault="00F70E62">
      <w:pPr>
        <w:rPr>
          <w:rFonts w:ascii="VerbCond Regular" w:hAnsi="VerbCond Regular"/>
          <w:sz w:val="22"/>
          <w:szCs w:val="22"/>
        </w:rPr>
      </w:pPr>
    </w:p>
    <w:p w:rsidR="00F70E62" w:rsidRDefault="00F70E62">
      <w:pPr>
        <w:rPr>
          <w:rFonts w:ascii="VerbCond Regular" w:hAnsi="VerbCond Regular"/>
          <w:sz w:val="22"/>
          <w:szCs w:val="22"/>
        </w:rPr>
      </w:pPr>
    </w:p>
    <w:p w:rsidR="00F70E62" w:rsidRDefault="00F70E62">
      <w:pPr>
        <w:rPr>
          <w:rFonts w:ascii="VerbCond Regular" w:hAnsi="VerbCond Regular"/>
          <w:sz w:val="22"/>
          <w:szCs w:val="22"/>
        </w:rPr>
      </w:pPr>
    </w:p>
    <w:p w:rsidR="00482BB5" w:rsidRPr="00482BB5" w:rsidRDefault="00EB43B3">
      <w:pPr>
        <w:rPr>
          <w:rFonts w:ascii="VerbCond Regular" w:hAnsi="VerbCond Regular"/>
          <w:b/>
          <w:sz w:val="22"/>
          <w:szCs w:val="22"/>
        </w:rPr>
      </w:pPr>
      <w:r w:rsidRPr="00482BB5">
        <w:rPr>
          <w:rFonts w:ascii="VerbCond Regular" w:hAnsi="VerbCond Regular"/>
          <w:b/>
          <w:sz w:val="22"/>
          <w:szCs w:val="22"/>
        </w:rPr>
        <w:t xml:space="preserve">From the Holiday Inn to </w:t>
      </w:r>
      <w:proofErr w:type="spellStart"/>
      <w:r w:rsidRPr="00482BB5">
        <w:rPr>
          <w:rFonts w:ascii="VerbCond Regular" w:hAnsi="VerbCond Regular"/>
          <w:b/>
          <w:sz w:val="22"/>
          <w:szCs w:val="22"/>
        </w:rPr>
        <w:t>Fegley’s</w:t>
      </w:r>
      <w:proofErr w:type="spellEnd"/>
      <w:r w:rsidRPr="00482BB5">
        <w:rPr>
          <w:rFonts w:ascii="VerbCond Regular" w:hAnsi="VerbCond Regular"/>
          <w:b/>
          <w:sz w:val="22"/>
          <w:szCs w:val="22"/>
        </w:rPr>
        <w:t xml:space="preserve"> Allentown Brew Works</w:t>
      </w:r>
    </w:p>
    <w:p w:rsidR="005C198C" w:rsidRPr="005C198C" w:rsidRDefault="005C198C" w:rsidP="005C198C">
      <w:pPr>
        <w:rPr>
          <w:rFonts w:ascii="VerbCond Regular" w:hAnsi="VerbCond Regula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781387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84" y="21375"/>
                <wp:lineTo x="21484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7551" r="51626" b="12363"/>
                    <a:stretch/>
                  </pic:blipFill>
                  <pic:spPr bwMode="auto">
                    <a:xfrm>
                      <a:off x="0" y="0"/>
                      <a:ext cx="178138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98C" w:rsidRPr="005C198C" w:rsidRDefault="005C198C" w:rsidP="005C198C">
      <w:pPr>
        <w:rPr>
          <w:rFonts w:ascii="VerbCond Regular" w:hAnsi="VerbCond Regular"/>
          <w:sz w:val="22"/>
          <w:szCs w:val="22"/>
        </w:rPr>
      </w:pPr>
      <w:r w:rsidRPr="005C198C">
        <w:rPr>
          <w:rFonts w:ascii="VerbCond Regular" w:hAnsi="VerbCond Regular"/>
          <w:sz w:val="22"/>
          <w:szCs w:val="22"/>
        </w:rPr>
        <w:t>Head east on Hamilton St toward S 9th St</w:t>
      </w:r>
    </w:p>
    <w:p w:rsidR="003621BD" w:rsidRDefault="003621BD" w:rsidP="005C198C">
      <w:pPr>
        <w:rPr>
          <w:rFonts w:ascii="VerbCond Regular" w:hAnsi="VerbCond Regular"/>
          <w:sz w:val="22"/>
          <w:szCs w:val="22"/>
        </w:rPr>
      </w:pPr>
    </w:p>
    <w:p w:rsidR="005C198C" w:rsidRPr="005C198C" w:rsidRDefault="005C198C" w:rsidP="005C198C">
      <w:pPr>
        <w:rPr>
          <w:rFonts w:ascii="VerbCond Regular" w:hAnsi="VerbCond Regular"/>
          <w:sz w:val="22"/>
          <w:szCs w:val="22"/>
        </w:rPr>
      </w:pPr>
      <w:r w:rsidRPr="005C198C">
        <w:rPr>
          <w:rFonts w:ascii="VerbCond Regular" w:hAnsi="VerbCond Regular"/>
          <w:sz w:val="22"/>
          <w:szCs w:val="22"/>
        </w:rPr>
        <w:t>Destination will be on the right</w:t>
      </w:r>
    </w:p>
    <w:p w:rsidR="005C198C" w:rsidRPr="003621BD" w:rsidRDefault="005C198C" w:rsidP="003621BD">
      <w:pPr>
        <w:pStyle w:val="ListParagraph"/>
        <w:numPr>
          <w:ilvl w:val="1"/>
          <w:numId w:val="1"/>
        </w:numPr>
        <w:rPr>
          <w:rFonts w:ascii="VerbCond Regular" w:hAnsi="VerbCond Regular"/>
          <w:sz w:val="22"/>
          <w:szCs w:val="22"/>
        </w:rPr>
      </w:pPr>
      <w:r w:rsidRPr="003621BD">
        <w:rPr>
          <w:rFonts w:ascii="VerbCond Regular" w:hAnsi="VerbCond Regular"/>
          <w:sz w:val="22"/>
          <w:szCs w:val="22"/>
        </w:rPr>
        <w:t>mi</w:t>
      </w:r>
    </w:p>
    <w:p w:rsidR="003621BD" w:rsidRPr="003621BD" w:rsidRDefault="003621BD" w:rsidP="003621BD">
      <w:pPr>
        <w:pStyle w:val="ListParagraph"/>
        <w:rPr>
          <w:rFonts w:ascii="VerbCond Regular" w:hAnsi="VerbCond Regular"/>
          <w:sz w:val="22"/>
          <w:szCs w:val="22"/>
        </w:rPr>
      </w:pPr>
    </w:p>
    <w:p w:rsidR="005C198C" w:rsidRPr="005C198C" w:rsidRDefault="005C198C" w:rsidP="005C198C">
      <w:pPr>
        <w:rPr>
          <w:rFonts w:ascii="VerbCond Regular" w:hAnsi="VerbCond Regular"/>
          <w:sz w:val="22"/>
          <w:szCs w:val="22"/>
        </w:rPr>
      </w:pPr>
      <w:proofErr w:type="spellStart"/>
      <w:r w:rsidRPr="005C198C">
        <w:rPr>
          <w:rFonts w:ascii="VerbCond Regular" w:hAnsi="VerbCond Regular"/>
          <w:sz w:val="22"/>
          <w:szCs w:val="22"/>
        </w:rPr>
        <w:t>Fegley's</w:t>
      </w:r>
      <w:proofErr w:type="spellEnd"/>
      <w:r w:rsidRPr="005C198C">
        <w:rPr>
          <w:rFonts w:ascii="VerbCond Regular" w:hAnsi="VerbCond Regular"/>
          <w:sz w:val="22"/>
          <w:szCs w:val="22"/>
        </w:rPr>
        <w:t xml:space="preserve"> Allentown Brew Works</w:t>
      </w:r>
    </w:p>
    <w:p w:rsidR="00F70E62" w:rsidRDefault="005C198C" w:rsidP="005C198C">
      <w:pPr>
        <w:rPr>
          <w:rFonts w:ascii="VerbCond Regular" w:hAnsi="VerbCond Regular"/>
          <w:sz w:val="22"/>
          <w:szCs w:val="22"/>
        </w:rPr>
      </w:pPr>
      <w:r w:rsidRPr="005C198C">
        <w:rPr>
          <w:rFonts w:ascii="VerbCond Regular" w:hAnsi="VerbCond Regular"/>
          <w:sz w:val="22"/>
          <w:szCs w:val="22"/>
        </w:rPr>
        <w:t>812 Hamilton Street, Allentown, PA 18101</w:t>
      </w: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482BB5" w:rsidRDefault="00482BB5">
      <w:pPr>
        <w:rPr>
          <w:rFonts w:ascii="VerbCond Regular" w:hAnsi="VerbCond Regular"/>
          <w:sz w:val="22"/>
          <w:szCs w:val="22"/>
        </w:rPr>
      </w:pPr>
    </w:p>
    <w:p w:rsidR="00482BB5" w:rsidRDefault="00482BB5">
      <w:pPr>
        <w:rPr>
          <w:rFonts w:ascii="VerbCond Regular" w:hAnsi="VerbCond Regular"/>
          <w:sz w:val="22"/>
          <w:szCs w:val="22"/>
        </w:rPr>
      </w:pPr>
    </w:p>
    <w:p w:rsidR="00482BB5" w:rsidRDefault="00482BB5">
      <w:pPr>
        <w:rPr>
          <w:rFonts w:ascii="VerbCond Regular" w:hAnsi="VerbCond Regular"/>
          <w:sz w:val="22"/>
          <w:szCs w:val="22"/>
        </w:rPr>
      </w:pPr>
    </w:p>
    <w:p w:rsidR="0085343D" w:rsidRPr="00482BB5" w:rsidRDefault="00EB43B3">
      <w:pPr>
        <w:rPr>
          <w:rFonts w:ascii="VerbCond Regular" w:hAnsi="VerbCond Regular"/>
          <w:b/>
          <w:sz w:val="22"/>
          <w:szCs w:val="22"/>
        </w:rPr>
      </w:pPr>
      <w:r w:rsidRPr="00482BB5">
        <w:rPr>
          <w:rFonts w:ascii="VerbCond Regular" w:hAnsi="VerbCond Regular"/>
          <w:b/>
          <w:sz w:val="22"/>
          <w:szCs w:val="22"/>
        </w:rPr>
        <w:t xml:space="preserve">From The Ag Center to </w:t>
      </w:r>
      <w:proofErr w:type="gramStart"/>
      <w:r w:rsidRPr="00482BB5">
        <w:rPr>
          <w:rFonts w:ascii="VerbCond Regular" w:hAnsi="VerbCond Regular"/>
          <w:b/>
          <w:sz w:val="22"/>
          <w:szCs w:val="22"/>
        </w:rPr>
        <w:t>The</w:t>
      </w:r>
      <w:proofErr w:type="gramEnd"/>
      <w:r w:rsidRPr="00482BB5">
        <w:rPr>
          <w:rFonts w:ascii="VerbCond Regular" w:hAnsi="VerbCond Regular"/>
          <w:b/>
          <w:sz w:val="22"/>
          <w:szCs w:val="22"/>
        </w:rPr>
        <w:t xml:space="preserve"> Seed Farm</w:t>
      </w:r>
    </w:p>
    <w:p w:rsidR="0085343D" w:rsidRDefault="00482BB5">
      <w:pPr>
        <w:rPr>
          <w:rFonts w:ascii="VerbCond Regular" w:hAnsi="VerbCond Regular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CF44089" wp14:editId="315C9FE3">
            <wp:simplePos x="0" y="0"/>
            <wp:positionH relativeFrom="column">
              <wp:posOffset>0</wp:posOffset>
            </wp:positionH>
            <wp:positionV relativeFrom="paragraph">
              <wp:posOffset>35560</wp:posOffset>
            </wp:positionV>
            <wp:extent cx="2660650" cy="2743200"/>
            <wp:effectExtent l="0" t="0" r="6350" b="0"/>
            <wp:wrapTight wrapText="bothSides">
              <wp:wrapPolygon edited="0">
                <wp:start x="0" y="0"/>
                <wp:lineTo x="0" y="21450"/>
                <wp:lineTo x="21497" y="21450"/>
                <wp:lineTo x="2149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5" t="7894" r="51524" b="12134"/>
                    <a:stretch/>
                  </pic:blipFill>
                  <pic:spPr bwMode="auto">
                    <a:xfrm>
                      <a:off x="0" y="0"/>
                      <a:ext cx="266065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 xml:space="preserve">Head east on </w:t>
      </w:r>
      <w:proofErr w:type="spellStart"/>
      <w:r w:rsidRPr="00EF2BC0">
        <w:rPr>
          <w:rFonts w:ascii="VerbCond Regular" w:hAnsi="VerbCond Regular"/>
          <w:sz w:val="22"/>
          <w:szCs w:val="22"/>
        </w:rPr>
        <w:t>Dorney</w:t>
      </w:r>
      <w:proofErr w:type="spellEnd"/>
      <w:r w:rsidRPr="00EF2BC0">
        <w:rPr>
          <w:rFonts w:ascii="VerbCond Regular" w:hAnsi="VerbCond Regular"/>
          <w:sz w:val="22"/>
          <w:szCs w:val="22"/>
        </w:rPr>
        <w:t xml:space="preserve"> Park Rd toward Hillview </w:t>
      </w:r>
      <w:proofErr w:type="spellStart"/>
      <w:r w:rsidRPr="00EF2BC0">
        <w:rPr>
          <w:rFonts w:ascii="VerbCond Regular" w:hAnsi="VerbCond Regular"/>
          <w:sz w:val="22"/>
          <w:szCs w:val="22"/>
        </w:rPr>
        <w:t>Dr</w:t>
      </w:r>
      <w:proofErr w:type="spellEnd"/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>33 s (0.2 mi)</w:t>
      </w:r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 xml:space="preserve"> </w:t>
      </w:r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>Continue on Lincoln Ave. Take S Cedar Crest Blvd to Vera Cruz Rd in Upper Milford</w:t>
      </w:r>
    </w:p>
    <w:p w:rsidR="00EF2BC0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>16 min (7.1 mi)</w:t>
      </w:r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</w:p>
    <w:p w:rsidR="00EF2BC0" w:rsidRPr="00EF2BC0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>The Seed Farm</w:t>
      </w:r>
    </w:p>
    <w:p w:rsidR="0085343D" w:rsidRDefault="00EF2BC0" w:rsidP="00EF2BC0">
      <w:pPr>
        <w:rPr>
          <w:rFonts w:ascii="VerbCond Regular" w:hAnsi="VerbCond Regular"/>
          <w:sz w:val="22"/>
          <w:szCs w:val="22"/>
        </w:rPr>
      </w:pPr>
      <w:r w:rsidRPr="00EF2BC0">
        <w:rPr>
          <w:rFonts w:ascii="VerbCond Regular" w:hAnsi="VerbCond Regular"/>
          <w:sz w:val="22"/>
          <w:szCs w:val="22"/>
        </w:rPr>
        <w:t>5854 Vera Cruz Road, Emmaus, PA 18049</w:t>
      </w: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BE34D2">
      <w:pPr>
        <w:rPr>
          <w:rFonts w:ascii="VerbCond Regular" w:hAnsi="VerbCond Regular"/>
          <w:sz w:val="22"/>
          <w:szCs w:val="22"/>
        </w:rPr>
      </w:pPr>
      <w:r w:rsidRPr="00564E38">
        <w:rPr>
          <w:rFonts w:ascii="VerbCond Regular" w:hAnsi="VerbCond Regular"/>
          <w:noProof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57215" behindDoc="1" locked="0" layoutInCell="1" allowOverlap="1" wp14:anchorId="7032C334" wp14:editId="6677A730">
            <wp:simplePos x="0" y="0"/>
            <wp:positionH relativeFrom="page">
              <wp:posOffset>-5080</wp:posOffset>
            </wp:positionH>
            <wp:positionV relativeFrom="paragraph">
              <wp:posOffset>-901065</wp:posOffset>
            </wp:positionV>
            <wp:extent cx="7755890" cy="96647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IFTI SARE PDP 2014 - Activities and Timeline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89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85343D" w:rsidRDefault="0085343D">
      <w:pPr>
        <w:rPr>
          <w:rFonts w:ascii="VerbCond Regular" w:hAnsi="VerbCond Regular"/>
          <w:sz w:val="22"/>
          <w:szCs w:val="22"/>
        </w:rPr>
      </w:pPr>
    </w:p>
    <w:p w:rsidR="002469BD" w:rsidRDefault="002469BD" w:rsidP="0085343D">
      <w:pPr>
        <w:rPr>
          <w:rFonts w:ascii="VerbCond Regular" w:hAnsi="VerbCond Regular"/>
          <w:sz w:val="22"/>
          <w:szCs w:val="22"/>
        </w:rPr>
      </w:pPr>
    </w:p>
    <w:p w:rsidR="002469BD" w:rsidRDefault="002469BD" w:rsidP="0085343D">
      <w:pPr>
        <w:rPr>
          <w:rFonts w:ascii="VerbCond Regular" w:hAnsi="VerbCond Regular"/>
          <w:sz w:val="22"/>
          <w:szCs w:val="22"/>
        </w:rPr>
      </w:pPr>
    </w:p>
    <w:p w:rsidR="00CE31BD" w:rsidRDefault="00CE31BD" w:rsidP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CE31BD" w:rsidRDefault="00CE31BD" w:rsidP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CE31BD" w:rsidRDefault="00CE31BD" w:rsidP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CE31BD" w:rsidRDefault="00CE31BD" w:rsidP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CE31BD" w:rsidRDefault="00CE31BD" w:rsidP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CE31BD" w:rsidRDefault="00CE31BD" w:rsidP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 w:rsidP="009926BB">
      <w:pPr>
        <w:tabs>
          <w:tab w:val="left" w:pos="4095"/>
        </w:tabs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85343D" w:rsidRDefault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85343D" w:rsidRDefault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85343D" w:rsidRDefault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85343D" w:rsidRDefault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85343D" w:rsidRDefault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85343D" w:rsidRPr="00564E38" w:rsidRDefault="0085343D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300DFB" w:rsidRPr="00564E38" w:rsidRDefault="00300DF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3"/>
          <w:szCs w:val="23"/>
          <w:shd w:val="clear" w:color="auto" w:fill="FFFFFF"/>
        </w:rPr>
      </w:pPr>
    </w:p>
    <w:p w:rsidR="009926BB" w:rsidRPr="00564E38" w:rsidRDefault="009926BB">
      <w:pPr>
        <w:rPr>
          <w:rFonts w:ascii="VerbCond Regular" w:hAnsi="VerbCond Regular"/>
          <w:sz w:val="22"/>
          <w:szCs w:val="22"/>
        </w:rPr>
      </w:pPr>
    </w:p>
    <w:sectPr w:rsidR="009926BB" w:rsidRPr="00564E38" w:rsidSect="002F736C">
      <w:headerReference w:type="default" r:id="rId19"/>
      <w:footerReference w:type="default" r:id="rId20"/>
      <w:footerReference w:type="first" r:id="rId2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02CE" w:rsidRDefault="00EA02CE" w:rsidP="005D166E">
      <w:r>
        <w:separator/>
      </w:r>
    </w:p>
  </w:endnote>
  <w:endnote w:type="continuationSeparator" w:id="0">
    <w:p w:rsidR="00EA02CE" w:rsidRDefault="00EA02CE" w:rsidP="005D1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bCond Regular">
    <w:panose1 w:val="02000500030000020004"/>
    <w:charset w:val="00"/>
    <w:family w:val="modern"/>
    <w:notTrueType/>
    <w:pitch w:val="variable"/>
    <w:sig w:usb0="00000007" w:usb1="00000001" w:usb2="00000000" w:usb3="00000000" w:csb0="00000093" w:csb1="00000000"/>
  </w:font>
  <w:font w:name="VerbCond Semibol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VerbCond Light">
    <w:panose1 w:val="02000300030000020004"/>
    <w:charset w:val="00"/>
    <w:family w:val="modern"/>
    <w:notTrueType/>
    <w:pitch w:val="variable"/>
    <w:sig w:usb0="00000007" w:usb1="00000001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082" w:rsidRDefault="00DF3082" w:rsidP="005A4307">
    <w:pPr>
      <w:pStyle w:val="Footer"/>
    </w:pPr>
  </w:p>
  <w:p w:rsidR="00DF3082" w:rsidRDefault="00DF308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3082" w:rsidRDefault="00DF3082">
    <w:pPr>
      <w:pStyle w:val="Footer"/>
      <w:jc w:val="center"/>
    </w:pPr>
  </w:p>
  <w:p w:rsidR="00DF3082" w:rsidRDefault="00DF30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02CE" w:rsidRDefault="00EA02CE" w:rsidP="005D166E">
      <w:r>
        <w:separator/>
      </w:r>
    </w:p>
  </w:footnote>
  <w:footnote w:type="continuationSeparator" w:id="0">
    <w:p w:rsidR="00EA02CE" w:rsidRDefault="00EA02CE" w:rsidP="005D16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166E" w:rsidRPr="00852BC0" w:rsidRDefault="00300DFB" w:rsidP="00300DFB">
    <w:pPr>
      <w:pStyle w:val="Header"/>
      <w:rPr>
        <w:rFonts w:ascii="VerbCond Regular" w:hAnsi="VerbCond Regular"/>
      </w:rPr>
    </w:pPr>
    <w:r>
      <w:tab/>
    </w:r>
    <w:r w:rsidR="005D166E" w:rsidRPr="00852BC0">
      <w:rPr>
        <w:rFonts w:ascii="VerbCond Regular" w:hAnsi="VerbCond Regular"/>
        <w:noProof/>
      </w:rPr>
      <w:drawing>
        <wp:anchor distT="0" distB="0" distL="114300" distR="114300" simplePos="0" relativeHeight="251658240" behindDoc="0" locked="0" layoutInCell="1" allowOverlap="1" wp14:anchorId="35624A4A" wp14:editId="16C8BA5F">
          <wp:simplePos x="0" y="0"/>
          <wp:positionH relativeFrom="column">
            <wp:posOffset>4962525</wp:posOffset>
          </wp:positionH>
          <wp:positionV relativeFrom="paragraph">
            <wp:posOffset>-419100</wp:posOffset>
          </wp:positionV>
          <wp:extent cx="1733550" cy="1733550"/>
          <wp:effectExtent l="0" t="0" r="0" b="0"/>
          <wp:wrapNone/>
          <wp:docPr id="1" name="Picture 1" descr="C:\Users\Farmers\AppData\Local\Microsoft\Windows\Temporary Internet Files\Content.IE5\JDOIO788\new-entry-logo-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armers\AppData\Local\Microsoft\Windows\Temporary Internet Files\Content.IE5\JDOIO788\new-entry-logo-CMY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3082" w:rsidRPr="00852BC0">
      <w:rPr>
        <w:rFonts w:ascii="VerbCond Regular" w:hAnsi="VerbCond Regular"/>
      </w:rPr>
      <w:t xml:space="preserve">    </w:t>
    </w:r>
    <w:r w:rsidR="003953D8">
      <w:rPr>
        <w:rFonts w:ascii="VerbCond Regular" w:hAnsi="VerbCond Regular"/>
      </w:rPr>
      <w:t xml:space="preserve">                            </w:t>
    </w:r>
    <w:r w:rsidR="005D166E" w:rsidRPr="00852BC0">
      <w:rPr>
        <w:rFonts w:ascii="VerbCond Regular" w:hAnsi="VerbCond Regular"/>
      </w:rPr>
      <w:t>Northeast Incubator Farm Tra</w:t>
    </w:r>
    <w:r w:rsidR="00DF3082" w:rsidRPr="00852BC0">
      <w:rPr>
        <w:rFonts w:ascii="VerbCond Regular" w:hAnsi="VerbCond Regular"/>
      </w:rPr>
      <w:t>ining Initiative | Field School</w:t>
    </w:r>
    <w:r w:rsidRPr="00852BC0">
      <w:rPr>
        <w:rFonts w:ascii="VerbCond Regular" w:hAnsi="VerbCond Regula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0C2CB4"/>
    <w:multiLevelType w:val="multilevel"/>
    <w:tmpl w:val="7004B2A2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EEF"/>
    <w:rsid w:val="0006352F"/>
    <w:rsid w:val="00070683"/>
    <w:rsid w:val="000825F3"/>
    <w:rsid w:val="00084871"/>
    <w:rsid w:val="00092FBA"/>
    <w:rsid w:val="00096F83"/>
    <w:rsid w:val="000C2CA9"/>
    <w:rsid w:val="000E2E98"/>
    <w:rsid w:val="000F55DA"/>
    <w:rsid w:val="00162CCF"/>
    <w:rsid w:val="001749D7"/>
    <w:rsid w:val="00203E8D"/>
    <w:rsid w:val="002469BD"/>
    <w:rsid w:val="002931E4"/>
    <w:rsid w:val="00293BA9"/>
    <w:rsid w:val="00293F6E"/>
    <w:rsid w:val="002A2FBE"/>
    <w:rsid w:val="002A6807"/>
    <w:rsid w:val="002F736C"/>
    <w:rsid w:val="00300DFB"/>
    <w:rsid w:val="003621BD"/>
    <w:rsid w:val="003726EC"/>
    <w:rsid w:val="003953D8"/>
    <w:rsid w:val="003B594A"/>
    <w:rsid w:val="00402C83"/>
    <w:rsid w:val="00417D2F"/>
    <w:rsid w:val="00477E70"/>
    <w:rsid w:val="0048063E"/>
    <w:rsid w:val="00482BB5"/>
    <w:rsid w:val="004F631E"/>
    <w:rsid w:val="005062D0"/>
    <w:rsid w:val="00517D34"/>
    <w:rsid w:val="00521058"/>
    <w:rsid w:val="0052287F"/>
    <w:rsid w:val="00544A48"/>
    <w:rsid w:val="00564E38"/>
    <w:rsid w:val="0058113D"/>
    <w:rsid w:val="005A4307"/>
    <w:rsid w:val="005C198C"/>
    <w:rsid w:val="005D166E"/>
    <w:rsid w:val="005E6EA1"/>
    <w:rsid w:val="006645D9"/>
    <w:rsid w:val="00673170"/>
    <w:rsid w:val="00687858"/>
    <w:rsid w:val="006D7B27"/>
    <w:rsid w:val="006F2CC8"/>
    <w:rsid w:val="007C05B2"/>
    <w:rsid w:val="007C3DEE"/>
    <w:rsid w:val="007D6635"/>
    <w:rsid w:val="007E21AC"/>
    <w:rsid w:val="00800F0B"/>
    <w:rsid w:val="00822AC6"/>
    <w:rsid w:val="008479F5"/>
    <w:rsid w:val="00851A41"/>
    <w:rsid w:val="00852BC0"/>
    <w:rsid w:val="0085343D"/>
    <w:rsid w:val="00856B1F"/>
    <w:rsid w:val="00876C6A"/>
    <w:rsid w:val="00885F3A"/>
    <w:rsid w:val="008A2425"/>
    <w:rsid w:val="008C5D1A"/>
    <w:rsid w:val="008C6F4C"/>
    <w:rsid w:val="008D2D13"/>
    <w:rsid w:val="00907D18"/>
    <w:rsid w:val="00937999"/>
    <w:rsid w:val="00946B82"/>
    <w:rsid w:val="00976EEF"/>
    <w:rsid w:val="009926BB"/>
    <w:rsid w:val="00994F29"/>
    <w:rsid w:val="009A0236"/>
    <w:rsid w:val="009A3ECC"/>
    <w:rsid w:val="00A15E6A"/>
    <w:rsid w:val="00A3243D"/>
    <w:rsid w:val="00AA6367"/>
    <w:rsid w:val="00B107D9"/>
    <w:rsid w:val="00B1734C"/>
    <w:rsid w:val="00B21FD4"/>
    <w:rsid w:val="00B452AB"/>
    <w:rsid w:val="00B64C42"/>
    <w:rsid w:val="00B77F72"/>
    <w:rsid w:val="00B93850"/>
    <w:rsid w:val="00B97814"/>
    <w:rsid w:val="00BC1B6E"/>
    <w:rsid w:val="00BE34D2"/>
    <w:rsid w:val="00C00FCC"/>
    <w:rsid w:val="00C242BE"/>
    <w:rsid w:val="00C54493"/>
    <w:rsid w:val="00C61167"/>
    <w:rsid w:val="00C62FC7"/>
    <w:rsid w:val="00C7161A"/>
    <w:rsid w:val="00C73762"/>
    <w:rsid w:val="00C976A4"/>
    <w:rsid w:val="00CB6C19"/>
    <w:rsid w:val="00CD6335"/>
    <w:rsid w:val="00CE31BD"/>
    <w:rsid w:val="00D07C9A"/>
    <w:rsid w:val="00D40DA8"/>
    <w:rsid w:val="00D50FA7"/>
    <w:rsid w:val="00D54BFD"/>
    <w:rsid w:val="00D86845"/>
    <w:rsid w:val="00DC6D6C"/>
    <w:rsid w:val="00DD58D9"/>
    <w:rsid w:val="00DD7F94"/>
    <w:rsid w:val="00DF3082"/>
    <w:rsid w:val="00E27988"/>
    <w:rsid w:val="00E3187A"/>
    <w:rsid w:val="00E33A7E"/>
    <w:rsid w:val="00E53306"/>
    <w:rsid w:val="00E73527"/>
    <w:rsid w:val="00E97BA4"/>
    <w:rsid w:val="00EA02CE"/>
    <w:rsid w:val="00EB43B3"/>
    <w:rsid w:val="00EB79FB"/>
    <w:rsid w:val="00ED115B"/>
    <w:rsid w:val="00EF2BC0"/>
    <w:rsid w:val="00EF7095"/>
    <w:rsid w:val="00F00E02"/>
    <w:rsid w:val="00F32863"/>
    <w:rsid w:val="00F37800"/>
    <w:rsid w:val="00F43C38"/>
    <w:rsid w:val="00F62EA4"/>
    <w:rsid w:val="00F70E62"/>
    <w:rsid w:val="00F84A40"/>
    <w:rsid w:val="00F90D10"/>
    <w:rsid w:val="00FA415C"/>
    <w:rsid w:val="00FD4742"/>
    <w:rsid w:val="00FE1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976EEF"/>
    <w:rPr>
      <w:sz w:val="24"/>
    </w:rPr>
  </w:style>
  <w:style w:type="character" w:customStyle="1" w:styleId="BodyTextChar">
    <w:name w:val="Body Text Char"/>
    <w:basedOn w:val="DefaultParagraphFont"/>
    <w:link w:val="BodyText"/>
    <w:rsid w:val="00976EE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CD6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3A7E"/>
    <w:rPr>
      <w:strike w:val="0"/>
      <w:dstrike w:val="0"/>
      <w:color w:val="993333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E33A7E"/>
    <w:pPr>
      <w:spacing w:after="36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16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166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D16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66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800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9926BB"/>
    <w:pPr>
      <w:autoSpaceDE w:val="0"/>
      <w:autoSpaceDN w:val="0"/>
      <w:adjustRightInd w:val="0"/>
      <w:spacing w:after="0" w:line="260" w:lineRule="atLeast"/>
    </w:pPr>
    <w:rPr>
      <w:rFonts w:ascii="Garamond" w:eastAsia="Calibri" w:hAnsi="Garamond" w:cs="Garamond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5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5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21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6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rsid w:val="00976EEF"/>
    <w:rPr>
      <w:sz w:val="24"/>
    </w:rPr>
  </w:style>
  <w:style w:type="character" w:customStyle="1" w:styleId="BodyTextChar">
    <w:name w:val="Body Text Char"/>
    <w:basedOn w:val="DefaultParagraphFont"/>
    <w:link w:val="BodyText"/>
    <w:rsid w:val="00976EEF"/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CD633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33A7E"/>
    <w:rPr>
      <w:strike w:val="0"/>
      <w:dstrike w:val="0"/>
      <w:color w:val="993333"/>
      <w:u w:val="none"/>
      <w:effect w:val="none"/>
    </w:rPr>
  </w:style>
  <w:style w:type="paragraph" w:styleId="NormalWeb">
    <w:name w:val="Normal (Web)"/>
    <w:basedOn w:val="Normal"/>
    <w:uiPriority w:val="99"/>
    <w:unhideWhenUsed/>
    <w:rsid w:val="00E33A7E"/>
    <w:pPr>
      <w:spacing w:after="360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166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166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D166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166E"/>
    <w:rPr>
      <w:rFonts w:ascii="Times New Roman" w:eastAsia="Times New Roman" w:hAnsi="Times New Roman" w:cs="Times New Roman"/>
      <w:sz w:val="20"/>
      <w:szCs w:val="20"/>
    </w:rPr>
  </w:style>
  <w:style w:type="table" w:styleId="TableGrid">
    <w:name w:val="Table Grid"/>
    <w:basedOn w:val="TableNormal"/>
    <w:uiPriority w:val="39"/>
    <w:rsid w:val="00800F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rsid w:val="009926BB"/>
    <w:pPr>
      <w:autoSpaceDE w:val="0"/>
      <w:autoSpaceDN w:val="0"/>
      <w:adjustRightInd w:val="0"/>
      <w:spacing w:after="0" w:line="260" w:lineRule="atLeast"/>
    </w:pPr>
    <w:rPr>
      <w:rFonts w:ascii="Garamond" w:eastAsia="Calibri" w:hAnsi="Garamond" w:cs="Garamond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5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5F3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2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5" w:color="E6E6E6"/>
            <w:right w:val="none" w:sz="0" w:space="0" w:color="auto"/>
          </w:divBdr>
          <w:divsChild>
            <w:div w:id="14689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2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34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65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76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9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21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725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5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357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12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822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100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5898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3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12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414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59385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8971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110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095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98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3606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846646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884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05449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384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85501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5156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386382">
                                                      <w:marLeft w:val="60"/>
                                                      <w:marRight w:val="60"/>
                                                      <w:marTop w:val="36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1022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0198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53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910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30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7120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79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50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3288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939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67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21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9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9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743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1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58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014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7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6475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02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1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7994829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266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9655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59299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5356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62851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1318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76089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396775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esare.org" TargetMode="External"/><Relationship Id="rId18" Type="http://schemas.openxmlformats.org/officeDocument/2006/relationships/image" Target="media/image8.jp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extension.psu.edu/lehigh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35AB6-5711-45C9-B77D-19860C9A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5</Pages>
  <Words>447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Tufts University</Company>
  <LinksUpToDate>false</LinksUpToDate>
  <CharactersWithSpaces>2991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Farmers</dc:creator>
  <cp:keywords/>
  <dc:description/>
  <cp:lastModifiedBy>Bowman, Brianna</cp:lastModifiedBy>
  <cp:revision>2</cp:revision>
  <cp:lastPrinted>2016-04-12T16:00:00Z</cp:lastPrinted>
  <dcterms:created xsi:type="dcterms:W3CDTF">2016-03-03T20:41:00Z</dcterms:created>
  <dcterms:modified xsi:type="dcterms:W3CDTF">2016-04-12T20:40:00Z</dcterms:modified>
</cp:coreProperties>
</file>